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F6BB0" w14:textId="00B8D5F8" w:rsidR="00255ABD" w:rsidRPr="00FA3E48" w:rsidRDefault="00E527AE" w:rsidP="00F43C85">
      <w:pPr>
        <w:spacing w:after="0"/>
        <w:jc w:val="center"/>
        <w:rPr>
          <w:rFonts w:ascii="Times New Roman" w:hAnsi="Times New Roman" w:cs="Times New Roman"/>
          <w:b/>
          <w:sz w:val="32"/>
          <w:szCs w:val="34"/>
          <w:u w:val="single"/>
        </w:rPr>
      </w:pPr>
      <w:r w:rsidRPr="00FA3E48">
        <w:rPr>
          <w:rFonts w:ascii="Times New Roman" w:hAnsi="Times New Roman" w:cs="Times New Roman"/>
          <w:b/>
          <w:sz w:val="32"/>
          <w:szCs w:val="34"/>
          <w:u w:val="single"/>
        </w:rPr>
        <w:t>STATUTO DEL</w:t>
      </w:r>
      <w:r w:rsidR="006C4F8B" w:rsidRPr="00FA3E48">
        <w:rPr>
          <w:rFonts w:ascii="Times New Roman" w:hAnsi="Times New Roman" w:cs="Times New Roman"/>
          <w:b/>
          <w:sz w:val="32"/>
          <w:szCs w:val="34"/>
          <w:u w:val="single"/>
        </w:rPr>
        <w:t>L’ASSOCIAZIONE</w:t>
      </w:r>
      <w:r w:rsidR="004271ED" w:rsidRPr="00FA3E48">
        <w:rPr>
          <w:rFonts w:ascii="Times New Roman" w:hAnsi="Times New Roman" w:cs="Times New Roman"/>
          <w:b/>
          <w:sz w:val="32"/>
          <w:szCs w:val="34"/>
          <w:u w:val="single"/>
        </w:rPr>
        <w:t xml:space="preserve"> </w:t>
      </w:r>
    </w:p>
    <w:p w14:paraId="71932AD5" w14:textId="387DE826" w:rsidR="00B50822" w:rsidRPr="00FA3E48" w:rsidRDefault="006C4F8B" w:rsidP="00F43C85">
      <w:pPr>
        <w:spacing w:after="0"/>
        <w:jc w:val="center"/>
        <w:rPr>
          <w:rFonts w:ascii="Times New Roman" w:hAnsi="Times New Roman" w:cs="Times New Roman"/>
          <w:b/>
          <w:sz w:val="32"/>
          <w:szCs w:val="34"/>
          <w:u w:val="single"/>
        </w:rPr>
      </w:pPr>
      <w:r w:rsidRPr="00FA3E48">
        <w:rPr>
          <w:rFonts w:ascii="Times New Roman" w:hAnsi="Times New Roman" w:cs="Times New Roman"/>
          <w:b/>
          <w:i/>
          <w:sz w:val="32"/>
          <w:szCs w:val="34"/>
          <w:u w:val="single"/>
        </w:rPr>
        <w:t>“</w:t>
      </w:r>
      <w:sdt>
        <w:sdtPr>
          <w:rPr>
            <w:rFonts w:ascii="Times New Roman" w:hAnsi="Times New Roman" w:cs="Times New Roman"/>
            <w:b/>
            <w:i/>
            <w:sz w:val="32"/>
            <w:szCs w:val="34"/>
            <w:highlight w:val="yellow"/>
            <w:u w:val="single"/>
          </w:rPr>
          <w:alias w:val="Denominazione"/>
          <w:tag w:val="Denominazione"/>
          <w:id w:val="-902376114"/>
          <w:placeholder>
            <w:docPart w:val="C2D71DF2045748AABCBD3CD5F81676DE"/>
          </w:placeholder>
          <w:showingPlcHdr/>
        </w:sdtPr>
        <w:sdtEndPr>
          <w:rPr>
            <w:highlight w:val="none"/>
          </w:rPr>
        </w:sdtEndPr>
        <w:sdtContent>
          <w:r w:rsidR="007C4767" w:rsidRPr="007F7760">
            <w:rPr>
              <w:rStyle w:val="Platzhaltertext"/>
              <w:rFonts w:ascii="Times New Roman" w:hAnsi="Times New Roman"/>
              <w:b/>
              <w:color w:val="auto"/>
              <w:sz w:val="28"/>
              <w:highlight w:val="yellow"/>
              <w:u w:val="single"/>
            </w:rPr>
            <w:t>Indicare il nome dell’A</w:t>
          </w:r>
          <w:r w:rsidR="00BF42DA" w:rsidRPr="007F7760">
            <w:rPr>
              <w:rStyle w:val="Platzhaltertext"/>
              <w:rFonts w:ascii="Times New Roman" w:hAnsi="Times New Roman"/>
              <w:b/>
              <w:color w:val="auto"/>
              <w:sz w:val="28"/>
              <w:highlight w:val="yellow"/>
              <w:u w:val="single"/>
            </w:rPr>
            <w:t>ssociazione</w:t>
          </w:r>
        </w:sdtContent>
      </w:sdt>
      <w:r w:rsidR="006702F6" w:rsidRPr="00FA3E48">
        <w:rPr>
          <w:rFonts w:ascii="Times New Roman" w:hAnsi="Times New Roman" w:cs="Times New Roman"/>
          <w:b/>
          <w:i/>
          <w:sz w:val="32"/>
          <w:szCs w:val="34"/>
          <w:u w:val="single"/>
        </w:rPr>
        <w:t>”</w:t>
      </w:r>
    </w:p>
    <w:p w14:paraId="35DF1CCC" w14:textId="343DC547" w:rsidR="005F0725" w:rsidRPr="00FA3E48" w:rsidRDefault="005F0725" w:rsidP="005F0725">
      <w:pPr>
        <w:tabs>
          <w:tab w:val="left" w:pos="7470"/>
        </w:tabs>
        <w:spacing w:after="0"/>
        <w:jc w:val="center"/>
        <w:rPr>
          <w:rFonts w:ascii="Times New Roman" w:hAnsi="Times New Roman" w:cs="Times New Roman"/>
          <w:i/>
          <w:sz w:val="24"/>
          <w:szCs w:val="24"/>
        </w:rPr>
      </w:pPr>
      <w:r w:rsidRPr="00FA3E48">
        <w:rPr>
          <w:rFonts w:ascii="Times New Roman" w:hAnsi="Times New Roman" w:cs="Times New Roman"/>
          <w:i/>
          <w:sz w:val="24"/>
          <w:szCs w:val="24"/>
        </w:rPr>
        <w:t>(</w:t>
      </w:r>
      <w:r w:rsidRPr="009D0CA4">
        <w:rPr>
          <w:rFonts w:ascii="Times New Roman" w:hAnsi="Times New Roman" w:cs="Times New Roman"/>
          <w:i/>
          <w:sz w:val="24"/>
          <w:szCs w:val="24"/>
        </w:rPr>
        <w:t xml:space="preserve">Presidente </w:t>
      </w:r>
      <w:r w:rsidR="002917CA" w:rsidRPr="009D0CA4">
        <w:rPr>
          <w:rFonts w:ascii="Times New Roman" w:hAnsi="Times New Roman" w:cs="Times New Roman"/>
          <w:i/>
          <w:sz w:val="24"/>
          <w:szCs w:val="24"/>
        </w:rPr>
        <w:t>nominato dal Consiglio Direttivo</w:t>
      </w:r>
      <w:r w:rsidRPr="009D0CA4">
        <w:rPr>
          <w:rFonts w:ascii="Times New Roman" w:hAnsi="Times New Roman" w:cs="Times New Roman"/>
          <w:i/>
          <w:sz w:val="24"/>
          <w:szCs w:val="24"/>
        </w:rPr>
        <w:t>)</w:t>
      </w:r>
      <w:r w:rsidRPr="009D0CA4">
        <w:rPr>
          <w:rStyle w:val="Endnotenzeichen"/>
          <w:rFonts w:ascii="Times New Roman" w:hAnsi="Times New Roman" w:cs="Times New Roman"/>
          <w:b/>
          <w:i/>
          <w:sz w:val="24"/>
          <w:szCs w:val="24"/>
        </w:rPr>
        <w:endnoteReference w:id="2"/>
      </w:r>
    </w:p>
    <w:p w14:paraId="4B609BD8" w14:textId="77777777" w:rsidR="00E527AE" w:rsidRPr="00FA3E48" w:rsidRDefault="002A1604" w:rsidP="002A1604">
      <w:pPr>
        <w:tabs>
          <w:tab w:val="left" w:pos="7470"/>
        </w:tabs>
        <w:spacing w:after="0"/>
        <w:rPr>
          <w:rFonts w:ascii="Times New Roman" w:hAnsi="Times New Roman" w:cs="Times New Roman"/>
          <w:sz w:val="24"/>
          <w:szCs w:val="24"/>
        </w:rPr>
      </w:pPr>
      <w:r w:rsidRPr="00FA3E48">
        <w:rPr>
          <w:rFonts w:ascii="Times New Roman" w:hAnsi="Times New Roman" w:cs="Times New Roman"/>
          <w:sz w:val="24"/>
          <w:szCs w:val="24"/>
        </w:rPr>
        <w:tab/>
      </w:r>
    </w:p>
    <w:p w14:paraId="54479039" w14:textId="77777777" w:rsidR="005F0725" w:rsidRPr="00FA3E48" w:rsidRDefault="005F0725" w:rsidP="00E527AE">
      <w:pPr>
        <w:spacing w:after="0"/>
        <w:jc w:val="both"/>
        <w:rPr>
          <w:rFonts w:ascii="Times New Roman" w:hAnsi="Times New Roman" w:cs="Times New Roman"/>
          <w:sz w:val="24"/>
          <w:szCs w:val="24"/>
        </w:rPr>
      </w:pPr>
    </w:p>
    <w:p w14:paraId="5874C3FB" w14:textId="77777777" w:rsidR="00BC2F88" w:rsidRPr="00FA3E48" w:rsidRDefault="00A15430" w:rsidP="00A33F85">
      <w:pPr>
        <w:tabs>
          <w:tab w:val="left" w:pos="6720"/>
        </w:tabs>
        <w:spacing w:after="0"/>
        <w:jc w:val="both"/>
        <w:rPr>
          <w:rFonts w:ascii="Times New Roman" w:hAnsi="Times New Roman" w:cs="Times New Roman"/>
          <w:b/>
          <w:sz w:val="26"/>
          <w:szCs w:val="26"/>
        </w:rPr>
      </w:pPr>
      <w:r w:rsidRPr="00FA3E48">
        <w:rPr>
          <w:rFonts w:ascii="Times New Roman" w:hAnsi="Times New Roman" w:cs="Times New Roman"/>
          <w:b/>
          <w:sz w:val="26"/>
          <w:szCs w:val="26"/>
        </w:rPr>
        <w:t>Titolo I</w:t>
      </w:r>
      <w:r w:rsidR="00A33F85" w:rsidRPr="00FA3E48">
        <w:rPr>
          <w:rFonts w:ascii="Times New Roman" w:hAnsi="Times New Roman" w:cs="Times New Roman"/>
          <w:b/>
          <w:sz w:val="26"/>
          <w:szCs w:val="26"/>
        </w:rPr>
        <w:tab/>
      </w:r>
    </w:p>
    <w:p w14:paraId="128F55E5" w14:textId="77777777" w:rsidR="00A15430" w:rsidRPr="00FA3E48" w:rsidRDefault="00A15430" w:rsidP="00E527AE">
      <w:pPr>
        <w:spacing w:after="0"/>
        <w:jc w:val="both"/>
        <w:rPr>
          <w:rFonts w:ascii="Times New Roman" w:hAnsi="Times New Roman" w:cs="Times New Roman"/>
          <w:b/>
          <w:sz w:val="26"/>
          <w:szCs w:val="26"/>
        </w:rPr>
      </w:pPr>
      <w:r w:rsidRPr="00FA3E48">
        <w:rPr>
          <w:rFonts w:ascii="Times New Roman" w:hAnsi="Times New Roman" w:cs="Times New Roman"/>
          <w:b/>
          <w:sz w:val="26"/>
          <w:szCs w:val="26"/>
        </w:rPr>
        <w:t>Costituzione e scopi</w:t>
      </w:r>
    </w:p>
    <w:p w14:paraId="1FDEE046" w14:textId="77777777" w:rsidR="00347679" w:rsidRPr="00FA3E48" w:rsidRDefault="00347679" w:rsidP="00E527AE">
      <w:pPr>
        <w:spacing w:after="0"/>
        <w:jc w:val="both"/>
        <w:rPr>
          <w:rFonts w:ascii="Times New Roman" w:hAnsi="Times New Roman" w:cs="Times New Roman"/>
          <w:b/>
          <w:sz w:val="26"/>
          <w:szCs w:val="26"/>
        </w:rPr>
      </w:pPr>
    </w:p>
    <w:p w14:paraId="444EAC1B" w14:textId="77777777" w:rsidR="00873CAB" w:rsidRPr="00FA3E48" w:rsidRDefault="00873CAB" w:rsidP="008A6C10">
      <w:pPr>
        <w:spacing w:after="60"/>
        <w:jc w:val="both"/>
        <w:rPr>
          <w:rFonts w:ascii="Times New Roman" w:hAnsi="Times New Roman" w:cs="Times New Roman"/>
          <w:b/>
          <w:sz w:val="24"/>
          <w:szCs w:val="24"/>
        </w:rPr>
      </w:pPr>
      <w:r w:rsidRPr="00FA3E48">
        <w:rPr>
          <w:rFonts w:ascii="Times New Roman" w:hAnsi="Times New Roman" w:cs="Times New Roman"/>
          <w:b/>
          <w:sz w:val="24"/>
          <w:szCs w:val="24"/>
        </w:rPr>
        <w:t>Art.1</w:t>
      </w:r>
      <w:r w:rsidR="00FA09C8" w:rsidRPr="00FA3E48">
        <w:rPr>
          <w:rFonts w:ascii="Times New Roman" w:hAnsi="Times New Roman" w:cs="Times New Roman"/>
          <w:b/>
          <w:sz w:val="24"/>
          <w:szCs w:val="24"/>
        </w:rPr>
        <w:t xml:space="preserve"> -</w:t>
      </w:r>
      <w:r w:rsidRPr="00FA3E48">
        <w:rPr>
          <w:rFonts w:ascii="Times New Roman" w:hAnsi="Times New Roman" w:cs="Times New Roman"/>
          <w:b/>
          <w:sz w:val="24"/>
          <w:szCs w:val="24"/>
        </w:rPr>
        <w:t xml:space="preserve"> Denominazione-sede-durata</w:t>
      </w:r>
    </w:p>
    <w:p w14:paraId="192D5703" w14:textId="3D5CDEE4" w:rsidR="00AD575B" w:rsidRPr="00FA3E48" w:rsidRDefault="00C46082"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 xml:space="preserve">1. </w:t>
      </w:r>
      <w:r w:rsidR="00873CAB" w:rsidRPr="00FA3E48">
        <w:rPr>
          <w:rFonts w:ascii="Times New Roman" w:hAnsi="Times New Roman" w:cs="Times New Roman"/>
          <w:sz w:val="24"/>
          <w:szCs w:val="24"/>
        </w:rPr>
        <w:t>Ai sensi del</w:t>
      </w:r>
      <w:r w:rsidR="00863955" w:rsidRPr="00FA3E48">
        <w:rPr>
          <w:rFonts w:ascii="Times New Roman" w:hAnsi="Times New Roman" w:cs="Times New Roman"/>
          <w:sz w:val="24"/>
          <w:szCs w:val="24"/>
        </w:rPr>
        <w:t xml:space="preserve"> Decreto legislativo 117 del </w:t>
      </w:r>
      <w:r w:rsidRPr="00FA3E48">
        <w:rPr>
          <w:rFonts w:ascii="Times New Roman" w:hAnsi="Times New Roman" w:cs="Times New Roman"/>
          <w:sz w:val="24"/>
          <w:szCs w:val="24"/>
        </w:rPr>
        <w:t>2017, (da qui in avanti indicato come “Codice del Terzo settore”)</w:t>
      </w:r>
      <w:r w:rsidR="00873CAB" w:rsidRPr="00FA3E48">
        <w:rPr>
          <w:rFonts w:ascii="Times New Roman" w:hAnsi="Times New Roman" w:cs="Times New Roman"/>
          <w:sz w:val="24"/>
          <w:szCs w:val="24"/>
        </w:rPr>
        <w:t xml:space="preserve">, e </w:t>
      </w:r>
      <w:r w:rsidR="00863955" w:rsidRPr="00FA3E48">
        <w:rPr>
          <w:rFonts w:ascii="Times New Roman" w:hAnsi="Times New Roman" w:cs="Times New Roman"/>
          <w:sz w:val="24"/>
          <w:szCs w:val="24"/>
        </w:rPr>
        <w:t>delle norme del Codice c</w:t>
      </w:r>
      <w:r w:rsidR="00873CAB" w:rsidRPr="00FA3E48">
        <w:rPr>
          <w:rFonts w:ascii="Times New Roman" w:hAnsi="Times New Roman" w:cs="Times New Roman"/>
          <w:sz w:val="24"/>
          <w:szCs w:val="24"/>
        </w:rPr>
        <w:t>ivile in tema di associazioni, è costituita l’Associazione non riconosciuta denominata “</w:t>
      </w:r>
      <w:sdt>
        <w:sdtPr>
          <w:rPr>
            <w:rFonts w:ascii="Times New Roman" w:hAnsi="Times New Roman" w:cs="Times New Roman"/>
            <w:sz w:val="24"/>
            <w:szCs w:val="24"/>
          </w:rPr>
          <w:alias w:val="Denominazione associazione"/>
          <w:tag w:val="Denominazione associaizone"/>
          <w:id w:val="-1493792124"/>
          <w:placeholder>
            <w:docPart w:val="45185383E9324FBFB8BC31F74677A123"/>
          </w:placeholder>
          <w:showingPlcHdr/>
        </w:sdtPr>
        <w:sdtEndPr/>
        <w:sdtContent>
          <w:r w:rsidR="007C4767" w:rsidRPr="007F7760">
            <w:rPr>
              <w:rStyle w:val="Platzhaltertext"/>
              <w:rFonts w:ascii="Times New Roman" w:hAnsi="Times New Roman"/>
              <w:color w:val="auto"/>
              <w:sz w:val="24"/>
              <w:highlight w:val="yellow"/>
            </w:rPr>
            <w:t>Indicare il nome dell’A</w:t>
          </w:r>
          <w:r w:rsidR="00701B08" w:rsidRPr="007F7760">
            <w:rPr>
              <w:rStyle w:val="Platzhaltertext"/>
              <w:rFonts w:ascii="Times New Roman" w:hAnsi="Times New Roman"/>
              <w:color w:val="auto"/>
              <w:sz w:val="24"/>
              <w:highlight w:val="yellow"/>
            </w:rPr>
            <w:t>ssociazione</w:t>
          </w:r>
        </w:sdtContent>
      </w:sdt>
      <w:r w:rsidRPr="00FA3E48">
        <w:rPr>
          <w:rFonts w:ascii="Times New Roman" w:hAnsi="Times New Roman" w:cs="Times New Roman"/>
          <w:sz w:val="24"/>
          <w:szCs w:val="24"/>
        </w:rPr>
        <w:t>”</w:t>
      </w:r>
      <w:r w:rsidR="00CC318F" w:rsidRPr="00FA3E48">
        <w:rPr>
          <w:rFonts w:ascii="Times New Roman" w:hAnsi="Times New Roman" w:cs="Times New Roman"/>
          <w:sz w:val="24"/>
          <w:szCs w:val="24"/>
        </w:rPr>
        <w:t>,</w:t>
      </w:r>
      <w:r w:rsidR="00AD575B" w:rsidRPr="00FA3E48">
        <w:rPr>
          <w:rFonts w:ascii="Times New Roman" w:hAnsi="Times New Roman" w:cs="Times New Roman"/>
          <w:sz w:val="24"/>
          <w:szCs w:val="24"/>
        </w:rPr>
        <w:t xml:space="preserve"> di seguito indicata anche come “Associazione”.</w:t>
      </w:r>
    </w:p>
    <w:p w14:paraId="7B6FC156" w14:textId="561B351D" w:rsidR="00AD575B" w:rsidRPr="00FA3E48" w:rsidRDefault="00255ABD"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2</w:t>
      </w:r>
      <w:r w:rsidR="00113844" w:rsidRPr="00FA3E48">
        <w:rPr>
          <w:rFonts w:ascii="Times New Roman" w:hAnsi="Times New Roman" w:cs="Times New Roman"/>
          <w:sz w:val="24"/>
          <w:szCs w:val="24"/>
        </w:rPr>
        <w:t xml:space="preserve">. L’Associazione ha sede legale </w:t>
      </w:r>
      <w:r w:rsidR="00AD575B" w:rsidRPr="00FA3E48">
        <w:rPr>
          <w:rFonts w:ascii="Times New Roman" w:hAnsi="Times New Roman" w:cs="Times New Roman"/>
          <w:sz w:val="24"/>
          <w:szCs w:val="24"/>
        </w:rPr>
        <w:t xml:space="preserve">nel Comune di </w:t>
      </w:r>
      <w:sdt>
        <w:sdtPr>
          <w:rPr>
            <w:rFonts w:ascii="Times New Roman" w:hAnsi="Times New Roman" w:cs="Times New Roman"/>
            <w:sz w:val="24"/>
            <w:szCs w:val="24"/>
          </w:rPr>
          <w:alias w:val="Comune sede"/>
          <w:tag w:val="Comune sede"/>
          <w:id w:val="1999539139"/>
          <w:placeholder>
            <w:docPart w:val="7D91BD650B4C4813A4E3933AEB7C8491"/>
          </w:placeholder>
          <w:showingPlcHdr/>
        </w:sdtPr>
        <w:sdtEndPr/>
        <w:sdtContent>
          <w:r w:rsidR="00701B08" w:rsidRPr="007F7760">
            <w:rPr>
              <w:rStyle w:val="Platzhaltertext"/>
              <w:rFonts w:ascii="Times New Roman" w:hAnsi="Times New Roman"/>
              <w:color w:val="auto"/>
              <w:sz w:val="24"/>
              <w:highlight w:val="yellow"/>
            </w:rPr>
            <w:t>Indicare il nome del Comune</w:t>
          </w:r>
        </w:sdtContent>
      </w:sdt>
      <w:r w:rsidR="00AD575B" w:rsidRPr="00FA3E48">
        <w:rPr>
          <w:rFonts w:ascii="Times New Roman" w:hAnsi="Times New Roman" w:cs="Times New Roman"/>
          <w:sz w:val="24"/>
          <w:szCs w:val="24"/>
        </w:rPr>
        <w:t xml:space="preserve">.  L’eventuale variazione della sede legale nell’ambito del Comune di </w:t>
      </w:r>
      <w:sdt>
        <w:sdtPr>
          <w:rPr>
            <w:rFonts w:ascii="Times New Roman" w:hAnsi="Times New Roman" w:cs="Times New Roman"/>
            <w:sz w:val="24"/>
            <w:szCs w:val="24"/>
          </w:rPr>
          <w:alias w:val="Comune sede"/>
          <w:tag w:val="Comune sede"/>
          <w:id w:val="-900443846"/>
          <w:placeholder>
            <w:docPart w:val="8BBE77C8905C472D81812228585F281C"/>
          </w:placeholder>
          <w:showingPlcHdr/>
        </w:sdtPr>
        <w:sdtEndPr/>
        <w:sdtContent>
          <w:r w:rsidR="00701B08" w:rsidRPr="007F7760">
            <w:rPr>
              <w:rStyle w:val="Platzhaltertext"/>
              <w:rFonts w:ascii="Times New Roman" w:hAnsi="Times New Roman"/>
              <w:color w:val="auto"/>
              <w:sz w:val="24"/>
              <w:highlight w:val="yellow"/>
            </w:rPr>
            <w:t>Indicare il nome del Comune</w:t>
          </w:r>
        </w:sdtContent>
      </w:sdt>
      <w:r w:rsidR="00AD575B" w:rsidRPr="00FA3E48">
        <w:rPr>
          <w:rFonts w:ascii="Times New Roman" w:hAnsi="Times New Roman" w:cs="Times New Roman"/>
          <w:sz w:val="24"/>
          <w:szCs w:val="24"/>
        </w:rPr>
        <w:t xml:space="preserve"> non comporta modifica statutaria, salvo apposita delibera del Consiglio Direttivo e successiva comunicazione agli uffici competenti.</w:t>
      </w:r>
    </w:p>
    <w:p w14:paraId="095909BD" w14:textId="2150F3DF" w:rsidR="00AD575B" w:rsidRPr="00FA3E48" w:rsidRDefault="00255ABD"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3</w:t>
      </w:r>
      <w:r w:rsidR="00AD575B" w:rsidRPr="00FA3E48">
        <w:rPr>
          <w:rFonts w:ascii="Times New Roman" w:hAnsi="Times New Roman" w:cs="Times New Roman"/>
          <w:sz w:val="24"/>
          <w:szCs w:val="24"/>
        </w:rPr>
        <w:t xml:space="preserve">. Essa opera nel territorio della provincia di </w:t>
      </w:r>
      <w:r w:rsidR="00D64D91" w:rsidRPr="000B62B5">
        <w:rPr>
          <w:rFonts w:ascii="Times New Roman" w:hAnsi="Times New Roman" w:cs="Times New Roman"/>
          <w:sz w:val="24"/>
          <w:szCs w:val="24"/>
        </w:rPr>
        <w:t>Bolzano</w:t>
      </w:r>
      <w:sdt>
        <w:sdtPr>
          <w:rPr>
            <w:rFonts w:ascii="Times New Roman" w:hAnsi="Times New Roman" w:cs="Times New Roman"/>
            <w:sz w:val="24"/>
            <w:szCs w:val="24"/>
          </w:rPr>
          <w:alias w:val="Ambito territoriale"/>
          <w:tag w:val="Ambito territoriale"/>
          <w:id w:val="472342080"/>
          <w:placeholder>
            <w:docPart w:val="DefaultPlaceholder_1081868574"/>
          </w:placeholder>
        </w:sdtPr>
        <w:sdtEndPr/>
        <w:sdtContent>
          <w:r w:rsidR="00113844" w:rsidRPr="00FA3E48">
            <w:rPr>
              <w:rFonts w:ascii="Times New Roman" w:hAnsi="Times New Roman" w:cs="Times New Roman"/>
              <w:sz w:val="24"/>
              <w:szCs w:val="24"/>
              <w:highlight w:val="yellow"/>
            </w:rPr>
            <w:t xml:space="preserve">, </w:t>
          </w:r>
          <w:r w:rsidR="00EE2134" w:rsidRPr="00FA3E48">
            <w:rPr>
              <w:rFonts w:ascii="Times New Roman" w:hAnsi="Times New Roman" w:cs="Times New Roman"/>
              <w:sz w:val="24"/>
              <w:szCs w:val="24"/>
              <w:highlight w:val="yellow"/>
            </w:rPr>
            <w:t>e</w:t>
          </w:r>
          <w:r w:rsidR="00701B08" w:rsidRPr="00FA3E48">
            <w:rPr>
              <w:rFonts w:ascii="Times New Roman" w:hAnsi="Times New Roman" w:cs="Times New Roman"/>
              <w:sz w:val="24"/>
              <w:szCs w:val="24"/>
              <w:highlight w:val="yellow"/>
            </w:rPr>
            <w:t xml:space="preserve">d intende operare anche </w:t>
          </w:r>
          <w:sdt>
            <w:sdtPr>
              <w:rPr>
                <w:rFonts w:ascii="Times New Roman" w:hAnsi="Times New Roman" w:cs="Times New Roman"/>
                <w:sz w:val="24"/>
                <w:szCs w:val="24"/>
                <w:highlight w:val="yellow"/>
              </w:rPr>
              <w:alias w:val="Ambito territoriale"/>
              <w:tag w:val="Ambito territoriale"/>
              <w:id w:val="549185332"/>
              <w:placeholder>
                <w:docPart w:val="A823E5C3CF914E22939B2EF8FADD0030"/>
              </w:placeholder>
              <w:showingPlcHdr/>
              <w:text/>
            </w:sdtPr>
            <w:sdtEndPr/>
            <w:sdtContent>
              <w:r w:rsidR="007C4767" w:rsidRPr="007F7760">
                <w:rPr>
                  <w:rStyle w:val="Platzhaltertext"/>
                  <w:rFonts w:ascii="Times New Roman" w:hAnsi="Times New Roman"/>
                  <w:color w:val="auto"/>
                  <w:sz w:val="24"/>
                  <w:highlight w:val="yellow"/>
                </w:rPr>
                <w:t>Indicare se l’A</w:t>
              </w:r>
              <w:r w:rsidR="00EE2134" w:rsidRPr="007F7760">
                <w:rPr>
                  <w:rStyle w:val="Platzhaltertext"/>
                  <w:rFonts w:ascii="Times New Roman" w:hAnsi="Times New Roman"/>
                  <w:color w:val="auto"/>
                  <w:sz w:val="24"/>
                  <w:highlight w:val="yellow"/>
                </w:rPr>
                <w:t>s</w:t>
              </w:r>
              <w:r w:rsidR="00701B08" w:rsidRPr="007F7760">
                <w:rPr>
                  <w:rStyle w:val="Platzhaltertext"/>
                  <w:rFonts w:ascii="Times New Roman" w:hAnsi="Times New Roman"/>
                  <w:color w:val="auto"/>
                  <w:sz w:val="24"/>
                  <w:highlight w:val="yellow"/>
                </w:rPr>
                <w:t>sociazione opera anche in ambito</w:t>
              </w:r>
              <w:r w:rsidR="00EE2134" w:rsidRPr="007F7760">
                <w:rPr>
                  <w:rStyle w:val="Platzhaltertext"/>
                  <w:rFonts w:ascii="Times New Roman" w:hAnsi="Times New Roman"/>
                  <w:color w:val="auto"/>
                  <w:sz w:val="24"/>
                  <w:highlight w:val="yellow"/>
                </w:rPr>
                <w:t xml:space="preserve"> nazionale e/o </w:t>
              </w:r>
              <w:proofErr w:type="gramStart"/>
              <w:r w:rsidR="00EE2134" w:rsidRPr="007F7760">
                <w:rPr>
                  <w:rStyle w:val="Platzhaltertext"/>
                  <w:rFonts w:ascii="Times New Roman" w:hAnsi="Times New Roman"/>
                  <w:color w:val="auto"/>
                  <w:sz w:val="24"/>
                  <w:highlight w:val="yellow"/>
                </w:rPr>
                <w:t>internazionale</w:t>
              </w:r>
            </w:sdtContent>
          </w:sdt>
        </w:sdtContent>
      </w:sdt>
      <w:r w:rsidR="00EE2134" w:rsidRPr="00FA3E48">
        <w:rPr>
          <w:rFonts w:ascii="Times New Roman" w:hAnsi="Times New Roman" w:cs="Times New Roman"/>
          <w:sz w:val="24"/>
          <w:szCs w:val="24"/>
        </w:rPr>
        <w:t xml:space="preserve"> </w:t>
      </w:r>
      <w:r w:rsidR="00AD575B" w:rsidRPr="00FA3E48">
        <w:rPr>
          <w:rFonts w:ascii="Times New Roman" w:hAnsi="Times New Roman" w:cs="Times New Roman"/>
          <w:sz w:val="24"/>
          <w:szCs w:val="24"/>
        </w:rPr>
        <w:t>.</w:t>
      </w:r>
      <w:proofErr w:type="gramEnd"/>
      <w:r w:rsidR="00AD575B" w:rsidRPr="00FA3E48">
        <w:rPr>
          <w:rStyle w:val="Endnotenzeichen"/>
          <w:rFonts w:ascii="Times New Roman" w:hAnsi="Times New Roman" w:cs="Times New Roman"/>
          <w:b/>
          <w:sz w:val="24"/>
          <w:szCs w:val="24"/>
        </w:rPr>
        <w:endnoteReference w:id="3"/>
      </w:r>
    </w:p>
    <w:p w14:paraId="37D75720" w14:textId="309895A6" w:rsidR="00AD575B" w:rsidRPr="00FA3E48" w:rsidRDefault="00255ABD" w:rsidP="008A6C10">
      <w:pPr>
        <w:tabs>
          <w:tab w:val="left" w:pos="8595"/>
        </w:tabs>
        <w:spacing w:after="60"/>
        <w:jc w:val="both"/>
        <w:rPr>
          <w:rFonts w:ascii="Times New Roman" w:hAnsi="Times New Roman" w:cs="Times New Roman"/>
          <w:sz w:val="24"/>
          <w:szCs w:val="24"/>
        </w:rPr>
      </w:pPr>
      <w:r w:rsidRPr="00FA3E48">
        <w:rPr>
          <w:rFonts w:ascii="Times New Roman" w:hAnsi="Times New Roman" w:cs="Times New Roman"/>
          <w:sz w:val="24"/>
          <w:szCs w:val="24"/>
        </w:rPr>
        <w:t>4</w:t>
      </w:r>
      <w:r w:rsidR="00AD575B" w:rsidRPr="00FA3E48">
        <w:rPr>
          <w:rFonts w:ascii="Times New Roman" w:hAnsi="Times New Roman" w:cs="Times New Roman"/>
          <w:sz w:val="24"/>
          <w:szCs w:val="24"/>
        </w:rPr>
        <w:t>. L’Associazione potrà istituire sezioni o sedi secondari</w:t>
      </w:r>
      <w:r w:rsidR="007D7841">
        <w:rPr>
          <w:rFonts w:ascii="Times New Roman" w:hAnsi="Times New Roman" w:cs="Times New Roman"/>
          <w:sz w:val="24"/>
          <w:szCs w:val="24"/>
        </w:rPr>
        <w:t>e.</w:t>
      </w:r>
      <w:r w:rsidR="00BC61F3" w:rsidRPr="00FA3E48">
        <w:rPr>
          <w:rFonts w:ascii="Times New Roman" w:hAnsi="Times New Roman" w:cs="Times New Roman"/>
          <w:sz w:val="24"/>
          <w:szCs w:val="24"/>
        </w:rPr>
        <w:tab/>
      </w:r>
    </w:p>
    <w:p w14:paraId="5B363AB1" w14:textId="77777777" w:rsidR="00AD575B" w:rsidRPr="00FA3E48" w:rsidRDefault="00255ABD"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5</w:t>
      </w:r>
      <w:r w:rsidR="00AD575B" w:rsidRPr="00FA3E48">
        <w:rPr>
          <w:rFonts w:ascii="Times New Roman" w:hAnsi="Times New Roman" w:cs="Times New Roman"/>
          <w:sz w:val="24"/>
          <w:szCs w:val="24"/>
        </w:rPr>
        <w:t>. L’Associazione ha durata illimitata.</w:t>
      </w:r>
    </w:p>
    <w:p w14:paraId="4A7690DC" w14:textId="77777777" w:rsidR="0030567E" w:rsidRPr="007F7760" w:rsidRDefault="0030567E" w:rsidP="0030567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p>
    <w:p w14:paraId="41A02BBA" w14:textId="77777777" w:rsidR="008A15FC" w:rsidRPr="00FA3E48" w:rsidRDefault="008A15FC" w:rsidP="008A15FC">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FA3E48">
        <w:rPr>
          <w:b/>
        </w:rPr>
        <w:t>Art.2 - Utilizzo nella denominazione dell’acronimo “APS” o dell’indicazione di “associazione di promozione sociale”</w:t>
      </w:r>
    </w:p>
    <w:p w14:paraId="38BA5650" w14:textId="629E8BA4" w:rsidR="008A15FC" w:rsidRPr="00FA3E48" w:rsidRDefault="008A15FC" w:rsidP="008A15FC">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1. </w:t>
      </w:r>
      <w:r w:rsidR="003703A7" w:rsidRPr="00FA3E48">
        <w:t>A decorrere dall’</w:t>
      </w:r>
      <w:r w:rsidR="00741296" w:rsidRPr="00FA3E48">
        <w:t xml:space="preserve">avvenuta istituzione del Registro unico nazionale del Terzo settore (RUNTS), e ad avvenuta iscrizione dell’Associazione nell’apposita sezione di questo, </w:t>
      </w:r>
      <w:r w:rsidRPr="00FA3E48">
        <w:t xml:space="preserve">l’acronimo “APS” o l’indicazione di “associazione di promozione sociale” dovranno essere inseriti nella denominazione </w:t>
      </w:r>
      <w:proofErr w:type="gramStart"/>
      <w:r w:rsidRPr="00FA3E48">
        <w:t>sociale</w:t>
      </w:r>
      <w:proofErr w:type="gramEnd"/>
      <w:r w:rsidRPr="00FA3E48">
        <w:t>. Dal momento dell’iscrizione nel RUNTS, la denominazione dell’Associazione diventerà quindi “</w:t>
      </w:r>
      <w:sdt>
        <w:sdtPr>
          <w:alias w:val="Denominazione associazione"/>
          <w:tag w:val="Denominazione associaizone"/>
          <w:id w:val="-1738776945"/>
          <w:placeholder>
            <w:docPart w:val="F288F7DA7AC64A00A1D0800B661C3DA4"/>
          </w:placeholder>
          <w:showingPlcHdr/>
        </w:sdtPr>
        <w:sdtEndPr/>
        <w:sdtContent>
          <w:r w:rsidR="007C4767" w:rsidRPr="00FA3E48">
            <w:rPr>
              <w:rStyle w:val="Platzhaltertext"/>
              <w:color w:val="auto"/>
              <w:highlight w:val="yellow"/>
            </w:rPr>
            <w:t>Indicare il nome dell’A</w:t>
          </w:r>
          <w:r w:rsidRPr="00FA3E48">
            <w:rPr>
              <w:rStyle w:val="Platzhaltertext"/>
              <w:color w:val="auto"/>
              <w:highlight w:val="yellow"/>
            </w:rPr>
            <w:t>ssociazione</w:t>
          </w:r>
        </w:sdtContent>
      </w:sdt>
      <w:r w:rsidRPr="00FA3E48">
        <w:t xml:space="preserve"> APS” oppure “</w:t>
      </w:r>
      <w:sdt>
        <w:sdtPr>
          <w:alias w:val="Denominazione associazione"/>
          <w:tag w:val="Denominazione associaizone"/>
          <w:id w:val="-631634378"/>
          <w:placeholder>
            <w:docPart w:val="1742F220416E467C97685626E0111477"/>
          </w:placeholder>
          <w:showingPlcHdr/>
        </w:sdtPr>
        <w:sdtEndPr/>
        <w:sdtContent>
          <w:r w:rsidR="007C4767" w:rsidRPr="00FA3E48">
            <w:rPr>
              <w:rStyle w:val="Platzhaltertext"/>
              <w:color w:val="auto"/>
              <w:highlight w:val="yellow"/>
            </w:rPr>
            <w:t>Indicare il nome dell’A</w:t>
          </w:r>
          <w:r w:rsidRPr="00FA3E48">
            <w:rPr>
              <w:rStyle w:val="Platzhaltertext"/>
              <w:color w:val="auto"/>
              <w:highlight w:val="yellow"/>
            </w:rPr>
            <w:t>ssociazione</w:t>
          </w:r>
        </w:sdtContent>
      </w:sdt>
      <w:r w:rsidRPr="00FA3E48">
        <w:rPr>
          <w:rStyle w:val="Endnotenzeichen"/>
          <w:b/>
        </w:rPr>
        <w:t xml:space="preserve"> </w:t>
      </w:r>
      <w:r w:rsidRPr="00FA3E48">
        <w:t>associazione di promozione sociale”</w:t>
      </w:r>
      <w:r w:rsidRPr="00FA3E48">
        <w:rPr>
          <w:b/>
        </w:rPr>
        <w:t>.</w:t>
      </w:r>
    </w:p>
    <w:p w14:paraId="5F8E0970" w14:textId="77777777" w:rsidR="008A15FC" w:rsidRPr="00FA3E48" w:rsidRDefault="008A15FC" w:rsidP="008A15FC">
      <w:pPr>
        <w:spacing w:after="60"/>
        <w:jc w:val="both"/>
        <w:rPr>
          <w:rFonts w:ascii="Times New Roman" w:hAnsi="Times New Roman" w:cs="Times New Roman"/>
          <w:sz w:val="24"/>
          <w:szCs w:val="24"/>
        </w:rPr>
      </w:pPr>
      <w:r w:rsidRPr="00FA3E48">
        <w:rPr>
          <w:rFonts w:ascii="Times New Roman" w:hAnsi="Times New Roman" w:cs="Times New Roman"/>
          <w:sz w:val="24"/>
          <w:szCs w:val="24"/>
        </w:rPr>
        <w:t>2. L’Associazione dovrà da quel momento utilizzare l’indicazione di “</w:t>
      </w:r>
      <w:r w:rsidRPr="00FA3E48">
        <w:rPr>
          <w:rFonts w:ascii="Times New Roman" w:hAnsi="Times New Roman" w:cs="Times New Roman"/>
        </w:rPr>
        <w:t>associazione di promozione sociale</w:t>
      </w:r>
      <w:r w:rsidRPr="00FA3E48">
        <w:rPr>
          <w:rFonts w:ascii="Times New Roman" w:hAnsi="Times New Roman" w:cs="Times New Roman"/>
          <w:sz w:val="24"/>
          <w:szCs w:val="24"/>
        </w:rPr>
        <w:t>” o l’acronimo “APS” negli atti, nella corrispondenza e nelle comunicazioni al pubblico.</w:t>
      </w:r>
      <w:r w:rsidRPr="00FA3E48">
        <w:rPr>
          <w:rStyle w:val="Endnotenzeichen"/>
          <w:rFonts w:ascii="Times New Roman" w:hAnsi="Times New Roman" w:cs="Times New Roman"/>
          <w:b/>
          <w:sz w:val="24"/>
          <w:szCs w:val="24"/>
        </w:rPr>
        <w:endnoteReference w:id="4"/>
      </w:r>
    </w:p>
    <w:p w14:paraId="670CE760" w14:textId="05C8213D" w:rsidR="008A15FC" w:rsidRPr="00FA3E48" w:rsidRDefault="008A15FC" w:rsidP="008A15FC">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3. Fino all’istituzione del Registro unico nazionale del Terzo settore (RUNTS), l’acronimo “APS” o l’indicazione di “associazione di promozione sociale” potranno comunque essere inseriti nella denominazione sociale qualora l’Associazione risulti iscritta ad uno dei registri</w:t>
      </w:r>
      <w:r w:rsidR="00D64D91">
        <w:t xml:space="preserve"> </w:t>
      </w:r>
      <w:r w:rsidR="005F5DC0">
        <w:t xml:space="preserve">previsti dalla Legge 383 del </w:t>
      </w:r>
      <w:r w:rsidRPr="00FA3E48">
        <w:t>2000.</w:t>
      </w:r>
      <w:r w:rsidRPr="00FA3E48">
        <w:rPr>
          <w:rStyle w:val="Endnotenzeichen"/>
          <w:b/>
        </w:rPr>
        <w:endnoteReference w:id="5"/>
      </w:r>
    </w:p>
    <w:p w14:paraId="751537F8" w14:textId="77777777" w:rsidR="00AD575B" w:rsidRPr="00FA3E48" w:rsidRDefault="00AD575B" w:rsidP="00873CAB">
      <w:pPr>
        <w:spacing w:after="0"/>
        <w:jc w:val="both"/>
        <w:rPr>
          <w:rFonts w:ascii="Times New Roman" w:hAnsi="Times New Roman" w:cs="Times New Roman"/>
          <w:sz w:val="24"/>
          <w:szCs w:val="24"/>
        </w:rPr>
      </w:pPr>
    </w:p>
    <w:p w14:paraId="4A112D17" w14:textId="77777777" w:rsidR="00AD575B" w:rsidRPr="00FA3E48" w:rsidRDefault="0030567E" w:rsidP="008A6C10">
      <w:pPr>
        <w:spacing w:after="60"/>
        <w:jc w:val="both"/>
        <w:rPr>
          <w:rFonts w:ascii="Times New Roman" w:hAnsi="Times New Roman" w:cs="Times New Roman"/>
          <w:b/>
          <w:sz w:val="24"/>
          <w:szCs w:val="24"/>
        </w:rPr>
      </w:pPr>
      <w:r w:rsidRPr="00FA3E48">
        <w:rPr>
          <w:rFonts w:ascii="Times New Roman" w:hAnsi="Times New Roman" w:cs="Times New Roman"/>
          <w:b/>
          <w:sz w:val="24"/>
          <w:szCs w:val="24"/>
        </w:rPr>
        <w:t>Art.3</w:t>
      </w:r>
      <w:r w:rsidR="00AD575B" w:rsidRPr="00FA3E48">
        <w:rPr>
          <w:rFonts w:ascii="Times New Roman" w:hAnsi="Times New Roman" w:cs="Times New Roman"/>
          <w:b/>
          <w:sz w:val="24"/>
          <w:szCs w:val="24"/>
        </w:rPr>
        <w:t xml:space="preserve"> - Scopi</w:t>
      </w:r>
    </w:p>
    <w:p w14:paraId="0FFB98E9" w14:textId="77777777" w:rsidR="00AD575B" w:rsidRPr="007F7760" w:rsidRDefault="00AD575B" w:rsidP="008A6C10">
      <w:pPr>
        <w:autoSpaceDE w:val="0"/>
        <w:autoSpaceDN w:val="0"/>
        <w:spacing w:after="60"/>
        <w:jc w:val="both"/>
        <w:rPr>
          <w:rFonts w:ascii="Times New Roman" w:hAnsi="Times New Roman"/>
          <w:sz w:val="24"/>
        </w:rPr>
      </w:pPr>
      <w:r w:rsidRPr="00FA3E48">
        <w:rPr>
          <w:rFonts w:ascii="Times New Roman" w:hAnsi="Times New Roman" w:cs="Times New Roman"/>
          <w:sz w:val="24"/>
          <w:szCs w:val="24"/>
        </w:rPr>
        <w:t>1. L’Associazione è apartitica</w:t>
      </w:r>
      <w:r w:rsidRPr="007F7760">
        <w:rPr>
          <w:rFonts w:ascii="Times New Roman" w:hAnsi="Times New Roman"/>
          <w:sz w:val="24"/>
        </w:rPr>
        <w:t xml:space="preserve"> e aconfessionale</w:t>
      </w:r>
      <w:r w:rsidR="00AC05F3" w:rsidRPr="007F7760">
        <w:rPr>
          <w:rFonts w:ascii="Times New Roman" w:hAnsi="Times New Roman"/>
          <w:sz w:val="24"/>
        </w:rPr>
        <w:t>,</w:t>
      </w:r>
      <w:r w:rsidRPr="007F7760">
        <w:rPr>
          <w:rFonts w:ascii="Times New Roman" w:hAnsi="Times New Roman"/>
          <w:sz w:val="24"/>
        </w:rPr>
        <w:t xml:space="preserve"> e fonda la propria attività istituzionale ed associativa sui principi costituzionali della democrazia, della partecipazione sociale e sull’attività di volontariato.</w:t>
      </w:r>
    </w:p>
    <w:p w14:paraId="4225D60C" w14:textId="77777777" w:rsidR="00AD575B" w:rsidRPr="00FA3E48" w:rsidRDefault="00AD575B" w:rsidP="008A6C10">
      <w:pPr>
        <w:autoSpaceDE w:val="0"/>
        <w:autoSpaceDN w:val="0"/>
        <w:spacing w:after="60"/>
        <w:jc w:val="both"/>
        <w:rPr>
          <w:rFonts w:ascii="Times New Roman" w:hAnsi="Times New Roman" w:cs="Times New Roman"/>
          <w:strike/>
          <w:sz w:val="24"/>
          <w:szCs w:val="24"/>
        </w:rPr>
      </w:pPr>
      <w:r w:rsidRPr="007F7760">
        <w:rPr>
          <w:rFonts w:ascii="Times New Roman" w:hAnsi="Times New Roman"/>
          <w:sz w:val="24"/>
        </w:rPr>
        <w:t>2. L’Associazione persegue</w:t>
      </w:r>
      <w:r w:rsidRPr="00FA3E48">
        <w:rPr>
          <w:rFonts w:ascii="Times New Roman" w:hAnsi="Times New Roman" w:cs="Times New Roman"/>
          <w:sz w:val="24"/>
          <w:szCs w:val="24"/>
        </w:rPr>
        <w:t xml:space="preserve">, senza scopo di lucro, finalità civiche, solidaristiche e di utilità </w:t>
      </w:r>
      <w:proofErr w:type="gramStart"/>
      <w:r w:rsidRPr="00FA3E48">
        <w:rPr>
          <w:rFonts w:ascii="Times New Roman" w:hAnsi="Times New Roman" w:cs="Times New Roman"/>
          <w:sz w:val="24"/>
          <w:szCs w:val="24"/>
        </w:rPr>
        <w:t>sociale,</w:t>
      </w:r>
      <w:r w:rsidRPr="00FA3E48">
        <w:rPr>
          <w:rStyle w:val="Endnotenzeichen"/>
          <w:rFonts w:ascii="Times New Roman" w:hAnsi="Times New Roman" w:cs="Times New Roman"/>
          <w:b/>
          <w:sz w:val="24"/>
          <w:szCs w:val="24"/>
        </w:rPr>
        <w:endnoteReference w:id="6"/>
      </w:r>
      <w:r w:rsidR="007A51F2" w:rsidRPr="00FA3E48">
        <w:rPr>
          <w:rStyle w:val="Endnotenzeichen"/>
          <w:rFonts w:ascii="Times New Roman" w:hAnsi="Times New Roman" w:cs="Times New Roman"/>
          <w:b/>
        </w:rPr>
        <w:t xml:space="preserve"> </w:t>
      </w:r>
      <w:r w:rsidRPr="00FA3E48">
        <w:rPr>
          <w:rFonts w:ascii="Times New Roman" w:hAnsi="Times New Roman" w:cs="Times New Roman"/>
          <w:sz w:val="24"/>
          <w:szCs w:val="24"/>
        </w:rPr>
        <w:t>attraverso</w:t>
      </w:r>
      <w:proofErr w:type="gramEnd"/>
      <w:r w:rsidRPr="00FA3E48">
        <w:rPr>
          <w:rFonts w:ascii="Times New Roman" w:hAnsi="Times New Roman" w:cs="Times New Roman"/>
          <w:sz w:val="24"/>
          <w:szCs w:val="24"/>
        </w:rPr>
        <w:t xml:space="preserve"> l’esercizio, in via esclusiva o principale</w:t>
      </w:r>
      <w:r w:rsidR="007A51F2" w:rsidRPr="00FA3E48">
        <w:rPr>
          <w:rFonts w:ascii="Times New Roman" w:hAnsi="Times New Roman" w:cs="Times New Roman"/>
          <w:sz w:val="24"/>
          <w:szCs w:val="24"/>
        </w:rPr>
        <w:t>, di una o più attività di interesse generale in favore dei propri associati, di loro familiari o di terzi</w:t>
      </w:r>
      <w:r w:rsidR="003703A7" w:rsidRPr="00FA3E48">
        <w:rPr>
          <w:rFonts w:ascii="Times New Roman" w:hAnsi="Times New Roman" w:cs="Times New Roman"/>
          <w:sz w:val="24"/>
          <w:szCs w:val="24"/>
        </w:rPr>
        <w:t>.</w:t>
      </w:r>
      <w:r w:rsidRPr="00FA3E48">
        <w:rPr>
          <w:rStyle w:val="Endnotenzeichen"/>
          <w:rFonts w:ascii="Times New Roman" w:hAnsi="Times New Roman" w:cs="Times New Roman"/>
          <w:b/>
          <w:sz w:val="24"/>
          <w:szCs w:val="24"/>
        </w:rPr>
        <w:endnoteReference w:id="7"/>
      </w:r>
    </w:p>
    <w:p w14:paraId="40915510" w14:textId="77777777" w:rsidR="00AD575B" w:rsidRPr="00FA3E48" w:rsidRDefault="00AD575B" w:rsidP="008A6C10">
      <w:pPr>
        <w:autoSpaceDE w:val="0"/>
        <w:autoSpaceDN w:val="0"/>
        <w:spacing w:after="60"/>
        <w:jc w:val="both"/>
        <w:rPr>
          <w:rFonts w:ascii="Times New Roman" w:hAnsi="Times New Roman" w:cs="Times New Roman"/>
          <w:sz w:val="24"/>
          <w:szCs w:val="24"/>
        </w:rPr>
      </w:pPr>
      <w:r w:rsidRPr="00FA3E48">
        <w:rPr>
          <w:rFonts w:ascii="Times New Roman" w:hAnsi="Times New Roman" w:cs="Times New Roman"/>
          <w:sz w:val="24"/>
          <w:szCs w:val="24"/>
        </w:rPr>
        <w:t xml:space="preserve">3. Essa opera nel/i </w:t>
      </w:r>
      <w:r w:rsidR="00D41791" w:rsidRPr="00FA3E48">
        <w:rPr>
          <w:rFonts w:ascii="Times New Roman" w:hAnsi="Times New Roman" w:cs="Times New Roman"/>
          <w:sz w:val="24"/>
          <w:szCs w:val="24"/>
        </w:rPr>
        <w:t xml:space="preserve">seguente/i </w:t>
      </w:r>
      <w:r w:rsidRPr="00FA3E48">
        <w:rPr>
          <w:rFonts w:ascii="Times New Roman" w:hAnsi="Times New Roman" w:cs="Times New Roman"/>
          <w:sz w:val="24"/>
          <w:szCs w:val="24"/>
        </w:rPr>
        <w:t>settore/i</w:t>
      </w:r>
      <w:r w:rsidR="00D41791" w:rsidRPr="00FA3E48">
        <w:rPr>
          <w:rFonts w:ascii="Times New Roman" w:hAnsi="Times New Roman" w:cs="Times New Roman"/>
          <w:sz w:val="24"/>
          <w:szCs w:val="24"/>
        </w:rPr>
        <w:t>:</w:t>
      </w:r>
      <w:r w:rsidRPr="00FA3E48">
        <w:rPr>
          <w:rStyle w:val="Endnotenzeichen"/>
          <w:rFonts w:ascii="Times New Roman" w:hAnsi="Times New Roman" w:cs="Times New Roman"/>
          <w:b/>
          <w:sz w:val="24"/>
          <w:szCs w:val="24"/>
        </w:rPr>
        <w:endnoteReference w:id="8"/>
      </w:r>
    </w:p>
    <w:p w14:paraId="22792453" w14:textId="4F25FF7B" w:rsidR="00D41791" w:rsidRPr="00FA3E48" w:rsidRDefault="008E56F7"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rPr>
          <w:id w:val="-1393876547"/>
          <w:placeholder>
            <w:docPart w:val="B180C7E05D44477F8A103F1EF6558C5D"/>
          </w:placeholder>
          <w:showingPlcHdr/>
        </w:sdtPr>
        <w:sdtEndPr/>
        <w:sdtContent>
          <w:r w:rsidR="00F94A57" w:rsidRPr="007F7760">
            <w:rPr>
              <w:rStyle w:val="Platzhaltertext"/>
              <w:rFonts w:ascii="Times New Roman" w:hAnsi="Times New Roman"/>
              <w:color w:val="auto"/>
              <w:sz w:val="24"/>
              <w:highlight w:val="yellow"/>
            </w:rPr>
            <w:t>Attività di interesse generale 1</w:t>
          </w:r>
        </w:sdtContent>
      </w:sdt>
      <w:r w:rsidR="003703A7" w:rsidRPr="00FA3E48">
        <w:rPr>
          <w:rFonts w:ascii="Times New Roman" w:hAnsi="Times New Roman" w:cs="Times New Roman"/>
          <w:sz w:val="24"/>
          <w:szCs w:val="24"/>
        </w:rPr>
        <w:t>;</w:t>
      </w:r>
    </w:p>
    <w:p w14:paraId="1C735201" w14:textId="7C3283F8" w:rsidR="00D41791" w:rsidRPr="00FA3E48" w:rsidRDefault="008E56F7"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rPr>
          <w:id w:val="-1993241831"/>
          <w:placeholder>
            <w:docPart w:val="346595D19CED4548B86CE20C0F421C07"/>
          </w:placeholder>
          <w:showingPlcHdr/>
        </w:sdtPr>
        <w:sdtEndPr/>
        <w:sdtContent>
          <w:r w:rsidR="00F94A57" w:rsidRPr="007F7760">
            <w:rPr>
              <w:rStyle w:val="Platzhaltertext"/>
              <w:rFonts w:ascii="Times New Roman" w:hAnsi="Times New Roman"/>
              <w:color w:val="auto"/>
              <w:sz w:val="24"/>
              <w:highlight w:val="yellow"/>
            </w:rPr>
            <w:t>Attività di interesse generale 2</w:t>
          </w:r>
        </w:sdtContent>
      </w:sdt>
      <w:r w:rsidR="003703A7" w:rsidRPr="00FA3E48">
        <w:rPr>
          <w:rFonts w:ascii="Times New Roman" w:hAnsi="Times New Roman" w:cs="Times New Roman"/>
          <w:sz w:val="24"/>
          <w:szCs w:val="24"/>
        </w:rPr>
        <w:t>;</w:t>
      </w:r>
    </w:p>
    <w:p w14:paraId="0F1DBFA4" w14:textId="3911275D" w:rsidR="00D41791" w:rsidRPr="00FA3E48" w:rsidRDefault="008E56F7"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rPr>
          <w:id w:val="-1116212907"/>
          <w:placeholder>
            <w:docPart w:val="75276D2C4312472295341F6773802488"/>
          </w:placeholder>
          <w:showingPlcHdr/>
        </w:sdtPr>
        <w:sdtEndPr/>
        <w:sdtContent>
          <w:r w:rsidR="00F94A57" w:rsidRPr="007F7760">
            <w:rPr>
              <w:rStyle w:val="Platzhaltertext"/>
              <w:rFonts w:ascii="Times New Roman" w:hAnsi="Times New Roman"/>
              <w:color w:val="auto"/>
              <w:sz w:val="24"/>
              <w:highlight w:val="yellow"/>
            </w:rPr>
            <w:t>Attività di interesse generale 3</w:t>
          </w:r>
        </w:sdtContent>
      </w:sdt>
      <w:r w:rsidR="003703A7" w:rsidRPr="00FA3E48">
        <w:rPr>
          <w:rFonts w:ascii="Times New Roman" w:hAnsi="Times New Roman" w:cs="Times New Roman"/>
          <w:sz w:val="24"/>
          <w:szCs w:val="24"/>
        </w:rPr>
        <w:t>;</w:t>
      </w:r>
    </w:p>
    <w:p w14:paraId="034DB0CD" w14:textId="77777777" w:rsidR="00F94A57" w:rsidRPr="00FA3E48" w:rsidRDefault="00F94A57" w:rsidP="008A6C10">
      <w:pPr>
        <w:pStyle w:val="Listenabsatz"/>
        <w:numPr>
          <w:ilvl w:val="0"/>
          <w:numId w:val="44"/>
        </w:numPr>
        <w:autoSpaceDE w:val="0"/>
        <w:autoSpaceDN w:val="0"/>
        <w:spacing w:after="60"/>
        <w:contextualSpacing w:val="0"/>
        <w:jc w:val="both"/>
        <w:rPr>
          <w:rFonts w:ascii="Times New Roman" w:hAnsi="Times New Roman" w:cs="Times New Roman"/>
          <w:sz w:val="24"/>
          <w:szCs w:val="24"/>
        </w:rPr>
      </w:pPr>
      <w:r w:rsidRPr="00FA3E48">
        <w:rPr>
          <w:rFonts w:ascii="Times New Roman" w:hAnsi="Times New Roman" w:cs="Times New Roman"/>
          <w:sz w:val="24"/>
          <w:szCs w:val="24"/>
        </w:rPr>
        <w:t>..........</w:t>
      </w:r>
      <w:r w:rsidR="00A06E53" w:rsidRPr="00FA3E48">
        <w:rPr>
          <w:rFonts w:ascii="Times New Roman" w:hAnsi="Times New Roman" w:cs="Times New Roman"/>
          <w:sz w:val="24"/>
          <w:szCs w:val="24"/>
        </w:rPr>
        <w:t>.......</w:t>
      </w:r>
      <w:r w:rsidR="003703A7" w:rsidRPr="00FA3E48">
        <w:rPr>
          <w:rFonts w:ascii="Times New Roman" w:hAnsi="Times New Roman" w:cs="Times New Roman"/>
          <w:sz w:val="24"/>
          <w:szCs w:val="24"/>
        </w:rPr>
        <w:t xml:space="preserve"> .</w:t>
      </w:r>
    </w:p>
    <w:p w14:paraId="5684611E" w14:textId="77777777" w:rsidR="00AD575B" w:rsidRPr="007F7760" w:rsidRDefault="00AD575B" w:rsidP="008A6C10">
      <w:pPr>
        <w:autoSpaceDE w:val="0"/>
        <w:autoSpaceDN w:val="0"/>
        <w:spacing w:after="60"/>
        <w:jc w:val="both"/>
        <w:rPr>
          <w:rFonts w:ascii="Times New Roman" w:hAnsi="Times New Roman"/>
          <w:sz w:val="24"/>
        </w:rPr>
      </w:pPr>
      <w:r w:rsidRPr="007F7760">
        <w:rPr>
          <w:rFonts w:ascii="Times New Roman" w:hAnsi="Times New Roman"/>
          <w:sz w:val="24"/>
        </w:rPr>
        <w:t>4. L’Associazione persegue le seguenti finalità</w:t>
      </w:r>
      <w:r w:rsidR="003703A7" w:rsidRPr="007F7760">
        <w:rPr>
          <w:rFonts w:ascii="Times New Roman" w:hAnsi="Times New Roman"/>
          <w:sz w:val="24"/>
        </w:rPr>
        <w:t>:</w:t>
      </w:r>
      <w:r w:rsidR="00846483" w:rsidRPr="00FA3E48">
        <w:rPr>
          <w:rStyle w:val="Endnotenzeichen"/>
          <w:rFonts w:ascii="Times New Roman" w:hAnsi="Times New Roman" w:cs="Times New Roman"/>
          <w:b/>
          <w:sz w:val="24"/>
          <w:szCs w:val="24"/>
        </w:rPr>
        <w:endnoteReference w:id="9"/>
      </w:r>
    </w:p>
    <w:sdt>
      <w:sdtPr>
        <w:rPr>
          <w:rFonts w:ascii="Times New Roman" w:hAnsi="Times New Roman" w:cs="Times New Roman"/>
          <w:sz w:val="24"/>
          <w:szCs w:val="24"/>
        </w:rPr>
        <w:alias w:val="Finalità"/>
        <w:tag w:val="Finalità"/>
        <w:id w:val="1763337933"/>
        <w:placeholder>
          <w:docPart w:val="4A9E1CA178E54170B245269367AB0009"/>
        </w:placeholder>
      </w:sdtPr>
      <w:sdtEndPr/>
      <w:sdtContent>
        <w:p w14:paraId="2F8EA208" w14:textId="07AF8A4F" w:rsidR="00AD575B" w:rsidRPr="00FA3E48" w:rsidRDefault="008E56F7"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rPr>
              <w:id w:val="1279062423"/>
              <w:placeholder>
                <w:docPart w:val="7A110F1B2F91445D90243F78DB6CB799"/>
              </w:placeholder>
              <w:showingPlcHdr/>
              <w:text/>
            </w:sdtPr>
            <w:sdtEndPr/>
            <w:sdtContent>
              <w:r w:rsidR="008A6C10" w:rsidRPr="007F7760">
                <w:rPr>
                  <w:rStyle w:val="Platzhaltertext"/>
                  <w:rFonts w:ascii="Times New Roman" w:hAnsi="Times New Roman"/>
                  <w:color w:val="auto"/>
                  <w:sz w:val="24"/>
                  <w:highlight w:val="yellow"/>
                </w:rPr>
                <w:t>Finalità 1</w:t>
              </w:r>
            </w:sdtContent>
          </w:sdt>
          <w:r w:rsidR="003703A7" w:rsidRPr="00FA3E48">
            <w:rPr>
              <w:rFonts w:ascii="Times New Roman" w:hAnsi="Times New Roman" w:cs="Times New Roman"/>
              <w:sz w:val="24"/>
              <w:szCs w:val="24"/>
            </w:rPr>
            <w:t>;</w:t>
          </w:r>
        </w:p>
      </w:sdtContent>
    </w:sdt>
    <w:p w14:paraId="0DEAC721" w14:textId="4C59DB22" w:rsidR="00AD575B" w:rsidRPr="00FA3E48" w:rsidRDefault="008E56F7"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rPr>
          <w:alias w:val="Finalità"/>
          <w:tag w:val="Finalità"/>
          <w:id w:val="411593226"/>
          <w:placeholder>
            <w:docPart w:val="742131C202F042B2B003E201B3570802"/>
          </w:placeholder>
          <w:showingPlcHdr/>
        </w:sdtPr>
        <w:sdtEndPr/>
        <w:sdtContent>
          <w:r w:rsidR="00AD575B" w:rsidRPr="007F7760">
            <w:rPr>
              <w:rStyle w:val="Platzhaltertext"/>
              <w:rFonts w:ascii="Times New Roman" w:hAnsi="Times New Roman"/>
              <w:color w:val="auto"/>
              <w:sz w:val="24"/>
              <w:highlight w:val="yellow"/>
            </w:rPr>
            <w:t>Finalità</w:t>
          </w:r>
          <w:r w:rsidR="00F94A57" w:rsidRPr="007F7760">
            <w:rPr>
              <w:rStyle w:val="Platzhaltertext"/>
              <w:rFonts w:ascii="Times New Roman" w:hAnsi="Times New Roman"/>
              <w:color w:val="auto"/>
              <w:sz w:val="24"/>
              <w:highlight w:val="yellow"/>
            </w:rPr>
            <w:t xml:space="preserve"> </w:t>
          </w:r>
          <w:r w:rsidR="00AD575B" w:rsidRPr="007F7760">
            <w:rPr>
              <w:rStyle w:val="Platzhaltertext"/>
              <w:rFonts w:ascii="Times New Roman" w:hAnsi="Times New Roman"/>
              <w:color w:val="auto"/>
              <w:sz w:val="24"/>
              <w:highlight w:val="yellow"/>
            </w:rPr>
            <w:t>2</w:t>
          </w:r>
        </w:sdtContent>
      </w:sdt>
      <w:r w:rsidR="003703A7" w:rsidRPr="00FA3E48">
        <w:rPr>
          <w:rFonts w:ascii="Times New Roman" w:hAnsi="Times New Roman" w:cs="Times New Roman"/>
          <w:sz w:val="24"/>
          <w:szCs w:val="24"/>
        </w:rPr>
        <w:t>;</w:t>
      </w:r>
    </w:p>
    <w:p w14:paraId="02E5F5A3" w14:textId="68986FBA" w:rsidR="00AD575B" w:rsidRPr="00FA3E48" w:rsidRDefault="008E56F7"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rPr>
          <w:alias w:val="Finalità"/>
          <w:tag w:val="Finalità"/>
          <w:id w:val="-1031252954"/>
          <w:placeholder>
            <w:docPart w:val="8599E4CC0D7442739B63207DE0E777AC"/>
          </w:placeholder>
          <w:showingPlcHdr/>
        </w:sdtPr>
        <w:sdtEndPr/>
        <w:sdtContent>
          <w:r w:rsidR="00AD575B" w:rsidRPr="007F7760">
            <w:rPr>
              <w:rStyle w:val="Platzhaltertext"/>
              <w:rFonts w:ascii="Times New Roman" w:hAnsi="Times New Roman"/>
              <w:color w:val="auto"/>
              <w:sz w:val="24"/>
              <w:highlight w:val="yellow"/>
            </w:rPr>
            <w:t>Finalità</w:t>
          </w:r>
          <w:r w:rsidR="00F94A57" w:rsidRPr="007F7760">
            <w:rPr>
              <w:rStyle w:val="Platzhaltertext"/>
              <w:rFonts w:ascii="Times New Roman" w:hAnsi="Times New Roman"/>
              <w:color w:val="auto"/>
              <w:sz w:val="24"/>
              <w:highlight w:val="yellow"/>
            </w:rPr>
            <w:t xml:space="preserve"> </w:t>
          </w:r>
          <w:r w:rsidR="00AD575B" w:rsidRPr="007F7760">
            <w:rPr>
              <w:rStyle w:val="Platzhaltertext"/>
              <w:rFonts w:ascii="Times New Roman" w:hAnsi="Times New Roman"/>
              <w:color w:val="auto"/>
              <w:sz w:val="24"/>
              <w:highlight w:val="yellow"/>
            </w:rPr>
            <w:t>3</w:t>
          </w:r>
        </w:sdtContent>
      </w:sdt>
      <w:r w:rsidR="003703A7" w:rsidRPr="00FA3E48">
        <w:rPr>
          <w:rFonts w:ascii="Times New Roman" w:hAnsi="Times New Roman" w:cs="Times New Roman"/>
          <w:sz w:val="24"/>
          <w:szCs w:val="24"/>
        </w:rPr>
        <w:t>;</w:t>
      </w:r>
    </w:p>
    <w:p w14:paraId="4B0D2DFA" w14:textId="77777777" w:rsidR="00A06E53" w:rsidRPr="00FA3E48" w:rsidRDefault="00A06E53"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r w:rsidRPr="00FA3E48">
        <w:rPr>
          <w:rFonts w:ascii="Times New Roman" w:hAnsi="Times New Roman" w:cs="Times New Roman"/>
          <w:sz w:val="24"/>
          <w:szCs w:val="24"/>
        </w:rPr>
        <w:t>...............</w:t>
      </w:r>
      <w:r w:rsidR="003703A7" w:rsidRPr="00FA3E48">
        <w:rPr>
          <w:rFonts w:ascii="Times New Roman" w:hAnsi="Times New Roman" w:cs="Times New Roman"/>
          <w:sz w:val="24"/>
          <w:szCs w:val="24"/>
        </w:rPr>
        <w:t xml:space="preserve"> .</w:t>
      </w:r>
    </w:p>
    <w:p w14:paraId="53A9BFC4" w14:textId="77777777" w:rsidR="00AD575B" w:rsidRPr="00FA3E48" w:rsidRDefault="00AD575B" w:rsidP="00873CAB">
      <w:pPr>
        <w:autoSpaceDE w:val="0"/>
        <w:autoSpaceDN w:val="0"/>
        <w:adjustRightInd w:val="0"/>
        <w:spacing w:after="0" w:line="240" w:lineRule="auto"/>
        <w:jc w:val="both"/>
        <w:rPr>
          <w:rFonts w:ascii="Times New Roman" w:hAnsi="Times New Roman" w:cs="Times New Roman"/>
          <w:sz w:val="24"/>
          <w:szCs w:val="24"/>
        </w:rPr>
      </w:pPr>
    </w:p>
    <w:p w14:paraId="322E9AEB" w14:textId="77777777" w:rsidR="00AD575B" w:rsidRPr="00FA3E48" w:rsidRDefault="0030567E" w:rsidP="008A6C10">
      <w:pPr>
        <w:autoSpaceDE w:val="0"/>
        <w:autoSpaceDN w:val="0"/>
        <w:adjustRightInd w:val="0"/>
        <w:spacing w:after="60"/>
        <w:jc w:val="both"/>
        <w:rPr>
          <w:rFonts w:ascii="Times New Roman" w:hAnsi="Times New Roman" w:cs="Times New Roman"/>
          <w:b/>
          <w:sz w:val="24"/>
          <w:szCs w:val="24"/>
        </w:rPr>
      </w:pPr>
      <w:r w:rsidRPr="00FA3E48">
        <w:rPr>
          <w:rFonts w:ascii="Times New Roman" w:hAnsi="Times New Roman" w:cs="Times New Roman"/>
          <w:b/>
          <w:sz w:val="24"/>
          <w:szCs w:val="24"/>
        </w:rPr>
        <w:t>Art.4</w:t>
      </w:r>
      <w:r w:rsidR="00AD575B" w:rsidRPr="00FA3E48">
        <w:rPr>
          <w:rFonts w:ascii="Times New Roman" w:hAnsi="Times New Roman" w:cs="Times New Roman"/>
          <w:b/>
          <w:sz w:val="24"/>
          <w:szCs w:val="24"/>
        </w:rPr>
        <w:t xml:space="preserve"> - Attività</w:t>
      </w:r>
    </w:p>
    <w:p w14:paraId="40FA059C" w14:textId="77777777" w:rsidR="00AD575B" w:rsidRPr="00FA3E48" w:rsidRDefault="00AD575B" w:rsidP="008A6C10">
      <w:pPr>
        <w:autoSpaceDE w:val="0"/>
        <w:autoSpaceDN w:val="0"/>
        <w:adjustRightInd w:val="0"/>
        <w:spacing w:after="60"/>
        <w:jc w:val="both"/>
        <w:rPr>
          <w:rFonts w:ascii="Times New Roman" w:hAnsi="Times New Roman" w:cs="Times New Roman"/>
          <w:sz w:val="24"/>
          <w:szCs w:val="24"/>
        </w:rPr>
      </w:pPr>
      <w:r w:rsidRPr="00FA3E48">
        <w:rPr>
          <w:rFonts w:ascii="Times New Roman" w:hAnsi="Times New Roman" w:cs="Times New Roman"/>
          <w:sz w:val="24"/>
          <w:szCs w:val="24"/>
        </w:rPr>
        <w:t>1. Per raggiungere gli scopi suddetti l’</w:t>
      </w:r>
      <w:r w:rsidRPr="00FA3E48">
        <w:rPr>
          <w:rFonts w:ascii="Times New Roman" w:hAnsi="Times New Roman" w:cs="Times New Roman"/>
          <w:bCs/>
          <w:iCs/>
          <w:sz w:val="24"/>
          <w:szCs w:val="24"/>
        </w:rPr>
        <w:t>Associazione</w:t>
      </w:r>
      <w:r w:rsidRPr="00FA3E48">
        <w:rPr>
          <w:rFonts w:ascii="Times New Roman" w:hAnsi="Times New Roman" w:cs="Times New Roman"/>
          <w:b/>
          <w:bCs/>
          <w:i/>
          <w:iCs/>
          <w:sz w:val="24"/>
          <w:szCs w:val="24"/>
        </w:rPr>
        <w:t xml:space="preserve"> </w:t>
      </w:r>
      <w:r w:rsidRPr="00FA3E48">
        <w:rPr>
          <w:rFonts w:ascii="Times New Roman" w:hAnsi="Times New Roman" w:cs="Times New Roman"/>
          <w:sz w:val="24"/>
          <w:szCs w:val="24"/>
        </w:rPr>
        <w:t>potrà svolgere le seguenti attività</w:t>
      </w:r>
      <w:r w:rsidR="003703A7" w:rsidRPr="00FA3E48">
        <w:rPr>
          <w:rFonts w:ascii="Times New Roman" w:hAnsi="Times New Roman" w:cs="Times New Roman"/>
          <w:sz w:val="24"/>
          <w:szCs w:val="24"/>
        </w:rPr>
        <w:t>:</w:t>
      </w:r>
      <w:r w:rsidR="00846483" w:rsidRPr="00FA3E48">
        <w:rPr>
          <w:rStyle w:val="Endnotenzeichen"/>
          <w:rFonts w:ascii="Times New Roman" w:hAnsi="Times New Roman" w:cs="Times New Roman"/>
          <w:b/>
          <w:sz w:val="24"/>
          <w:szCs w:val="24"/>
        </w:rPr>
        <w:endnoteReference w:id="10"/>
      </w:r>
    </w:p>
    <w:sdt>
      <w:sdtPr>
        <w:rPr>
          <w:rFonts w:ascii="Times New Roman" w:hAnsi="Times New Roman" w:cs="Times New Roman"/>
          <w:sz w:val="24"/>
          <w:szCs w:val="24"/>
        </w:rPr>
        <w:id w:val="807674948"/>
        <w:placeholder>
          <w:docPart w:val="DefaultPlaceholder_1081868574"/>
        </w:placeholder>
      </w:sdtPr>
      <w:sdtEndPr/>
      <w:sdtContent>
        <w:sdt>
          <w:sdtPr>
            <w:rPr>
              <w:rFonts w:ascii="Times New Roman" w:hAnsi="Times New Roman" w:cs="Times New Roman"/>
              <w:sz w:val="24"/>
              <w:szCs w:val="24"/>
            </w:rPr>
            <w:id w:val="1609690340"/>
            <w:placeholder>
              <w:docPart w:val="898B4E617BAD479EB09A9C85D8456873"/>
            </w:placeholder>
            <w:showingPlcHdr/>
            <w:text/>
          </w:sdtPr>
          <w:sdtEndPr/>
          <w:sdtContent>
            <w:p w14:paraId="52B5FC26" w14:textId="0FA56AAD" w:rsidR="00443A33" w:rsidRPr="00FA3E48" w:rsidRDefault="00443A33" w:rsidP="008A6C10">
              <w:pPr>
                <w:pStyle w:val="Listenabsatz"/>
                <w:numPr>
                  <w:ilvl w:val="0"/>
                  <w:numId w:val="15"/>
                </w:numPr>
                <w:spacing w:after="60"/>
                <w:jc w:val="both"/>
                <w:rPr>
                  <w:rFonts w:ascii="Times New Roman" w:hAnsi="Times New Roman" w:cs="Times New Roman"/>
                  <w:sz w:val="24"/>
                  <w:szCs w:val="24"/>
                </w:rPr>
              </w:pPr>
              <w:r w:rsidRPr="007F7760">
                <w:rPr>
                  <w:rStyle w:val="Platzhaltertext"/>
                  <w:rFonts w:ascii="Times New Roman" w:hAnsi="Times New Roman"/>
                  <w:color w:val="auto"/>
                  <w:sz w:val="24"/>
                  <w:highlight w:val="yellow"/>
                </w:rPr>
                <w:t>Attività specifica 1</w:t>
              </w:r>
            </w:p>
          </w:sdtContent>
        </w:sdt>
      </w:sdtContent>
    </w:sdt>
    <w:sdt>
      <w:sdtPr>
        <w:rPr>
          <w:rFonts w:ascii="Times New Roman" w:hAnsi="Times New Roman" w:cs="Times New Roman"/>
          <w:sz w:val="24"/>
          <w:szCs w:val="24"/>
        </w:rPr>
        <w:id w:val="-903213672"/>
        <w:placeholder>
          <w:docPart w:val="5503AEB005574818A154C854CD7955ED"/>
        </w:placeholder>
        <w:showingPlcHdr/>
        <w:text/>
      </w:sdtPr>
      <w:sdtEndPr/>
      <w:sdtContent>
        <w:p w14:paraId="2A972CC6" w14:textId="5DE19D0B" w:rsidR="00443A33" w:rsidRPr="00FA3E48" w:rsidRDefault="00443A33" w:rsidP="008A6C10">
          <w:pPr>
            <w:pStyle w:val="Listenabsatz"/>
            <w:numPr>
              <w:ilvl w:val="0"/>
              <w:numId w:val="15"/>
            </w:numPr>
            <w:spacing w:after="60"/>
            <w:jc w:val="both"/>
            <w:rPr>
              <w:rFonts w:ascii="Times New Roman" w:hAnsi="Times New Roman" w:cs="Times New Roman"/>
              <w:sz w:val="24"/>
              <w:szCs w:val="24"/>
            </w:rPr>
          </w:pPr>
          <w:r w:rsidRPr="007F7760">
            <w:rPr>
              <w:rStyle w:val="Platzhaltertext"/>
              <w:rFonts w:ascii="Times New Roman" w:hAnsi="Times New Roman"/>
              <w:color w:val="auto"/>
              <w:sz w:val="24"/>
              <w:highlight w:val="yellow"/>
            </w:rPr>
            <w:t>Attività specifica 2</w:t>
          </w:r>
        </w:p>
      </w:sdtContent>
    </w:sdt>
    <w:sdt>
      <w:sdtPr>
        <w:rPr>
          <w:rFonts w:ascii="Times New Roman" w:hAnsi="Times New Roman" w:cs="Times New Roman"/>
          <w:sz w:val="24"/>
          <w:szCs w:val="24"/>
        </w:rPr>
        <w:id w:val="-745956697"/>
        <w:placeholder>
          <w:docPart w:val="D42C308046A54C7AA5BEC300B2E33095"/>
        </w:placeholder>
        <w:showingPlcHdr/>
        <w:text/>
      </w:sdtPr>
      <w:sdtEndPr/>
      <w:sdtContent>
        <w:p w14:paraId="049D8226" w14:textId="0FDC2048" w:rsidR="00443A33" w:rsidRPr="00FA3E48" w:rsidRDefault="00443A33" w:rsidP="008A6C10">
          <w:pPr>
            <w:pStyle w:val="Listenabsatz"/>
            <w:numPr>
              <w:ilvl w:val="0"/>
              <w:numId w:val="15"/>
            </w:numPr>
            <w:spacing w:after="60"/>
            <w:jc w:val="both"/>
            <w:rPr>
              <w:rFonts w:ascii="Times New Roman" w:hAnsi="Times New Roman" w:cs="Times New Roman"/>
              <w:sz w:val="24"/>
              <w:szCs w:val="24"/>
            </w:rPr>
          </w:pPr>
          <w:r w:rsidRPr="007F7760">
            <w:rPr>
              <w:rStyle w:val="Platzhaltertext"/>
              <w:rFonts w:ascii="Times New Roman" w:hAnsi="Times New Roman"/>
              <w:color w:val="auto"/>
              <w:sz w:val="24"/>
              <w:highlight w:val="yellow"/>
            </w:rPr>
            <w:t>Attività specifica 3</w:t>
          </w:r>
        </w:p>
      </w:sdtContent>
    </w:sdt>
    <w:p w14:paraId="29969398" w14:textId="77777777" w:rsidR="00443A33" w:rsidRPr="00FA3E48" w:rsidRDefault="00443A33" w:rsidP="008A6C10">
      <w:pPr>
        <w:pStyle w:val="Listenabsatz"/>
        <w:numPr>
          <w:ilvl w:val="0"/>
          <w:numId w:val="15"/>
        </w:numPr>
        <w:spacing w:after="60"/>
        <w:jc w:val="both"/>
        <w:rPr>
          <w:rFonts w:ascii="Times New Roman" w:hAnsi="Times New Roman" w:cs="Times New Roman"/>
          <w:sz w:val="24"/>
          <w:szCs w:val="24"/>
        </w:rPr>
      </w:pPr>
      <w:r w:rsidRPr="00FA3E48">
        <w:rPr>
          <w:rFonts w:ascii="Times New Roman" w:hAnsi="Times New Roman" w:cs="Times New Roman"/>
          <w:sz w:val="24"/>
          <w:szCs w:val="24"/>
        </w:rPr>
        <w:t>...........................</w:t>
      </w:r>
    </w:p>
    <w:p w14:paraId="10A8F302" w14:textId="77777777" w:rsidR="004D3800" w:rsidRPr="00FA3E48" w:rsidRDefault="004D3800" w:rsidP="008A6C10">
      <w:pPr>
        <w:pStyle w:val="Listenabsatz"/>
        <w:numPr>
          <w:ilvl w:val="0"/>
          <w:numId w:val="15"/>
        </w:numPr>
        <w:spacing w:after="60"/>
        <w:contextualSpacing w:val="0"/>
        <w:jc w:val="both"/>
        <w:rPr>
          <w:rFonts w:ascii="Times New Roman" w:hAnsi="Times New Roman" w:cs="Times New Roman"/>
          <w:sz w:val="24"/>
          <w:szCs w:val="24"/>
        </w:rPr>
      </w:pPr>
      <w:proofErr w:type="gramStart"/>
      <w:r w:rsidRPr="00FA3E48">
        <w:rPr>
          <w:rFonts w:ascii="Times New Roman" w:eastAsia="Times New Roman" w:hAnsi="Times New Roman" w:cs="Times New Roman"/>
          <w:sz w:val="24"/>
          <w:szCs w:val="24"/>
          <w:lang w:eastAsia="it-IT"/>
        </w:rPr>
        <w:t>svolgere</w:t>
      </w:r>
      <w:proofErr w:type="gramEnd"/>
      <w:r w:rsidRPr="00FA3E48">
        <w:rPr>
          <w:rFonts w:ascii="Times New Roman" w:eastAsia="Times New Roman" w:hAnsi="Times New Roman" w:cs="Times New Roman"/>
          <w:sz w:val="24"/>
          <w:szCs w:val="24"/>
          <w:lang w:eastAsia="it-IT"/>
        </w:rPr>
        <w:t xml:space="preserve"> ogni altra attività non specificamente menzionata in tale elenco ma comunque collegata con quelle precedenti, purché coerente con le finalità istituzionali e idonea a perseguirne il raggiungimento.</w:t>
      </w:r>
    </w:p>
    <w:p w14:paraId="3C7F3D76" w14:textId="43FDC08C" w:rsidR="00AD575B" w:rsidRPr="007F7760" w:rsidRDefault="00AD575B" w:rsidP="008A6C10">
      <w:pPr>
        <w:spacing w:after="60"/>
        <w:jc w:val="both"/>
        <w:rPr>
          <w:rFonts w:ascii="Times New Roman" w:hAnsi="Times New Roman"/>
          <w:color w:val="FF0000"/>
          <w:sz w:val="24"/>
        </w:rPr>
      </w:pPr>
      <w:r w:rsidRPr="00FA3E48">
        <w:rPr>
          <w:rFonts w:ascii="Times New Roman" w:hAnsi="Times New Roman" w:cs="Times New Roman"/>
          <w:sz w:val="24"/>
          <w:szCs w:val="24"/>
        </w:rPr>
        <w:t xml:space="preserve">2. L’Associazione può svolgere, ex art.6 del Codice del Terzo settore, anche attività diverse da quelle di interesse generale, a condizione che esse siano secondarie e </w:t>
      </w:r>
      <w:r w:rsidRPr="00D64D91">
        <w:rPr>
          <w:rFonts w:ascii="Times New Roman" w:hAnsi="Times New Roman" w:cs="Times New Roman"/>
          <w:sz w:val="24"/>
          <w:szCs w:val="24"/>
        </w:rPr>
        <w:t>strumentali</w:t>
      </w:r>
      <w:r w:rsidR="00B76D01" w:rsidRPr="00D64D91">
        <w:rPr>
          <w:rFonts w:ascii="Times New Roman" w:hAnsi="Times New Roman" w:cs="Times New Roman"/>
          <w:sz w:val="24"/>
          <w:szCs w:val="24"/>
        </w:rPr>
        <w:t xml:space="preserve"> all’attività principale</w:t>
      </w:r>
      <w:r w:rsidR="0054304A" w:rsidRPr="00D64D91">
        <w:rPr>
          <w:rFonts w:ascii="Times New Roman" w:hAnsi="Times New Roman" w:cs="Times New Roman"/>
          <w:sz w:val="24"/>
          <w:szCs w:val="24"/>
        </w:rPr>
        <w:t>.</w:t>
      </w:r>
      <w:r w:rsidRPr="00D64D91">
        <w:rPr>
          <w:rFonts w:ascii="Times New Roman" w:hAnsi="Times New Roman" w:cs="Times New Roman"/>
          <w:sz w:val="24"/>
          <w:szCs w:val="24"/>
        </w:rPr>
        <w:t xml:space="preserve"> </w:t>
      </w:r>
      <w:r w:rsidR="0054304A" w:rsidRPr="00D64D91">
        <w:rPr>
          <w:rFonts w:ascii="Times New Roman" w:hAnsi="Times New Roman" w:cs="Times New Roman"/>
          <w:sz w:val="24"/>
          <w:szCs w:val="24"/>
        </w:rPr>
        <w:t xml:space="preserve">La determinazione delle attività diverse è rimessa al Consiglio direttivo che, osservando le eventuali delibere dell’assemblea dei soci in materia, è tenuto a rispettare </w:t>
      </w:r>
      <w:r w:rsidRPr="00D64D91">
        <w:rPr>
          <w:rFonts w:ascii="Times New Roman" w:hAnsi="Times New Roman" w:cs="Times New Roman"/>
          <w:sz w:val="24"/>
          <w:szCs w:val="24"/>
        </w:rPr>
        <w:t>i criteri e i limiti stabiliti dal predetto Codice e dalle disposizioni attuative dello stesso</w:t>
      </w:r>
      <w:r w:rsidR="00032385" w:rsidRPr="00D64D91">
        <w:rPr>
          <w:rFonts w:ascii="Times New Roman" w:hAnsi="Times New Roman" w:cs="Times New Roman"/>
          <w:sz w:val="24"/>
          <w:szCs w:val="24"/>
        </w:rPr>
        <w:t xml:space="preserve"> </w:t>
      </w:r>
      <w:r w:rsidR="0054304A" w:rsidRPr="00D64D91">
        <w:rPr>
          <w:rFonts w:ascii="Times New Roman" w:hAnsi="Times New Roman" w:cs="Times New Roman"/>
          <w:sz w:val="24"/>
          <w:szCs w:val="24"/>
        </w:rPr>
        <w:t>rispetto allo svolgimento di tali attività</w:t>
      </w:r>
      <w:r w:rsidR="0040148C" w:rsidRPr="00D64D91">
        <w:rPr>
          <w:rFonts w:ascii="Times New Roman" w:hAnsi="Times New Roman" w:cs="Times New Roman"/>
          <w:sz w:val="24"/>
          <w:szCs w:val="24"/>
        </w:rPr>
        <w:t>.</w:t>
      </w:r>
    </w:p>
    <w:p w14:paraId="7865B85F" w14:textId="77777777"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3. L’Associazione potrà, altresì, porre in essere raccolte pubbliche di fondi, al fine di finanziare le proprie attività di interesse generale, nelle forme, nelle condizioni e nei limiti di cui all’art.7 del Codice del Terzo settore e dei successivi decreti attuativi dello stesso.</w:t>
      </w:r>
    </w:p>
    <w:p w14:paraId="715F12EA" w14:textId="77777777" w:rsidR="00AD575B" w:rsidRPr="00FA3E48" w:rsidRDefault="00AD575B" w:rsidP="00E527AE">
      <w:pPr>
        <w:spacing w:after="0"/>
        <w:jc w:val="both"/>
        <w:rPr>
          <w:rFonts w:ascii="Times New Roman" w:hAnsi="Times New Roman" w:cs="Times New Roman"/>
          <w:b/>
          <w:sz w:val="26"/>
          <w:szCs w:val="26"/>
        </w:rPr>
      </w:pPr>
    </w:p>
    <w:p w14:paraId="67658554" w14:textId="77777777" w:rsidR="00AD575B" w:rsidRPr="00FA3E48" w:rsidRDefault="00AD575B" w:rsidP="00E527AE">
      <w:pPr>
        <w:spacing w:after="0"/>
        <w:jc w:val="both"/>
        <w:rPr>
          <w:rFonts w:ascii="Times New Roman" w:hAnsi="Times New Roman" w:cs="Times New Roman"/>
          <w:b/>
          <w:sz w:val="26"/>
          <w:szCs w:val="26"/>
        </w:rPr>
      </w:pPr>
    </w:p>
    <w:p w14:paraId="3CB8DE21" w14:textId="77777777" w:rsidR="00AD575B" w:rsidRPr="00FA3E48" w:rsidRDefault="00AD575B" w:rsidP="008A6C10">
      <w:pPr>
        <w:spacing w:after="60"/>
        <w:jc w:val="both"/>
        <w:rPr>
          <w:rFonts w:ascii="Times New Roman" w:hAnsi="Times New Roman" w:cs="Times New Roman"/>
          <w:b/>
          <w:sz w:val="26"/>
          <w:szCs w:val="26"/>
        </w:rPr>
      </w:pPr>
      <w:r w:rsidRPr="00FA3E48">
        <w:rPr>
          <w:rFonts w:ascii="Times New Roman" w:hAnsi="Times New Roman" w:cs="Times New Roman"/>
          <w:b/>
          <w:sz w:val="26"/>
          <w:szCs w:val="26"/>
        </w:rPr>
        <w:t>Titolo II</w:t>
      </w:r>
    </w:p>
    <w:p w14:paraId="1B2E6012" w14:textId="77777777" w:rsidR="00AD575B" w:rsidRPr="00FA3E48" w:rsidRDefault="00AD575B" w:rsidP="008A6C10">
      <w:pPr>
        <w:spacing w:after="60"/>
        <w:jc w:val="both"/>
        <w:rPr>
          <w:rFonts w:ascii="Times New Roman" w:hAnsi="Times New Roman" w:cs="Times New Roman"/>
          <w:b/>
          <w:sz w:val="26"/>
          <w:szCs w:val="26"/>
        </w:rPr>
      </w:pPr>
      <w:r w:rsidRPr="00FA3E48">
        <w:rPr>
          <w:rFonts w:ascii="Times New Roman" w:hAnsi="Times New Roman" w:cs="Times New Roman"/>
          <w:b/>
          <w:sz w:val="26"/>
          <w:szCs w:val="26"/>
        </w:rPr>
        <w:t>Norme sul rapporto associativo</w:t>
      </w:r>
    </w:p>
    <w:p w14:paraId="5D286256" w14:textId="77777777" w:rsidR="00AD575B" w:rsidRPr="00FA3E48" w:rsidRDefault="00AD575B" w:rsidP="008A6C10">
      <w:pPr>
        <w:spacing w:after="60"/>
        <w:jc w:val="both"/>
        <w:rPr>
          <w:rFonts w:ascii="Times New Roman" w:hAnsi="Times New Roman" w:cs="Times New Roman"/>
          <w:b/>
          <w:sz w:val="24"/>
          <w:szCs w:val="24"/>
        </w:rPr>
      </w:pPr>
    </w:p>
    <w:p w14:paraId="7151683D" w14:textId="77777777" w:rsidR="00AD575B" w:rsidRPr="00FA3E48" w:rsidRDefault="0030567E" w:rsidP="008A6C10">
      <w:pPr>
        <w:spacing w:after="60"/>
        <w:jc w:val="both"/>
        <w:rPr>
          <w:rFonts w:ascii="Times New Roman" w:hAnsi="Times New Roman" w:cs="Times New Roman"/>
          <w:b/>
          <w:sz w:val="24"/>
          <w:szCs w:val="24"/>
        </w:rPr>
      </w:pPr>
      <w:r w:rsidRPr="00FA3E48">
        <w:rPr>
          <w:rFonts w:ascii="Times New Roman" w:hAnsi="Times New Roman" w:cs="Times New Roman"/>
          <w:b/>
          <w:sz w:val="24"/>
          <w:szCs w:val="24"/>
        </w:rPr>
        <w:t>Art.5</w:t>
      </w:r>
      <w:r w:rsidR="00AD575B" w:rsidRPr="00FA3E48">
        <w:rPr>
          <w:rFonts w:ascii="Times New Roman" w:hAnsi="Times New Roman" w:cs="Times New Roman"/>
          <w:b/>
          <w:sz w:val="24"/>
          <w:szCs w:val="24"/>
        </w:rPr>
        <w:t xml:space="preserve"> - Norme sull’ordinamento interno</w:t>
      </w:r>
    </w:p>
    <w:p w14:paraId="5B18D4AF" w14:textId="77777777"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1. L’ordinamento interno dell’Associazione è ispirato a criteri di democraticità, pari opportunità ed uguaglianza dei diritti di tutti gli associati, le cariche associative sono elettive e tutti gli associati possono esservi nominati.</w:t>
      </w:r>
    </w:p>
    <w:p w14:paraId="62A42666" w14:textId="77777777"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2. Non è prevista alcuna differenza di trattamento tra gli associati riguardo ai diritti e ai doveri nei confronti dell’Associazione.</w:t>
      </w:r>
    </w:p>
    <w:p w14:paraId="4E61F550" w14:textId="77777777" w:rsidR="00AD575B" w:rsidRPr="00FA3E48" w:rsidRDefault="00AD575B" w:rsidP="00E527AE">
      <w:pPr>
        <w:spacing w:after="0"/>
        <w:jc w:val="both"/>
        <w:rPr>
          <w:rFonts w:ascii="Times New Roman" w:hAnsi="Times New Roman" w:cs="Times New Roman"/>
          <w:b/>
          <w:sz w:val="24"/>
          <w:szCs w:val="24"/>
        </w:rPr>
      </w:pPr>
    </w:p>
    <w:p w14:paraId="1F0CEB3C" w14:textId="77777777" w:rsidR="00AD575B" w:rsidRPr="00FA3E48" w:rsidRDefault="0030567E" w:rsidP="008A6C10">
      <w:pPr>
        <w:spacing w:after="60"/>
        <w:jc w:val="both"/>
        <w:rPr>
          <w:rStyle w:val="Endnotenzeichen"/>
          <w:rFonts w:ascii="Times New Roman" w:hAnsi="Times New Roman" w:cs="Times New Roman"/>
        </w:rPr>
      </w:pPr>
      <w:r w:rsidRPr="00FA3E48">
        <w:rPr>
          <w:rFonts w:ascii="Times New Roman" w:hAnsi="Times New Roman" w:cs="Times New Roman"/>
          <w:b/>
          <w:sz w:val="24"/>
          <w:szCs w:val="24"/>
        </w:rPr>
        <w:t>Art.6</w:t>
      </w:r>
      <w:r w:rsidR="00AD575B" w:rsidRPr="00FA3E48">
        <w:rPr>
          <w:rFonts w:ascii="Times New Roman" w:hAnsi="Times New Roman" w:cs="Times New Roman"/>
          <w:b/>
          <w:sz w:val="24"/>
          <w:szCs w:val="24"/>
        </w:rPr>
        <w:t xml:space="preserve"> - Associati</w:t>
      </w:r>
      <w:r w:rsidR="00AD575B" w:rsidRPr="00FA3E48">
        <w:rPr>
          <w:rStyle w:val="Endnotenzeichen"/>
          <w:rFonts w:ascii="Times New Roman" w:hAnsi="Times New Roman" w:cs="Times New Roman"/>
          <w:b/>
          <w:sz w:val="24"/>
          <w:szCs w:val="24"/>
        </w:rPr>
        <w:endnoteReference w:id="11"/>
      </w:r>
    </w:p>
    <w:p w14:paraId="4DA92939" w14:textId="77777777" w:rsidR="00E06C84"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1. Sono ammessi a far parte dell’Associazione le persone fisiche</w:t>
      </w:r>
      <w:r w:rsidRPr="007F7760">
        <w:rPr>
          <w:rFonts w:ascii="Times New Roman" w:hAnsi="Times New Roman"/>
          <w:sz w:val="24"/>
        </w:rPr>
        <w:t xml:space="preserve"> </w:t>
      </w:r>
      <w:r w:rsidR="00E06C84" w:rsidRPr="00FA3E48">
        <w:rPr>
          <w:rFonts w:ascii="Times New Roman" w:hAnsi="Times New Roman" w:cs="Times New Roman"/>
          <w:sz w:val="24"/>
          <w:szCs w:val="24"/>
        </w:rPr>
        <w:t>e le Associazioni di promozione sociale</w:t>
      </w:r>
      <w:r w:rsidRPr="00FA3E48">
        <w:rPr>
          <w:rFonts w:ascii="Times New Roman" w:hAnsi="Times New Roman" w:cs="Times New Roman"/>
          <w:sz w:val="24"/>
          <w:szCs w:val="24"/>
        </w:rPr>
        <w:t xml:space="preserve"> le quali, aderendo alle finalità istituzionali della stessa, intendano collaborare al loro raggiungimento. </w:t>
      </w:r>
    </w:p>
    <w:p w14:paraId="6D9F5409" w14:textId="77777777"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lastRenderedPageBreak/>
        <w:t>2. Possono essere ammessi come associati anche altri enti del Terzo settore o altri enti senza scopo di lucro, a condizione che il loro numero non sia superiore al 50% (cinquanta per cento) del numero dell</w:t>
      </w:r>
      <w:r w:rsidR="00E06C84" w:rsidRPr="00FA3E48">
        <w:rPr>
          <w:rFonts w:ascii="Times New Roman" w:hAnsi="Times New Roman" w:cs="Times New Roman"/>
          <w:sz w:val="24"/>
          <w:szCs w:val="24"/>
        </w:rPr>
        <w:t>e Associazioni di promozione sociale</w:t>
      </w:r>
      <w:r w:rsidRPr="00FA3E48">
        <w:rPr>
          <w:rFonts w:ascii="Times New Roman" w:hAnsi="Times New Roman" w:cs="Times New Roman"/>
          <w:sz w:val="24"/>
          <w:szCs w:val="24"/>
        </w:rPr>
        <w:t>.</w:t>
      </w:r>
      <w:r w:rsidRPr="00FA3E48">
        <w:rPr>
          <w:rStyle w:val="Endnotenzeichen"/>
          <w:rFonts w:ascii="Times New Roman" w:hAnsi="Times New Roman" w:cs="Times New Roman"/>
          <w:b/>
          <w:sz w:val="24"/>
          <w:szCs w:val="24"/>
        </w:rPr>
        <w:endnoteReference w:id="12"/>
      </w:r>
    </w:p>
    <w:p w14:paraId="1467BF6E" w14:textId="77777777"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3. Gli enti giuridici sono rappresentati dal rispettivo Presidente ovvero da altro soggetto delegato dal Consiglio Direttivo.</w:t>
      </w:r>
    </w:p>
    <w:p w14:paraId="6B2790A3" w14:textId="77777777"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4. L’adesione all’Associazione è a tempo indeterminato e non può essere disposta per un periodo temporaneo, fermo restando in ogni caso il diritto al recesso.</w:t>
      </w:r>
    </w:p>
    <w:p w14:paraId="67E4A776" w14:textId="77777777" w:rsidR="00AD575B" w:rsidRPr="00FA3E48" w:rsidRDefault="00AD575B" w:rsidP="00562C55">
      <w:pPr>
        <w:spacing w:after="0"/>
        <w:jc w:val="both"/>
        <w:rPr>
          <w:rFonts w:ascii="Times New Roman" w:hAnsi="Times New Roman" w:cs="Times New Roman"/>
          <w:sz w:val="24"/>
          <w:szCs w:val="24"/>
        </w:rPr>
      </w:pPr>
    </w:p>
    <w:p w14:paraId="49F94996" w14:textId="77777777" w:rsidR="00AD575B" w:rsidRPr="00FA3E48" w:rsidRDefault="0030567E" w:rsidP="008A6C10">
      <w:pPr>
        <w:spacing w:after="60"/>
        <w:jc w:val="both"/>
        <w:rPr>
          <w:rFonts w:ascii="Times New Roman" w:hAnsi="Times New Roman" w:cs="Times New Roman"/>
          <w:b/>
          <w:sz w:val="24"/>
          <w:szCs w:val="24"/>
        </w:rPr>
      </w:pPr>
      <w:r w:rsidRPr="00FA3E48">
        <w:rPr>
          <w:rFonts w:ascii="Times New Roman" w:hAnsi="Times New Roman" w:cs="Times New Roman"/>
          <w:b/>
          <w:sz w:val="24"/>
          <w:szCs w:val="24"/>
        </w:rPr>
        <w:t>Art.7</w:t>
      </w:r>
      <w:r w:rsidR="00AD575B" w:rsidRPr="00FA3E48">
        <w:rPr>
          <w:rFonts w:ascii="Times New Roman" w:hAnsi="Times New Roman" w:cs="Times New Roman"/>
          <w:b/>
          <w:sz w:val="24"/>
          <w:szCs w:val="24"/>
        </w:rPr>
        <w:t xml:space="preserve"> - Procedura di ammissione</w:t>
      </w:r>
    </w:p>
    <w:p w14:paraId="7B88D2A9"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1. Ai fini dell’adesione all’Associazione, chiunque ne abbia interesse</w:t>
      </w:r>
      <w:r w:rsidR="0042054C" w:rsidRPr="00FA3E48">
        <w:rPr>
          <w:rStyle w:val="Endnotenzeichen"/>
          <w:b/>
        </w:rPr>
        <w:endnoteReference w:id="13"/>
      </w:r>
      <w:r w:rsidRPr="00FA3E48">
        <w:rPr>
          <w:b/>
        </w:rPr>
        <w:t xml:space="preserve"> </w:t>
      </w:r>
      <w:r w:rsidRPr="00FA3E48">
        <w:t>presenta domanda per iscritto al Consiglio Direttivo, che è l’organo deputato a decidere sull’ammissione.</w:t>
      </w:r>
      <w:r w:rsidR="008162A4" w:rsidRPr="00FA3E48">
        <w:rPr>
          <w:rStyle w:val="Endnotenzeichen"/>
          <w:rFonts w:eastAsiaTheme="minorHAnsi"/>
          <w:b/>
          <w:lang w:eastAsia="en-US"/>
        </w:rPr>
        <w:endnoteReference w:id="14"/>
      </w:r>
      <w:r w:rsidRPr="00FA3E48">
        <w:rPr>
          <w:rStyle w:val="Endnotenzeichen"/>
          <w:rFonts w:eastAsiaTheme="minorHAnsi"/>
          <w:b/>
          <w:lang w:eastAsia="en-US"/>
        </w:rPr>
        <w:t xml:space="preserve"> </w:t>
      </w:r>
      <w:r w:rsidRPr="00FA3E48">
        <w:t xml:space="preserve">In tale </w:t>
      </w:r>
      <w:r w:rsidRPr="007F7760">
        <w:t>domanda deve essere anche precisato che il richiedente si impegna ad accettare le norme dello Statuto sociale e dei regolamenti interni, ad osservare le disposizioni che saranno emanate dal Consiglio Direttivo e dall’Assemblea ed a partecipare alla vita associativa.</w:t>
      </w:r>
    </w:p>
    <w:p w14:paraId="4B068F0F" w14:textId="2AEC091C"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2. Il Consiglio Direttivo delibera l’ammissione o il rigetto entro</w:t>
      </w:r>
      <w:r w:rsidR="00911A1A" w:rsidRPr="00FA3E48">
        <w:t xml:space="preserve"> </w:t>
      </w:r>
      <w:sdt>
        <w:sdtPr>
          <w:rPr>
            <w:rStyle w:val="Platzhaltertext"/>
            <w:color w:val="auto"/>
            <w:highlight w:val="yellow"/>
          </w:rPr>
          <w:alias w:val="Termine in giorni"/>
          <w:tag w:val="Termine in giorni"/>
          <w:id w:val="-1283952784"/>
          <w:placeholder>
            <w:docPart w:val="D7986FCDD0B2456CA98F70EBD69FC01C"/>
          </w:placeholder>
          <w:showingPlcHdr/>
        </w:sdtPr>
        <w:sdtEndPr>
          <w:rPr>
            <w:rStyle w:val="Absatz-Standardschriftart"/>
            <w:highlight w:val="none"/>
          </w:rPr>
        </w:sdtEndPr>
        <w:sdtContent>
          <w:r w:rsidRPr="007F7760">
            <w:rPr>
              <w:rStyle w:val="Platzhaltertext"/>
              <w:color w:val="auto"/>
              <w:highlight w:val="yellow"/>
            </w:rPr>
            <w:t>90 (novanta)</w:t>
          </w:r>
          <w:r w:rsidR="00B16676" w:rsidRPr="007F7760">
            <w:rPr>
              <w:rStyle w:val="Platzhaltertext"/>
              <w:color w:val="auto"/>
              <w:highlight w:val="yellow"/>
            </w:rPr>
            <w:t xml:space="preserve"> giorni</w:t>
          </w:r>
        </w:sdtContent>
      </w:sdt>
      <w:r w:rsidRPr="00FA3E48">
        <w:t xml:space="preserve"> dalla presentazione della domanda.  Il Consiglio Direttivo deve decidere secondo criteri non discriminatori, coerenti con le finalità perseguite e con le attività di interesse generale svolte.</w:t>
      </w:r>
    </w:p>
    <w:p w14:paraId="55AB216B" w14:textId="7BDC3A2A"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3. L’accoglimento della domanda è comunicato al nuovo associato entro </w:t>
      </w:r>
      <w:sdt>
        <w:sdtPr>
          <w:rPr>
            <w:rStyle w:val="Platzhaltertext"/>
            <w:color w:val="auto"/>
            <w:highlight w:val="yellow"/>
          </w:rPr>
          <w:alias w:val="Termine in giorni"/>
          <w:tag w:val="Termine in giorni"/>
          <w:id w:val="2115789196"/>
          <w:placeholder>
            <w:docPart w:val="AFEF00B66174437CA002BFE01C052675"/>
          </w:placeholder>
          <w:showingPlcHdr/>
        </w:sdtPr>
        <w:sdtEndPr>
          <w:rPr>
            <w:rStyle w:val="Absatz-Standardschriftart"/>
            <w:highlight w:val="none"/>
          </w:rPr>
        </w:sdtEndPr>
        <w:sdtContent>
          <w:r w:rsidRPr="007F7760">
            <w:rPr>
              <w:rStyle w:val="Platzhaltertext"/>
              <w:color w:val="auto"/>
              <w:highlight w:val="yellow"/>
            </w:rPr>
            <w:t>30 (trenta)</w:t>
          </w:r>
          <w:r w:rsidR="00B16676" w:rsidRPr="007F7760">
            <w:rPr>
              <w:rStyle w:val="Platzhaltertext"/>
              <w:color w:val="auto"/>
              <w:highlight w:val="yellow"/>
            </w:rPr>
            <w:t xml:space="preserve"> giorni</w:t>
          </w:r>
        </w:sdtContent>
      </w:sdt>
      <w:r w:rsidRPr="00FA3E48">
        <w:t xml:space="preserve"> dalla data della deliberazione ed egli deve essere iscritto nel libro degli associati. </w:t>
      </w:r>
    </w:p>
    <w:p w14:paraId="212DE016" w14:textId="428911B7" w:rsidR="00AD575B" w:rsidRPr="00D64D91"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4. L’eventuale provvedimento di rigetto deve essere motivato e comunicato per iscritto all’interessato entro e non oltre </w:t>
      </w:r>
      <w:sdt>
        <w:sdtPr>
          <w:rPr>
            <w:rStyle w:val="Platzhaltertext"/>
            <w:color w:val="auto"/>
            <w:highlight w:val="yellow"/>
          </w:rPr>
          <w:alias w:val="Termine in giorni"/>
          <w:tag w:val="Termine in giorni"/>
          <w:id w:val="876360983"/>
          <w:placeholder>
            <w:docPart w:val="6EED25E138AD4EE7808545814BE778A0"/>
          </w:placeholder>
          <w:showingPlcHdr/>
        </w:sdtPr>
        <w:sdtEndPr>
          <w:rPr>
            <w:rStyle w:val="Absatz-Standardschriftart"/>
            <w:highlight w:val="none"/>
          </w:rPr>
        </w:sdtEndPr>
        <w:sdtContent>
          <w:r w:rsidRPr="007F7760">
            <w:rPr>
              <w:rStyle w:val="Platzhaltertext"/>
              <w:color w:val="auto"/>
              <w:highlight w:val="yellow"/>
            </w:rPr>
            <w:t>30 (trenta)</w:t>
          </w:r>
          <w:r w:rsidR="00B16676" w:rsidRPr="007F7760">
            <w:rPr>
              <w:rStyle w:val="Platzhaltertext"/>
              <w:color w:val="auto"/>
              <w:highlight w:val="yellow"/>
            </w:rPr>
            <w:t xml:space="preserve"> giorni</w:t>
          </w:r>
        </w:sdtContent>
      </w:sdt>
      <w:r w:rsidRPr="00FA3E48">
        <w:t xml:space="preserve"> dalla data della deliberazione. Contro di esso l’interessato può proporre appello </w:t>
      </w:r>
      <w:r w:rsidRPr="0054304A">
        <w:t>all’Assemblea ordinaria</w:t>
      </w:r>
      <w:r w:rsidR="003703A7" w:rsidRPr="0054304A">
        <w:t>,</w:t>
      </w:r>
      <w:r w:rsidR="00CC318F" w:rsidRPr="0054304A">
        <w:rPr>
          <w:rStyle w:val="Endnotenzeichen"/>
          <w:b/>
        </w:rPr>
        <w:endnoteReference w:id="15"/>
      </w:r>
      <w:r w:rsidRPr="00FA3E48">
        <w:t xml:space="preserve"> entro e non oltre </w:t>
      </w:r>
      <w:sdt>
        <w:sdtPr>
          <w:rPr>
            <w:rStyle w:val="Platzhaltertext"/>
            <w:color w:val="auto"/>
            <w:highlight w:val="yellow"/>
          </w:rPr>
          <w:alias w:val="Termine in giorni"/>
          <w:tag w:val="Termine in giorni"/>
          <w:id w:val="-411543082"/>
          <w:placeholder>
            <w:docPart w:val="64FBB758D1C64B01BDCBF0BD5F9D2C40"/>
          </w:placeholder>
          <w:showingPlcHdr/>
        </w:sdtPr>
        <w:sdtEndPr>
          <w:rPr>
            <w:rStyle w:val="Absatz-Standardschriftart"/>
            <w:highlight w:val="none"/>
          </w:rPr>
        </w:sdtEndPr>
        <w:sdtContent>
          <w:r w:rsidRPr="007F7760">
            <w:rPr>
              <w:rStyle w:val="Platzhaltertext"/>
              <w:color w:val="auto"/>
              <w:highlight w:val="yellow"/>
            </w:rPr>
            <w:t>30 (trenta)</w:t>
          </w:r>
          <w:r w:rsidR="00B16676" w:rsidRPr="007F7760">
            <w:rPr>
              <w:rStyle w:val="Platzhaltertext"/>
              <w:color w:val="auto"/>
              <w:highlight w:val="yellow"/>
            </w:rPr>
            <w:t xml:space="preserve"> giorni</w:t>
          </w:r>
        </w:sdtContent>
      </w:sdt>
      <w:r w:rsidR="00BF42DA" w:rsidRPr="00FA3E48">
        <w:t xml:space="preserve"> </w:t>
      </w:r>
      <w:r w:rsidRPr="00FA3E48">
        <w:t xml:space="preserve">dal ricevimento della comunicazione, mediante apposita </w:t>
      </w:r>
      <w:r w:rsidRPr="00D64D91">
        <w:t xml:space="preserve">istanza che deve essere inoltrata al Consiglio Direttivo a mezzo raccomandata o altro mezzo idoneo ad attestarne il ricevimento; </w:t>
      </w:r>
      <w:r w:rsidR="0054304A" w:rsidRPr="00D64D91">
        <w:t xml:space="preserve">la prossima Assemblea regolarmente convocata </w:t>
      </w:r>
      <w:r w:rsidR="0040148C" w:rsidRPr="00D64D91">
        <w:t xml:space="preserve">deciderà in </w:t>
      </w:r>
      <w:r w:rsidR="0054304A" w:rsidRPr="00D64D91">
        <w:t>merito all’appello presentato</w:t>
      </w:r>
      <w:r w:rsidR="0040148C" w:rsidRPr="00D64D91">
        <w:t xml:space="preserve">. </w:t>
      </w:r>
      <w:r w:rsidRPr="00D64D91">
        <w:t>All’appellante deve essere garantito in Assemblea il diritto al contraddittorio.</w:t>
      </w:r>
    </w:p>
    <w:p w14:paraId="77FA7A24"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5. Le domande di ammissione presentate da soggetti minorenni dovranno essere controfirmate dall’esercente la patria potestà. Il genitore che sottoscrive la domanda rappresenta il minore a tutti gli effetti nei confronti dell’Associazione e risponde verso la stessa per tutte le obbligazioni dell’associato minorenne. </w:t>
      </w:r>
    </w:p>
    <w:p w14:paraId="5F2CA239" w14:textId="77777777" w:rsidR="00AD575B" w:rsidRPr="00FA3E48" w:rsidRDefault="00AD575B" w:rsidP="00E527AE">
      <w:pPr>
        <w:spacing w:after="0"/>
        <w:jc w:val="both"/>
        <w:rPr>
          <w:rFonts w:ascii="Times New Roman" w:hAnsi="Times New Roman" w:cs="Times New Roman"/>
          <w:sz w:val="24"/>
          <w:szCs w:val="24"/>
        </w:rPr>
      </w:pPr>
    </w:p>
    <w:p w14:paraId="4E585B51" w14:textId="77777777" w:rsidR="00AD575B" w:rsidRPr="00FA3E48" w:rsidRDefault="0030567E" w:rsidP="008A6C10">
      <w:pPr>
        <w:spacing w:after="60"/>
        <w:jc w:val="both"/>
        <w:rPr>
          <w:rFonts w:ascii="Times New Roman" w:hAnsi="Times New Roman" w:cs="Times New Roman"/>
          <w:sz w:val="24"/>
          <w:szCs w:val="24"/>
        </w:rPr>
      </w:pPr>
      <w:r w:rsidRPr="00FA3E48">
        <w:rPr>
          <w:rFonts w:ascii="Times New Roman" w:hAnsi="Times New Roman" w:cs="Times New Roman"/>
          <w:b/>
          <w:sz w:val="24"/>
          <w:szCs w:val="24"/>
        </w:rPr>
        <w:t>Art.8</w:t>
      </w:r>
      <w:r w:rsidR="00AD575B" w:rsidRPr="00FA3E48">
        <w:rPr>
          <w:rFonts w:ascii="Times New Roman" w:hAnsi="Times New Roman" w:cs="Times New Roman"/>
          <w:b/>
          <w:sz w:val="24"/>
          <w:szCs w:val="24"/>
        </w:rPr>
        <w:t xml:space="preserve"> - Diritti e doveri degli associati</w:t>
      </w:r>
    </w:p>
    <w:p w14:paraId="2EB420DF" w14:textId="77777777"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1. Gli associati hanno il diritto di:</w:t>
      </w:r>
    </w:p>
    <w:p w14:paraId="4F5DDACF" w14:textId="77777777" w:rsidR="00AD575B" w:rsidRPr="00FA3E48" w:rsidRDefault="00AD575B" w:rsidP="008A6C10">
      <w:pPr>
        <w:pStyle w:val="Listenabsatz"/>
        <w:numPr>
          <w:ilvl w:val="0"/>
          <w:numId w:val="18"/>
        </w:numPr>
        <w:spacing w:after="60"/>
        <w:jc w:val="both"/>
        <w:rPr>
          <w:rFonts w:ascii="Times New Roman" w:hAnsi="Times New Roman" w:cs="Times New Roman"/>
          <w:sz w:val="24"/>
          <w:szCs w:val="24"/>
        </w:rPr>
      </w:pPr>
      <w:proofErr w:type="gramStart"/>
      <w:r w:rsidRPr="00FA3E48">
        <w:rPr>
          <w:rFonts w:ascii="Times New Roman" w:hAnsi="Times New Roman" w:cs="Times New Roman"/>
          <w:sz w:val="24"/>
          <w:szCs w:val="24"/>
        </w:rPr>
        <w:t>partecipare</w:t>
      </w:r>
      <w:proofErr w:type="gramEnd"/>
      <w:r w:rsidRPr="00FA3E48">
        <w:rPr>
          <w:rFonts w:ascii="Times New Roman" w:hAnsi="Times New Roman" w:cs="Times New Roman"/>
          <w:sz w:val="24"/>
          <w:szCs w:val="24"/>
        </w:rPr>
        <w:t xml:space="preserve"> in Assemblea con diritto di voto, compreso il diritto di elettorato attivo e passivo;</w:t>
      </w:r>
    </w:p>
    <w:p w14:paraId="5EA02232" w14:textId="77777777" w:rsidR="00AD575B" w:rsidRPr="00FA3E48" w:rsidRDefault="00AD575B" w:rsidP="008A6C10">
      <w:pPr>
        <w:pStyle w:val="Listenabsatz"/>
        <w:numPr>
          <w:ilvl w:val="0"/>
          <w:numId w:val="18"/>
        </w:numPr>
        <w:spacing w:after="60"/>
        <w:jc w:val="both"/>
        <w:rPr>
          <w:rFonts w:ascii="Times New Roman" w:hAnsi="Times New Roman" w:cs="Times New Roman"/>
          <w:sz w:val="24"/>
          <w:szCs w:val="24"/>
        </w:rPr>
      </w:pPr>
      <w:proofErr w:type="gramStart"/>
      <w:r w:rsidRPr="00FA3E48">
        <w:rPr>
          <w:rFonts w:ascii="Times New Roman" w:hAnsi="Times New Roman" w:cs="Times New Roman"/>
          <w:sz w:val="24"/>
          <w:szCs w:val="24"/>
        </w:rPr>
        <w:t>essere</w:t>
      </w:r>
      <w:proofErr w:type="gramEnd"/>
      <w:r w:rsidRPr="00FA3E48">
        <w:rPr>
          <w:rFonts w:ascii="Times New Roman" w:hAnsi="Times New Roman" w:cs="Times New Roman"/>
          <w:sz w:val="24"/>
          <w:szCs w:val="24"/>
        </w:rPr>
        <w:t xml:space="preserve"> informati di tutte le attività ed iniziative dell’Associazione, e di parteciparvi;</w:t>
      </w:r>
    </w:p>
    <w:p w14:paraId="404CC0B0" w14:textId="77777777" w:rsidR="00AD575B" w:rsidRPr="00FA3E48" w:rsidRDefault="00AD575B" w:rsidP="008A6C10">
      <w:pPr>
        <w:pStyle w:val="Listenabsatz"/>
        <w:numPr>
          <w:ilvl w:val="0"/>
          <w:numId w:val="18"/>
        </w:numPr>
        <w:spacing w:after="60"/>
        <w:contextualSpacing w:val="0"/>
        <w:jc w:val="both"/>
        <w:rPr>
          <w:rFonts w:ascii="Times New Roman" w:hAnsi="Times New Roman" w:cs="Times New Roman"/>
          <w:sz w:val="24"/>
          <w:szCs w:val="24"/>
        </w:rPr>
      </w:pPr>
      <w:proofErr w:type="gramStart"/>
      <w:r w:rsidRPr="00FA3E48">
        <w:rPr>
          <w:rFonts w:ascii="Times New Roman" w:hAnsi="Times New Roman" w:cs="Times New Roman"/>
          <w:sz w:val="24"/>
          <w:szCs w:val="24"/>
        </w:rPr>
        <w:t>esaminare</w:t>
      </w:r>
      <w:proofErr w:type="gramEnd"/>
      <w:r w:rsidRPr="00FA3E48">
        <w:rPr>
          <w:rFonts w:ascii="Times New Roman" w:hAnsi="Times New Roman" w:cs="Times New Roman"/>
          <w:sz w:val="24"/>
          <w:szCs w:val="24"/>
        </w:rPr>
        <w:t xml:space="preserve"> i libri sociali.</w:t>
      </w:r>
      <w:r w:rsidR="009F3DE2" w:rsidRPr="00FA3E48">
        <w:rPr>
          <w:rFonts w:ascii="Times New Roman" w:hAnsi="Times New Roman" w:cs="Times New Roman"/>
          <w:sz w:val="24"/>
          <w:szCs w:val="24"/>
        </w:rPr>
        <w:t xml:space="preserve"> Al fine di esercitare tale diritto, l’associato deve presentare espressa domanda di presa di visione al Consiglio Direttivo, il quale provvede entro il termine massimo dei 15 (quindici) giorni successivi. La presa di visione è </w:t>
      </w:r>
      <w:r w:rsidR="00007603" w:rsidRPr="00FA3E48">
        <w:rPr>
          <w:rFonts w:ascii="Times New Roman" w:hAnsi="Times New Roman" w:cs="Times New Roman"/>
          <w:sz w:val="24"/>
          <w:szCs w:val="24"/>
        </w:rPr>
        <w:t>esercitata presso la sede dell’A</w:t>
      </w:r>
      <w:r w:rsidR="009F3DE2" w:rsidRPr="00FA3E48">
        <w:rPr>
          <w:rFonts w:ascii="Times New Roman" w:hAnsi="Times New Roman" w:cs="Times New Roman"/>
          <w:sz w:val="24"/>
          <w:szCs w:val="24"/>
        </w:rPr>
        <w:t>ssociazione alla presenza di persona indicata dal Consiglio Direttivo.</w:t>
      </w:r>
      <w:r w:rsidRPr="00FA3E48">
        <w:rPr>
          <w:rStyle w:val="Endnotenzeichen"/>
          <w:rFonts w:ascii="Times New Roman" w:hAnsi="Times New Roman" w:cs="Times New Roman"/>
          <w:b/>
          <w:sz w:val="24"/>
          <w:szCs w:val="24"/>
        </w:rPr>
        <w:endnoteReference w:id="16"/>
      </w:r>
      <w:r w:rsidRPr="00FA3E48">
        <w:rPr>
          <w:rFonts w:ascii="Times New Roman" w:hAnsi="Times New Roman" w:cs="Times New Roman"/>
          <w:sz w:val="24"/>
          <w:szCs w:val="24"/>
        </w:rPr>
        <w:t xml:space="preserve">  </w:t>
      </w:r>
    </w:p>
    <w:p w14:paraId="5B8908B0" w14:textId="77777777"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2. L’esercizio dei diritti sociali spetta agli associati fin dal momento della loro iscrizione nel libro degli associati, sempre che essi siano in regola con l’eventuale versamento della quota associativa,</w:t>
      </w:r>
      <w:r w:rsidRPr="00FA3E48">
        <w:rPr>
          <w:rFonts w:ascii="Times New Roman" w:hAnsi="Times New Roman" w:cs="Times New Roman"/>
          <w:sz w:val="24"/>
          <w:szCs w:val="24"/>
          <w:highlight w:val="yellow"/>
        </w:rPr>
        <w:t xml:space="preserve"> </w:t>
      </w:r>
      <w:r w:rsidRPr="00FA3E48">
        <w:rPr>
          <w:rFonts w:ascii="Times New Roman" w:hAnsi="Times New Roman" w:cs="Times New Roman"/>
          <w:sz w:val="24"/>
          <w:szCs w:val="24"/>
        </w:rPr>
        <w:t>fatta eccezione per il diritto di voto in Assemble</w:t>
      </w:r>
      <w:r w:rsidR="003703A7" w:rsidRPr="00FA3E48">
        <w:rPr>
          <w:rFonts w:ascii="Times New Roman" w:hAnsi="Times New Roman" w:cs="Times New Roman"/>
          <w:sz w:val="24"/>
          <w:szCs w:val="24"/>
        </w:rPr>
        <w:t>a che è disciplinato dall’art.16</w:t>
      </w:r>
      <w:r w:rsidRPr="00FA3E48">
        <w:rPr>
          <w:rFonts w:ascii="Times New Roman" w:hAnsi="Times New Roman" w:cs="Times New Roman"/>
          <w:sz w:val="24"/>
          <w:szCs w:val="24"/>
        </w:rPr>
        <w:t>, c.2, del presente Statuto.</w:t>
      </w:r>
    </w:p>
    <w:p w14:paraId="331F1F3B" w14:textId="77777777" w:rsidR="00AD575B" w:rsidRPr="00FA3E48" w:rsidRDefault="002E3967"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3</w:t>
      </w:r>
      <w:r w:rsidR="00AD575B" w:rsidRPr="00FA3E48">
        <w:rPr>
          <w:rFonts w:ascii="Times New Roman" w:hAnsi="Times New Roman" w:cs="Times New Roman"/>
          <w:sz w:val="24"/>
          <w:szCs w:val="24"/>
        </w:rPr>
        <w:t>. Gli associati hanno il dovere di:</w:t>
      </w:r>
    </w:p>
    <w:p w14:paraId="4BFDE55D" w14:textId="77777777" w:rsidR="00AD575B" w:rsidRPr="00FA3E48" w:rsidRDefault="00AD575B" w:rsidP="008A6C10">
      <w:pPr>
        <w:pStyle w:val="Listenabsatz"/>
        <w:numPr>
          <w:ilvl w:val="0"/>
          <w:numId w:val="19"/>
        </w:numPr>
        <w:spacing w:after="60"/>
        <w:jc w:val="both"/>
        <w:rPr>
          <w:rFonts w:ascii="Times New Roman" w:hAnsi="Times New Roman" w:cs="Times New Roman"/>
          <w:sz w:val="24"/>
          <w:szCs w:val="24"/>
        </w:rPr>
      </w:pPr>
      <w:proofErr w:type="gramStart"/>
      <w:r w:rsidRPr="00FA3E48">
        <w:rPr>
          <w:rFonts w:ascii="Times New Roman" w:hAnsi="Times New Roman" w:cs="Times New Roman"/>
          <w:sz w:val="24"/>
          <w:szCs w:val="24"/>
        </w:rPr>
        <w:lastRenderedPageBreak/>
        <w:t>adottare</w:t>
      </w:r>
      <w:proofErr w:type="gramEnd"/>
      <w:r w:rsidRPr="00FA3E48">
        <w:rPr>
          <w:rFonts w:ascii="Times New Roman" w:hAnsi="Times New Roman" w:cs="Times New Roman"/>
          <w:sz w:val="24"/>
          <w:szCs w:val="24"/>
        </w:rPr>
        <w:t xml:space="preserve"> comportamenti conformi allo spirito e all</w:t>
      </w:r>
      <w:r w:rsidR="00007603" w:rsidRPr="00FA3E48">
        <w:rPr>
          <w:rFonts w:ascii="Times New Roman" w:hAnsi="Times New Roman" w:cs="Times New Roman"/>
          <w:sz w:val="24"/>
          <w:szCs w:val="24"/>
        </w:rPr>
        <w:t>e finalità dell’A</w:t>
      </w:r>
      <w:r w:rsidRPr="00FA3E48">
        <w:rPr>
          <w:rFonts w:ascii="Times New Roman" w:hAnsi="Times New Roman" w:cs="Times New Roman"/>
          <w:sz w:val="24"/>
          <w:szCs w:val="24"/>
        </w:rPr>
        <w:t>ssociazione, tutelandone il nome, nonché nei rapporti tra i soci e tra questi ultimi e gli organi sociali;</w:t>
      </w:r>
    </w:p>
    <w:p w14:paraId="6654ECD6" w14:textId="77777777" w:rsidR="00AD575B" w:rsidRPr="00FA3E48" w:rsidRDefault="00AD575B" w:rsidP="008A6C10">
      <w:pPr>
        <w:pStyle w:val="Listenabsatz"/>
        <w:numPr>
          <w:ilvl w:val="0"/>
          <w:numId w:val="19"/>
        </w:numPr>
        <w:spacing w:after="60"/>
        <w:jc w:val="both"/>
        <w:rPr>
          <w:rFonts w:ascii="Times New Roman" w:hAnsi="Times New Roman" w:cs="Times New Roman"/>
          <w:sz w:val="24"/>
          <w:szCs w:val="24"/>
        </w:rPr>
      </w:pPr>
      <w:proofErr w:type="gramStart"/>
      <w:r w:rsidRPr="00FA3E48">
        <w:rPr>
          <w:rFonts w:ascii="Times New Roman" w:hAnsi="Times New Roman" w:cs="Times New Roman"/>
          <w:sz w:val="24"/>
          <w:szCs w:val="24"/>
        </w:rPr>
        <w:t>rispettare</w:t>
      </w:r>
      <w:proofErr w:type="gramEnd"/>
      <w:r w:rsidRPr="00FA3E48">
        <w:rPr>
          <w:rFonts w:ascii="Times New Roman" w:hAnsi="Times New Roman" w:cs="Times New Roman"/>
          <w:sz w:val="24"/>
          <w:szCs w:val="24"/>
        </w:rPr>
        <w:t xml:space="preserve"> lo Statuto, gli eventuali regolamenti interni e le deliberazioni adottate dagli organi sociali;</w:t>
      </w:r>
    </w:p>
    <w:p w14:paraId="630EB597" w14:textId="77777777" w:rsidR="00AD575B" w:rsidRPr="00FA3E48" w:rsidRDefault="00AD575B" w:rsidP="008A6C10">
      <w:pPr>
        <w:pStyle w:val="Listenabsatz"/>
        <w:numPr>
          <w:ilvl w:val="0"/>
          <w:numId w:val="19"/>
        </w:numPr>
        <w:spacing w:after="60"/>
        <w:contextualSpacing w:val="0"/>
        <w:jc w:val="both"/>
        <w:rPr>
          <w:rFonts w:ascii="Times New Roman" w:hAnsi="Times New Roman" w:cs="Times New Roman"/>
          <w:sz w:val="24"/>
          <w:szCs w:val="24"/>
        </w:rPr>
      </w:pPr>
      <w:proofErr w:type="gramStart"/>
      <w:r w:rsidRPr="00FA3E48">
        <w:rPr>
          <w:rFonts w:ascii="Times New Roman" w:hAnsi="Times New Roman" w:cs="Times New Roman"/>
          <w:sz w:val="24"/>
          <w:szCs w:val="24"/>
        </w:rPr>
        <w:t>versare</w:t>
      </w:r>
      <w:proofErr w:type="gramEnd"/>
      <w:r w:rsidRPr="00FA3E48">
        <w:rPr>
          <w:rFonts w:ascii="Times New Roman" w:hAnsi="Times New Roman" w:cs="Times New Roman"/>
          <w:sz w:val="24"/>
          <w:szCs w:val="24"/>
        </w:rPr>
        <w:t xml:space="preserve"> l’eventuale quota associativa nella misura e nei termini fissati annualmente dal Consiglio Direttivo.</w:t>
      </w:r>
    </w:p>
    <w:p w14:paraId="4659589E" w14:textId="1F79739F" w:rsidR="00AD575B" w:rsidRPr="007F7760" w:rsidRDefault="002E3967"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4</w:t>
      </w:r>
      <w:r w:rsidR="00AD575B" w:rsidRPr="007F7760">
        <w:t>. Le quote e i contributi associativi non sono trasferibili</w:t>
      </w:r>
      <w:r w:rsidR="00CE11F8" w:rsidRPr="007F7760">
        <w:t xml:space="preserve"> </w:t>
      </w:r>
      <w:r w:rsidR="00AD575B" w:rsidRPr="007F7760">
        <w:t>e non sono rivalutabili.</w:t>
      </w:r>
    </w:p>
    <w:p w14:paraId="6CA97B6A" w14:textId="77777777" w:rsidR="00AD575B" w:rsidRPr="00FA3E48" w:rsidRDefault="00AD575B" w:rsidP="00D4746E">
      <w:pPr>
        <w:spacing w:after="0"/>
        <w:jc w:val="both"/>
        <w:rPr>
          <w:rFonts w:ascii="Times New Roman" w:hAnsi="Times New Roman" w:cs="Times New Roman"/>
          <w:sz w:val="24"/>
          <w:szCs w:val="24"/>
        </w:rPr>
      </w:pPr>
    </w:p>
    <w:p w14:paraId="3CF07F6E" w14:textId="77777777" w:rsidR="00AD575B" w:rsidRPr="00FA3E48" w:rsidRDefault="0030567E" w:rsidP="008A6C10">
      <w:pPr>
        <w:spacing w:after="60"/>
        <w:jc w:val="both"/>
        <w:rPr>
          <w:rFonts w:ascii="Times New Roman" w:hAnsi="Times New Roman" w:cs="Times New Roman"/>
          <w:b/>
          <w:sz w:val="24"/>
          <w:szCs w:val="24"/>
        </w:rPr>
      </w:pPr>
      <w:r w:rsidRPr="00FA3E48">
        <w:rPr>
          <w:rFonts w:ascii="Times New Roman" w:hAnsi="Times New Roman" w:cs="Times New Roman"/>
          <w:b/>
          <w:sz w:val="24"/>
          <w:szCs w:val="24"/>
        </w:rPr>
        <w:t>Art.9</w:t>
      </w:r>
      <w:r w:rsidR="00AD575B" w:rsidRPr="00FA3E48">
        <w:rPr>
          <w:rFonts w:ascii="Times New Roman" w:hAnsi="Times New Roman" w:cs="Times New Roman"/>
          <w:b/>
          <w:sz w:val="24"/>
          <w:szCs w:val="24"/>
        </w:rPr>
        <w:t xml:space="preserve"> - Cause di cessazione del rapporto associativo</w:t>
      </w:r>
    </w:p>
    <w:p w14:paraId="7155646B" w14:textId="77777777"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1. La qualità di associato si perde per:</w:t>
      </w:r>
    </w:p>
    <w:p w14:paraId="73FA4551" w14:textId="77777777" w:rsidR="00AD575B" w:rsidRPr="00FA3E48" w:rsidRDefault="00AD575B" w:rsidP="008A6C10">
      <w:pPr>
        <w:pStyle w:val="Paragrafoelenco1"/>
        <w:numPr>
          <w:ilvl w:val="0"/>
          <w:numId w:val="23"/>
        </w:numPr>
        <w:spacing w:after="60"/>
        <w:jc w:val="both"/>
        <w:rPr>
          <w:rFonts w:ascii="Times New Roman" w:hAnsi="Times New Roman" w:cs="Times New Roman"/>
          <w:sz w:val="24"/>
          <w:szCs w:val="24"/>
        </w:rPr>
      </w:pPr>
      <w:proofErr w:type="gramStart"/>
      <w:r w:rsidRPr="00FA3E48">
        <w:rPr>
          <w:rFonts w:ascii="Times New Roman" w:hAnsi="Times New Roman" w:cs="Times New Roman"/>
          <w:sz w:val="24"/>
          <w:szCs w:val="24"/>
        </w:rPr>
        <w:t>recesso</w:t>
      </w:r>
      <w:proofErr w:type="gramEnd"/>
      <w:r w:rsidRPr="00FA3E48">
        <w:rPr>
          <w:rFonts w:ascii="Times New Roman" w:hAnsi="Times New Roman" w:cs="Times New Roman"/>
          <w:sz w:val="24"/>
          <w:szCs w:val="24"/>
        </w:rPr>
        <w:t xml:space="preserve"> volontario. Ogni associato può esercitare in ogni momento il diritto di recesso, mediante comunicazione scritta al Consiglio Direttivo. Il recesso ha effetto immediato;</w:t>
      </w:r>
    </w:p>
    <w:p w14:paraId="63423CB8" w14:textId="2FFFF36F" w:rsidR="0042054C" w:rsidRPr="00FA3E48" w:rsidRDefault="0042054C" w:rsidP="0042054C">
      <w:pPr>
        <w:pStyle w:val="Paragrafoelenco1"/>
        <w:numPr>
          <w:ilvl w:val="0"/>
          <w:numId w:val="23"/>
        </w:numPr>
        <w:spacing w:after="60"/>
        <w:contextualSpacing w:val="0"/>
        <w:jc w:val="both"/>
        <w:rPr>
          <w:rFonts w:ascii="Times New Roman" w:hAnsi="Times New Roman" w:cs="Times New Roman"/>
          <w:sz w:val="24"/>
          <w:szCs w:val="24"/>
        </w:rPr>
      </w:pPr>
      <w:proofErr w:type="gramStart"/>
      <w:r w:rsidRPr="00FA3E48">
        <w:rPr>
          <w:rFonts w:ascii="Times New Roman" w:hAnsi="Times New Roman" w:cs="Times New Roman"/>
          <w:sz w:val="24"/>
          <w:szCs w:val="24"/>
        </w:rPr>
        <w:t>mancato</w:t>
      </w:r>
      <w:proofErr w:type="gramEnd"/>
      <w:r w:rsidRPr="00FA3E48">
        <w:rPr>
          <w:rFonts w:ascii="Times New Roman" w:hAnsi="Times New Roman" w:cs="Times New Roman"/>
          <w:sz w:val="24"/>
          <w:szCs w:val="24"/>
        </w:rPr>
        <w:t xml:space="preserve"> pagamento della quota associativa, se prevista, entro </w:t>
      </w:r>
      <w:sdt>
        <w:sdtPr>
          <w:rPr>
            <w:rStyle w:val="Platzhaltertext"/>
            <w:rFonts w:ascii="Times New Roman" w:hAnsi="Times New Roman" w:cs="Times New Roman"/>
            <w:color w:val="auto"/>
            <w:highlight w:val="yellow"/>
          </w:rPr>
          <w:alias w:val="Termine in mesi"/>
          <w:tag w:val="Termine in mesi"/>
          <w:id w:val="-605188296"/>
          <w:placeholder>
            <w:docPart w:val="E3754DCC3FE64BB38EE3D58D052ED04B"/>
          </w:placeholder>
          <w:showingPlcHdr/>
        </w:sdtPr>
        <w:sdtEndPr>
          <w:rPr>
            <w:rStyle w:val="Absatz-Standardschriftart"/>
            <w:highlight w:val="none"/>
          </w:rPr>
        </w:sdtEndPr>
        <w:sdtContent>
          <w:r w:rsidRPr="00FA3E48">
            <w:rPr>
              <w:rStyle w:val="Platzhaltertext"/>
              <w:rFonts w:ascii="Times New Roman" w:hAnsi="Times New Roman" w:cs="Times New Roman"/>
              <w:color w:val="auto"/>
              <w:sz w:val="24"/>
              <w:szCs w:val="24"/>
              <w:highlight w:val="yellow"/>
            </w:rPr>
            <w:t>180 (centottanta) giorni</w:t>
          </w:r>
        </w:sdtContent>
      </w:sdt>
      <w:r w:rsidRPr="00FA3E48">
        <w:rPr>
          <w:rFonts w:ascii="Times New Roman" w:hAnsi="Times New Roman" w:cs="Times New Roman"/>
          <w:sz w:val="24"/>
          <w:szCs w:val="24"/>
        </w:rPr>
        <w:t xml:space="preserve"> dall’inizio dell’esercizio sociale. Il Consiglio Direttivo comunica tale obbligo a tutti gli associati entro un termine congruo per poter provvedere al versamento. L’associato decaduto può presentare una nuova domanda di ammissione ai sensi dell’art.7 del presente Statuto.</w:t>
      </w:r>
    </w:p>
    <w:p w14:paraId="7F204844" w14:textId="77777777" w:rsidR="00AD575B" w:rsidRPr="00FA3E48" w:rsidRDefault="00AD575B" w:rsidP="008A6C10">
      <w:pPr>
        <w:pStyle w:val="Paragrafoelenco1"/>
        <w:spacing w:after="60"/>
        <w:ind w:left="0"/>
        <w:jc w:val="both"/>
        <w:rPr>
          <w:rFonts w:ascii="Times New Roman" w:hAnsi="Times New Roman" w:cs="Times New Roman"/>
          <w:sz w:val="24"/>
          <w:szCs w:val="24"/>
        </w:rPr>
      </w:pPr>
      <w:r w:rsidRPr="00FA3E48">
        <w:rPr>
          <w:rFonts w:ascii="Times New Roman" w:hAnsi="Times New Roman" w:cs="Times New Roman"/>
          <w:sz w:val="24"/>
          <w:szCs w:val="24"/>
        </w:rPr>
        <w:t>2. L’associato può invece essere escluso dall’Associazione per:</w:t>
      </w:r>
    </w:p>
    <w:p w14:paraId="14814859" w14:textId="77777777" w:rsidR="00AD575B" w:rsidRPr="00FA3E48" w:rsidRDefault="00AD575B" w:rsidP="008A6C10">
      <w:pPr>
        <w:pStyle w:val="Listenabsatz"/>
        <w:numPr>
          <w:ilvl w:val="0"/>
          <w:numId w:val="28"/>
        </w:numPr>
        <w:spacing w:after="60"/>
        <w:jc w:val="both"/>
        <w:rPr>
          <w:rFonts w:ascii="Times New Roman" w:hAnsi="Times New Roman" w:cs="Times New Roman"/>
          <w:sz w:val="24"/>
          <w:szCs w:val="24"/>
        </w:rPr>
      </w:pPr>
      <w:proofErr w:type="gramStart"/>
      <w:r w:rsidRPr="00FA3E48">
        <w:rPr>
          <w:rFonts w:ascii="Times New Roman" w:hAnsi="Times New Roman" w:cs="Times New Roman"/>
          <w:sz w:val="24"/>
          <w:szCs w:val="24"/>
        </w:rPr>
        <w:t>comportamento</w:t>
      </w:r>
      <w:proofErr w:type="gramEnd"/>
      <w:r w:rsidRPr="00FA3E48">
        <w:rPr>
          <w:rFonts w:ascii="Times New Roman" w:hAnsi="Times New Roman" w:cs="Times New Roman"/>
          <w:sz w:val="24"/>
          <w:szCs w:val="24"/>
        </w:rPr>
        <w:t xml:space="preserve"> contrastante con gli scopi dell’Associazione;</w:t>
      </w:r>
    </w:p>
    <w:p w14:paraId="3EC14AAF" w14:textId="77777777" w:rsidR="00AD575B" w:rsidRPr="00FA3E48" w:rsidRDefault="00AD575B" w:rsidP="008A6C10">
      <w:pPr>
        <w:pStyle w:val="Listenabsatz"/>
        <w:numPr>
          <w:ilvl w:val="0"/>
          <w:numId w:val="28"/>
        </w:numPr>
        <w:spacing w:after="60"/>
        <w:jc w:val="both"/>
        <w:rPr>
          <w:rFonts w:ascii="Times New Roman" w:hAnsi="Times New Roman" w:cs="Times New Roman"/>
          <w:sz w:val="24"/>
          <w:szCs w:val="24"/>
        </w:rPr>
      </w:pPr>
      <w:proofErr w:type="gramStart"/>
      <w:r w:rsidRPr="00FA3E48">
        <w:rPr>
          <w:rFonts w:ascii="Times New Roman" w:hAnsi="Times New Roman" w:cs="Times New Roman"/>
          <w:sz w:val="24"/>
          <w:szCs w:val="24"/>
        </w:rPr>
        <w:t>persistenti</w:t>
      </w:r>
      <w:proofErr w:type="gramEnd"/>
      <w:r w:rsidRPr="00FA3E48">
        <w:rPr>
          <w:rFonts w:ascii="Times New Roman" w:hAnsi="Times New Roman" w:cs="Times New Roman"/>
          <w:sz w:val="24"/>
          <w:szCs w:val="24"/>
        </w:rPr>
        <w:t xml:space="preserve"> violazioni degli obblighi statutari, regolamentari o delle deliberazioni degli organi sociali; </w:t>
      </w:r>
    </w:p>
    <w:p w14:paraId="185AF8F0" w14:textId="77777777" w:rsidR="00AD575B" w:rsidRPr="00FA3E48" w:rsidRDefault="00AD575B" w:rsidP="008A6C10">
      <w:pPr>
        <w:pStyle w:val="Listenabsatz"/>
        <w:numPr>
          <w:ilvl w:val="0"/>
          <w:numId w:val="28"/>
        </w:numPr>
        <w:spacing w:after="60"/>
        <w:contextualSpacing w:val="0"/>
        <w:jc w:val="both"/>
        <w:rPr>
          <w:rFonts w:ascii="Times New Roman" w:hAnsi="Times New Roman" w:cs="Times New Roman"/>
          <w:sz w:val="24"/>
          <w:szCs w:val="24"/>
        </w:rPr>
      </w:pPr>
      <w:proofErr w:type="gramStart"/>
      <w:r w:rsidRPr="00FA3E48">
        <w:rPr>
          <w:rFonts w:ascii="Times New Roman" w:hAnsi="Times New Roman" w:cs="Times New Roman"/>
          <w:sz w:val="24"/>
          <w:szCs w:val="24"/>
        </w:rPr>
        <w:t>aver</w:t>
      </w:r>
      <w:proofErr w:type="gramEnd"/>
      <w:r w:rsidRPr="00FA3E48">
        <w:rPr>
          <w:rFonts w:ascii="Times New Roman" w:hAnsi="Times New Roman" w:cs="Times New Roman"/>
          <w:sz w:val="24"/>
          <w:szCs w:val="24"/>
        </w:rPr>
        <w:t xml:space="preserve"> arrecato all’Associazione danni materiali o morali di una certa gravità. </w:t>
      </w:r>
    </w:p>
    <w:p w14:paraId="750CCF19" w14:textId="0CC76769"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3. Il provvedimento di esclusione, pronunciato dal Consiglio Direttivo, deve essere motivato e comunicato per iscritto all’interessato entro e non oltre </w:t>
      </w:r>
      <w:sdt>
        <w:sdtPr>
          <w:rPr>
            <w:rStyle w:val="Platzhaltertext"/>
            <w:color w:val="auto"/>
            <w:highlight w:val="yellow"/>
          </w:rPr>
          <w:alias w:val="Termine in giorni"/>
          <w:tag w:val="Termine in giorni"/>
          <w:id w:val="-1459945399"/>
          <w:placeholder>
            <w:docPart w:val="7A812E8E514D44D6BD1994216DB4A46B"/>
          </w:placeholder>
          <w:showingPlcHdr/>
        </w:sdtPr>
        <w:sdtEndPr>
          <w:rPr>
            <w:rStyle w:val="Absatz-Standardschriftart"/>
            <w:highlight w:val="none"/>
          </w:rPr>
        </w:sdtEndPr>
        <w:sdtContent>
          <w:r w:rsidRPr="007F7760">
            <w:rPr>
              <w:rStyle w:val="Platzhaltertext"/>
              <w:color w:val="auto"/>
              <w:highlight w:val="yellow"/>
            </w:rPr>
            <w:t>30 (trenta)</w:t>
          </w:r>
          <w:r w:rsidR="00B16676" w:rsidRPr="007F7760">
            <w:rPr>
              <w:rStyle w:val="Platzhaltertext"/>
              <w:color w:val="auto"/>
              <w:highlight w:val="yellow"/>
            </w:rPr>
            <w:t xml:space="preserve"> giorni</w:t>
          </w:r>
        </w:sdtContent>
      </w:sdt>
      <w:r w:rsidRPr="00FA3E48">
        <w:t xml:space="preserve"> dalla data della deliberazione. Contro di esso l’associato escluso può proporre </w:t>
      </w:r>
      <w:r w:rsidRPr="0054304A">
        <w:t xml:space="preserve">appello </w:t>
      </w:r>
      <w:sdt>
        <w:sdtPr>
          <w:rPr>
            <w:rStyle w:val="Platzhaltertext"/>
            <w:color w:val="auto"/>
          </w:rPr>
          <w:alias w:val="Organo competente appello"/>
          <w:tag w:val="Organo competente appello"/>
          <w:id w:val="-987933239"/>
          <w:placeholder>
            <w:docPart w:val="10F3F5A855E046AE9EFB5C5CF776A67B"/>
          </w:placeholder>
          <w:showingPlcHdr/>
        </w:sdtPr>
        <w:sdtEndPr>
          <w:rPr>
            <w:rStyle w:val="Absatz-Standardschriftart"/>
          </w:rPr>
        </w:sdtEndPr>
        <w:sdtContent>
          <w:r w:rsidR="00550EF1" w:rsidRPr="007F7760">
            <w:rPr>
              <w:rStyle w:val="Platzhaltertext"/>
              <w:color w:val="auto"/>
            </w:rPr>
            <w:t>all’Assemblea ordinaria</w:t>
          </w:r>
        </w:sdtContent>
      </w:sdt>
      <w:r w:rsidR="003703A7" w:rsidRPr="007F7760">
        <w:rPr>
          <w:rStyle w:val="Platzhaltertext"/>
          <w:color w:val="auto"/>
        </w:rPr>
        <w:t>,</w:t>
      </w:r>
      <w:r w:rsidR="00550EF1" w:rsidRPr="0054304A">
        <w:rPr>
          <w:rStyle w:val="Endnotenzeichen"/>
          <w:rFonts w:eastAsiaTheme="minorHAnsi"/>
          <w:b/>
          <w:lang w:eastAsia="en-US"/>
        </w:rPr>
        <w:endnoteReference w:id="17"/>
      </w:r>
      <w:r w:rsidRPr="00FA3E48">
        <w:t xml:space="preserve"> entro e non oltre </w:t>
      </w:r>
      <w:sdt>
        <w:sdtPr>
          <w:rPr>
            <w:rStyle w:val="Platzhaltertext"/>
            <w:color w:val="auto"/>
            <w:highlight w:val="yellow"/>
          </w:rPr>
          <w:alias w:val="Termine in giorni"/>
          <w:tag w:val="Termine in giorni"/>
          <w:id w:val="949442835"/>
          <w:placeholder>
            <w:docPart w:val="93AE8B80B8BD47A4B5F866269EAA367E"/>
          </w:placeholder>
          <w:showingPlcHdr/>
        </w:sdtPr>
        <w:sdtEndPr>
          <w:rPr>
            <w:rStyle w:val="Absatz-Standardschriftart"/>
            <w:highlight w:val="none"/>
          </w:rPr>
        </w:sdtEndPr>
        <w:sdtContent>
          <w:r w:rsidRPr="007F7760">
            <w:rPr>
              <w:rStyle w:val="Platzhaltertext"/>
              <w:color w:val="auto"/>
              <w:highlight w:val="yellow"/>
            </w:rPr>
            <w:t>30 (trenta)</w:t>
          </w:r>
          <w:r w:rsidR="00B16676" w:rsidRPr="007F7760">
            <w:rPr>
              <w:rStyle w:val="Platzhaltertext"/>
              <w:color w:val="auto"/>
              <w:highlight w:val="yellow"/>
            </w:rPr>
            <w:t xml:space="preserve"> giorni</w:t>
          </w:r>
        </w:sdtContent>
      </w:sdt>
      <w:r w:rsidR="00BF42DA" w:rsidRPr="00FA3E48">
        <w:t xml:space="preserve"> </w:t>
      </w:r>
      <w:r w:rsidRPr="00FA3E48">
        <w:t xml:space="preserve">dal ricevimento della comunicazione, mediante apposita </w:t>
      </w:r>
      <w:r w:rsidRPr="00F91BA9">
        <w:t>istanza che deve essere inoltrata al Consiglio Direttivo a mezzo raccomandata o altro mezzo idoneo ad attestarne il ricevimento;</w:t>
      </w:r>
      <w:r w:rsidR="0054304A" w:rsidRPr="00F91BA9">
        <w:t xml:space="preserve"> in merito all’appello proposto deciderà la prossima assemblea re</w:t>
      </w:r>
      <w:r w:rsidR="00F91BA9" w:rsidRPr="00F91BA9">
        <w:t>g</w:t>
      </w:r>
      <w:r w:rsidR="0054304A" w:rsidRPr="00F91BA9">
        <w:t>olarmente convocata; gli eventuali appelli dovranno essere trattati prima delle altre decisioni all’ordine dell’giorno.</w:t>
      </w:r>
      <w:r w:rsidRPr="007F7760">
        <w:t xml:space="preserve"> </w:t>
      </w:r>
      <w:r w:rsidRPr="00F91BA9">
        <w:t xml:space="preserve">All’appellante deve essere garantito in </w:t>
      </w:r>
      <w:sdt>
        <w:sdtPr>
          <w:rPr>
            <w:rStyle w:val="Platzhaltertext"/>
            <w:color w:val="auto"/>
            <w:highlight w:val="yellow"/>
          </w:rPr>
          <w:alias w:val="Organo competente appello"/>
          <w:tag w:val="Organo competente appello"/>
          <w:id w:val="-1560706255"/>
          <w:placeholder>
            <w:docPart w:val="F695E58490144D348718E97E3D6F74F0"/>
          </w:placeholder>
          <w:showingPlcHdr/>
        </w:sdtPr>
        <w:sdtEndPr>
          <w:rPr>
            <w:rStyle w:val="Absatz-Standardschriftart"/>
          </w:rPr>
        </w:sdtEndPr>
        <w:sdtContent>
          <w:r w:rsidR="00DE2211" w:rsidRPr="007F7760">
            <w:rPr>
              <w:rStyle w:val="Platzhaltertext"/>
              <w:color w:val="auto"/>
              <w:highlight w:val="yellow"/>
            </w:rPr>
            <w:t>Assemblea</w:t>
          </w:r>
        </w:sdtContent>
      </w:sdt>
      <w:r w:rsidR="00DE2211" w:rsidRPr="00F91BA9">
        <w:t xml:space="preserve"> </w:t>
      </w:r>
      <w:r w:rsidRPr="00F91BA9">
        <w:t>il diritto al contraddittorio. Fin</w:t>
      </w:r>
      <w:r w:rsidRPr="00FA3E48">
        <w:t>o alla data di convocazione</w:t>
      </w:r>
      <w:r w:rsidR="00D909A3">
        <w:t xml:space="preserve"> </w:t>
      </w:r>
      <w:sdt>
        <w:sdtPr>
          <w:rPr>
            <w:rStyle w:val="Platzhaltertext"/>
            <w:color w:val="auto"/>
            <w:highlight w:val="yellow"/>
          </w:rPr>
          <w:alias w:val="Organo competente appello"/>
          <w:tag w:val="Organo competente appello"/>
          <w:id w:val="-1666079602"/>
          <w:placeholder>
            <w:docPart w:val="56D1999B830A43F1958BA1A3C1824473"/>
          </w:placeholder>
        </w:sdtPr>
        <w:sdtEndPr>
          <w:rPr>
            <w:rStyle w:val="Absatz-Standardschriftart"/>
          </w:rPr>
        </w:sdtEndPr>
        <w:sdtContent>
          <w:r w:rsidR="00DE2211" w:rsidRPr="005B4CF8">
            <w:rPr>
              <w:rStyle w:val="Platzhaltertext"/>
              <w:color w:val="auto"/>
              <w:highlight w:val="yellow"/>
            </w:rPr>
            <w:t>dell’Assemblea</w:t>
          </w:r>
        </w:sdtContent>
      </w:sdt>
      <w:r w:rsidRPr="00FA3E48">
        <w:t>, ai fini del ricorso, l’associato interessato dal provvedimento di esclusione si intende sospes</w:t>
      </w:r>
      <w:r w:rsidR="00F91BA9">
        <w:t>o.</w:t>
      </w:r>
    </w:p>
    <w:p w14:paraId="0771EFF7" w14:textId="77777777"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4. L’associato receduto o escluso non ha diritto alla restituzione delle quote associative versate né ha alcun diritto sul patrimonio dell’Associazione.</w:t>
      </w:r>
    </w:p>
    <w:p w14:paraId="390F9034" w14:textId="77777777" w:rsidR="00AD575B" w:rsidRPr="00FA3E48" w:rsidRDefault="00AD575B" w:rsidP="00A80519">
      <w:pPr>
        <w:spacing w:after="0"/>
        <w:jc w:val="both"/>
        <w:rPr>
          <w:rFonts w:ascii="Times New Roman" w:hAnsi="Times New Roman" w:cs="Times New Roman"/>
          <w:b/>
          <w:sz w:val="24"/>
          <w:szCs w:val="24"/>
        </w:rPr>
      </w:pPr>
    </w:p>
    <w:p w14:paraId="251BDA95" w14:textId="77777777" w:rsidR="00AD575B" w:rsidRPr="00FA3E48" w:rsidRDefault="00AD575B" w:rsidP="00A80519">
      <w:pPr>
        <w:spacing w:after="0"/>
        <w:jc w:val="both"/>
        <w:rPr>
          <w:rFonts w:ascii="Times New Roman" w:hAnsi="Times New Roman" w:cs="Times New Roman"/>
          <w:b/>
          <w:sz w:val="24"/>
          <w:szCs w:val="24"/>
        </w:rPr>
      </w:pPr>
    </w:p>
    <w:p w14:paraId="389D48BE" w14:textId="77777777" w:rsidR="00AD575B" w:rsidRPr="00FA3E48" w:rsidRDefault="00AD575B" w:rsidP="008A6C10">
      <w:pPr>
        <w:spacing w:after="60"/>
        <w:jc w:val="both"/>
        <w:rPr>
          <w:rFonts w:ascii="Times New Roman" w:hAnsi="Times New Roman" w:cs="Times New Roman"/>
          <w:b/>
          <w:sz w:val="26"/>
          <w:szCs w:val="26"/>
        </w:rPr>
      </w:pPr>
      <w:r w:rsidRPr="00FA3E48">
        <w:rPr>
          <w:rFonts w:ascii="Times New Roman" w:hAnsi="Times New Roman" w:cs="Times New Roman"/>
          <w:b/>
          <w:sz w:val="26"/>
          <w:szCs w:val="26"/>
        </w:rPr>
        <w:t>Titolo III</w:t>
      </w:r>
    </w:p>
    <w:p w14:paraId="04FC66DC" w14:textId="77777777" w:rsidR="00AD575B" w:rsidRPr="00FA3E48" w:rsidRDefault="00AD575B" w:rsidP="008A6C10">
      <w:pPr>
        <w:spacing w:after="60"/>
        <w:jc w:val="both"/>
        <w:rPr>
          <w:rFonts w:ascii="Times New Roman" w:hAnsi="Times New Roman" w:cs="Times New Roman"/>
          <w:b/>
          <w:sz w:val="26"/>
          <w:szCs w:val="26"/>
        </w:rPr>
      </w:pPr>
      <w:r w:rsidRPr="00FA3E48">
        <w:rPr>
          <w:rFonts w:ascii="Times New Roman" w:hAnsi="Times New Roman" w:cs="Times New Roman"/>
          <w:b/>
          <w:sz w:val="26"/>
          <w:szCs w:val="26"/>
        </w:rPr>
        <w:t>Norme sul volontariato</w:t>
      </w:r>
    </w:p>
    <w:p w14:paraId="6202C47C" w14:textId="77777777" w:rsidR="00AD575B" w:rsidRPr="00FA3E48" w:rsidRDefault="00AD575B" w:rsidP="008A6C10">
      <w:pPr>
        <w:spacing w:after="60"/>
        <w:jc w:val="both"/>
        <w:rPr>
          <w:rFonts w:ascii="Times New Roman" w:hAnsi="Times New Roman" w:cs="Times New Roman"/>
          <w:b/>
          <w:sz w:val="24"/>
          <w:szCs w:val="24"/>
        </w:rPr>
      </w:pPr>
    </w:p>
    <w:p w14:paraId="1F38BC97" w14:textId="77777777" w:rsidR="00AD575B" w:rsidRPr="00FA3E48" w:rsidRDefault="0030567E" w:rsidP="008A6C10">
      <w:pPr>
        <w:spacing w:after="60"/>
        <w:jc w:val="both"/>
        <w:rPr>
          <w:rFonts w:ascii="Times New Roman" w:hAnsi="Times New Roman" w:cs="Times New Roman"/>
          <w:b/>
          <w:sz w:val="24"/>
          <w:szCs w:val="24"/>
        </w:rPr>
      </w:pPr>
      <w:r w:rsidRPr="00FA3E48">
        <w:rPr>
          <w:rFonts w:ascii="Times New Roman" w:hAnsi="Times New Roman" w:cs="Times New Roman"/>
          <w:b/>
          <w:sz w:val="24"/>
          <w:szCs w:val="24"/>
        </w:rPr>
        <w:t>Art.10</w:t>
      </w:r>
      <w:r w:rsidR="00AD575B" w:rsidRPr="00FA3E48">
        <w:rPr>
          <w:rFonts w:ascii="Times New Roman" w:hAnsi="Times New Roman" w:cs="Times New Roman"/>
          <w:b/>
          <w:sz w:val="24"/>
          <w:szCs w:val="24"/>
        </w:rPr>
        <w:t xml:space="preserve"> - Dei volontari e dell’attività di volontariato</w:t>
      </w:r>
    </w:p>
    <w:p w14:paraId="5EA7A3C7" w14:textId="77777777"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1. I volontari sono persone fisiche ch</w:t>
      </w:r>
      <w:r w:rsidR="00007603" w:rsidRPr="00FA3E48">
        <w:rPr>
          <w:rFonts w:ascii="Times New Roman" w:hAnsi="Times New Roman" w:cs="Times New Roman"/>
          <w:sz w:val="24"/>
          <w:szCs w:val="24"/>
        </w:rPr>
        <w:t>e condividono le finalità dell’A</w:t>
      </w:r>
      <w:r w:rsidRPr="00FA3E48">
        <w:rPr>
          <w:rFonts w:ascii="Times New Roman" w:hAnsi="Times New Roman" w:cs="Times New Roman"/>
          <w:sz w:val="24"/>
          <w:szCs w:val="24"/>
        </w:rPr>
        <w:t>ssociazione e che, per libera scelta, prestano la propria attività tramite essa in modo personale, spontaneo e gratuito, senza fini di lucro, neanche indiretti ed esclusivamente per fini di solidarietà.</w:t>
      </w:r>
    </w:p>
    <w:p w14:paraId="6042E89A" w14:textId="77777777" w:rsidR="003703A7"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2. L’Associazione deve iscrivere in un apposito registro i volontari, associati o non associati, che svolgono la loro attività in</w:t>
      </w:r>
      <w:r w:rsidR="00D909A3">
        <w:rPr>
          <w:rFonts w:ascii="Times New Roman" w:hAnsi="Times New Roman" w:cs="Times New Roman"/>
          <w:sz w:val="24"/>
          <w:szCs w:val="24"/>
        </w:rPr>
        <w:t xml:space="preserve"> </w:t>
      </w:r>
      <w:r w:rsidRPr="0054304A">
        <w:rPr>
          <w:rFonts w:ascii="Times New Roman" w:hAnsi="Times New Roman" w:cs="Times New Roman"/>
          <w:sz w:val="24"/>
          <w:szCs w:val="24"/>
        </w:rPr>
        <w:t>modo non occasionale</w:t>
      </w:r>
      <w:r w:rsidR="003703A7" w:rsidRPr="0054304A">
        <w:rPr>
          <w:rFonts w:ascii="Times New Roman" w:hAnsi="Times New Roman" w:cs="Times New Roman"/>
          <w:sz w:val="24"/>
          <w:szCs w:val="24"/>
        </w:rPr>
        <w:t>.</w:t>
      </w:r>
      <w:r w:rsidR="003703A7" w:rsidRPr="00FA3E48">
        <w:rPr>
          <w:rFonts w:ascii="Times New Roman" w:hAnsi="Times New Roman" w:cs="Times New Roman"/>
          <w:sz w:val="24"/>
          <w:szCs w:val="24"/>
        </w:rPr>
        <w:t xml:space="preserve"> </w:t>
      </w:r>
    </w:p>
    <w:p w14:paraId="01E23796" w14:textId="77777777" w:rsidR="003703A7" w:rsidRPr="00FA3E48" w:rsidRDefault="003703A7" w:rsidP="003703A7">
      <w:pPr>
        <w:spacing w:after="60"/>
        <w:jc w:val="both"/>
        <w:rPr>
          <w:rFonts w:ascii="Times New Roman" w:hAnsi="Times New Roman" w:cs="Times New Roman"/>
          <w:sz w:val="24"/>
          <w:szCs w:val="24"/>
        </w:rPr>
      </w:pPr>
      <w:r w:rsidRPr="00FA3E48">
        <w:rPr>
          <w:rFonts w:ascii="Times New Roman" w:hAnsi="Times New Roman" w:cs="Times New Roman"/>
          <w:sz w:val="24"/>
          <w:szCs w:val="24"/>
        </w:rPr>
        <w:lastRenderedPageBreak/>
        <w:t>3. L’Associazione deve inoltre assicurare i propri volontari contro gli infortuni e le</w:t>
      </w:r>
      <w:r w:rsidR="00D909A3" w:rsidRPr="007F7760">
        <w:rPr>
          <w:rFonts w:ascii="Times New Roman" w:hAnsi="Times New Roman"/>
          <w:color w:val="FF0000"/>
          <w:sz w:val="24"/>
        </w:rPr>
        <w:t xml:space="preserve"> </w:t>
      </w:r>
      <w:r w:rsidRPr="00FA3E48">
        <w:rPr>
          <w:rFonts w:ascii="Times New Roman" w:hAnsi="Times New Roman" w:cs="Times New Roman"/>
          <w:sz w:val="24"/>
          <w:szCs w:val="24"/>
        </w:rPr>
        <w:t>malattie connessi allo svolgimento dell’attività di volontariato, nonché per la responsabilità civile verso terzi.</w:t>
      </w:r>
    </w:p>
    <w:p w14:paraId="5E7B2E96" w14:textId="77777777" w:rsidR="00AD575B" w:rsidRPr="00FA3E48" w:rsidRDefault="003703A7"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4</w:t>
      </w:r>
      <w:r w:rsidR="00AD575B" w:rsidRPr="00FA3E48">
        <w:rPr>
          <w:rFonts w:ascii="Times New Roman" w:hAnsi="Times New Roman" w:cs="Times New Roman"/>
          <w:sz w:val="24"/>
          <w:szCs w:val="24"/>
        </w:rPr>
        <w:t xml:space="preserve">. L’attività del volontario non può essere retribuita in alcun modo nemmeno dal beneficiario. Al volontario possono essere rimborsate le spese effettivamente sostenute e analiticamente documentate per l’attività prestata, previa autorizzazione ed entro i limiti stabiliti dal Consiglio Direttivo. </w:t>
      </w:r>
    </w:p>
    <w:p w14:paraId="36B71A12" w14:textId="77777777" w:rsidR="00AD575B" w:rsidRPr="00FA3E48" w:rsidRDefault="00AD575B" w:rsidP="008A6C10">
      <w:pPr>
        <w:spacing w:after="60"/>
        <w:jc w:val="both"/>
        <w:rPr>
          <w:rFonts w:ascii="Times New Roman" w:hAnsi="Times New Roman" w:cs="Times New Roman"/>
          <w:sz w:val="24"/>
          <w:szCs w:val="24"/>
        </w:rPr>
      </w:pPr>
    </w:p>
    <w:p w14:paraId="296FEC66" w14:textId="77777777" w:rsidR="00AD575B" w:rsidRPr="00FA3E48" w:rsidRDefault="0030567E" w:rsidP="008A6C10">
      <w:pPr>
        <w:spacing w:after="60"/>
        <w:jc w:val="both"/>
        <w:rPr>
          <w:rFonts w:ascii="Times New Roman" w:hAnsi="Times New Roman" w:cs="Times New Roman"/>
          <w:b/>
          <w:sz w:val="24"/>
          <w:szCs w:val="24"/>
        </w:rPr>
      </w:pPr>
      <w:r w:rsidRPr="00FA3E48">
        <w:rPr>
          <w:rFonts w:ascii="Times New Roman" w:hAnsi="Times New Roman" w:cs="Times New Roman"/>
          <w:b/>
          <w:sz w:val="24"/>
          <w:szCs w:val="24"/>
        </w:rPr>
        <w:t>Art.11</w:t>
      </w:r>
      <w:r w:rsidR="00AD575B" w:rsidRPr="00FA3E48">
        <w:rPr>
          <w:rFonts w:ascii="Times New Roman" w:hAnsi="Times New Roman" w:cs="Times New Roman"/>
          <w:b/>
          <w:sz w:val="24"/>
          <w:szCs w:val="24"/>
        </w:rPr>
        <w:t xml:space="preserve"> - Dei volontari e delle persone retribuite </w:t>
      </w:r>
    </w:p>
    <w:p w14:paraId="45CCBFF3" w14:textId="77777777"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1. La qualità di volontario è incompatibile con qualsiasi forma di rapporto di lavoro subordinato o autonomo e con ogni altro rapporto di lavoro retribuito con l’ente di cui il volontario è associato o tramite il quale svolge la propria attività volontaria.</w:t>
      </w:r>
    </w:p>
    <w:p w14:paraId="5AEC9E46" w14:textId="77777777"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 xml:space="preserve">2. L’Associazione svolge la propria attività di interesse generale avvalendosi in modo prevalente dell’attività di volontariato dei propri associati o delle persone aderenti agli enti associati.   </w:t>
      </w:r>
    </w:p>
    <w:p w14:paraId="4280CAD5" w14:textId="77777777"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 xml:space="preserve">3. </w:t>
      </w:r>
      <w:r w:rsidR="00E06C84" w:rsidRPr="00FA3E48">
        <w:rPr>
          <w:rFonts w:ascii="Times New Roman" w:hAnsi="Times New Roman" w:cs="Times New Roman"/>
          <w:sz w:val="24"/>
          <w:szCs w:val="24"/>
        </w:rPr>
        <w:t>L’Associazione può assumere lavoratori dipendenti, o avvalersi di prestazioni di lavoro autonomo o di altra natura, anche dei propri associati, solo quando ciò sia necessario ai fini dello svolgimento dell’attività di interesse generale e al perseguimento delle finalità. In ogni caso, il numero dei lavoratori impiegati nell’attività non può essere superiore al 50% (cinquanta per cento) del numero dei volontari o al 5% (cinque per cento) del numero degli associati</w:t>
      </w:r>
      <w:r w:rsidRPr="00FA3E48">
        <w:rPr>
          <w:rStyle w:val="Endnotenzeichen"/>
          <w:rFonts w:ascii="Times New Roman" w:hAnsi="Times New Roman" w:cs="Times New Roman"/>
          <w:b/>
          <w:sz w:val="24"/>
          <w:szCs w:val="24"/>
        </w:rPr>
        <w:endnoteReference w:id="18"/>
      </w:r>
      <w:r w:rsidR="00E06C84" w:rsidRPr="00FA3E48">
        <w:rPr>
          <w:rFonts w:ascii="Times New Roman" w:hAnsi="Times New Roman" w:cs="Times New Roman"/>
          <w:sz w:val="24"/>
          <w:szCs w:val="24"/>
        </w:rPr>
        <w:t>.</w:t>
      </w:r>
    </w:p>
    <w:p w14:paraId="61F21A54" w14:textId="77777777" w:rsidR="00AD575B" w:rsidRPr="007F7760" w:rsidRDefault="00AD575B" w:rsidP="008A6C10">
      <w:pPr>
        <w:spacing w:after="60"/>
        <w:jc w:val="both"/>
        <w:rPr>
          <w:rFonts w:ascii="Times New Roman" w:hAnsi="Times New Roman"/>
          <w:b/>
          <w:sz w:val="24"/>
        </w:rPr>
      </w:pPr>
    </w:p>
    <w:p w14:paraId="1FE8F743" w14:textId="77777777" w:rsidR="00AD575B" w:rsidRPr="00FA3E48" w:rsidRDefault="00AD575B" w:rsidP="00EA4F51">
      <w:pPr>
        <w:spacing w:after="0"/>
        <w:jc w:val="both"/>
        <w:rPr>
          <w:rFonts w:ascii="Times New Roman" w:hAnsi="Times New Roman" w:cs="Times New Roman"/>
          <w:sz w:val="24"/>
          <w:szCs w:val="24"/>
        </w:rPr>
      </w:pPr>
    </w:p>
    <w:p w14:paraId="47628AA6" w14:textId="77777777" w:rsidR="00AD575B" w:rsidRPr="00FA3E48" w:rsidRDefault="00AD575B" w:rsidP="008A6C10">
      <w:pPr>
        <w:spacing w:after="60"/>
        <w:jc w:val="both"/>
        <w:rPr>
          <w:rFonts w:ascii="Times New Roman" w:hAnsi="Times New Roman" w:cs="Times New Roman"/>
          <w:b/>
          <w:sz w:val="26"/>
          <w:szCs w:val="26"/>
        </w:rPr>
      </w:pPr>
      <w:r w:rsidRPr="00FA3E48">
        <w:rPr>
          <w:rFonts w:ascii="Times New Roman" w:hAnsi="Times New Roman" w:cs="Times New Roman"/>
          <w:b/>
          <w:sz w:val="26"/>
          <w:szCs w:val="26"/>
        </w:rPr>
        <w:t>Titolo IV</w:t>
      </w:r>
    </w:p>
    <w:p w14:paraId="2A6DDCD2" w14:textId="77777777" w:rsidR="00AD575B" w:rsidRPr="00FA3E48" w:rsidRDefault="00AD575B" w:rsidP="008A6C10">
      <w:pPr>
        <w:spacing w:after="60"/>
        <w:jc w:val="both"/>
        <w:rPr>
          <w:rFonts w:ascii="Times New Roman" w:hAnsi="Times New Roman" w:cs="Times New Roman"/>
          <w:b/>
          <w:sz w:val="26"/>
          <w:szCs w:val="26"/>
        </w:rPr>
      </w:pPr>
      <w:r w:rsidRPr="00FA3E48">
        <w:rPr>
          <w:rFonts w:ascii="Times New Roman" w:hAnsi="Times New Roman" w:cs="Times New Roman"/>
          <w:b/>
          <w:sz w:val="26"/>
          <w:szCs w:val="26"/>
        </w:rPr>
        <w:t>Organi sociali</w:t>
      </w:r>
    </w:p>
    <w:p w14:paraId="53BD27F3" w14:textId="77777777" w:rsidR="00AD575B" w:rsidRPr="00FA3E48" w:rsidRDefault="00AD575B" w:rsidP="008A6C10">
      <w:pPr>
        <w:spacing w:after="60"/>
        <w:jc w:val="both"/>
        <w:rPr>
          <w:rFonts w:ascii="Times New Roman" w:hAnsi="Times New Roman" w:cs="Times New Roman"/>
          <w:sz w:val="24"/>
          <w:szCs w:val="24"/>
        </w:rPr>
      </w:pPr>
    </w:p>
    <w:p w14:paraId="1AB26FF1" w14:textId="77777777" w:rsidR="00AD575B" w:rsidRPr="00FA3E48" w:rsidRDefault="0030567E" w:rsidP="008A6C10">
      <w:pPr>
        <w:spacing w:after="60"/>
        <w:jc w:val="both"/>
        <w:rPr>
          <w:rFonts w:ascii="Times New Roman" w:hAnsi="Times New Roman" w:cs="Times New Roman"/>
          <w:b/>
          <w:sz w:val="24"/>
          <w:szCs w:val="24"/>
        </w:rPr>
      </w:pPr>
      <w:r w:rsidRPr="00FA3E48">
        <w:rPr>
          <w:rFonts w:ascii="Times New Roman" w:hAnsi="Times New Roman" w:cs="Times New Roman"/>
          <w:b/>
          <w:sz w:val="24"/>
          <w:szCs w:val="24"/>
        </w:rPr>
        <w:t>Art.12</w:t>
      </w:r>
      <w:r w:rsidR="00AD575B" w:rsidRPr="00FA3E48">
        <w:rPr>
          <w:rFonts w:ascii="Times New Roman" w:hAnsi="Times New Roman" w:cs="Times New Roman"/>
          <w:b/>
          <w:sz w:val="24"/>
          <w:szCs w:val="24"/>
        </w:rPr>
        <w:t xml:space="preserve"> - Organi dell’Associazione</w:t>
      </w:r>
    </w:p>
    <w:p w14:paraId="4A7D4226" w14:textId="5B9D7DFB"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1. Sono organi dell’Associazione:</w:t>
      </w:r>
      <w:r w:rsidR="002917CA" w:rsidRPr="002917CA">
        <w:rPr>
          <w:rStyle w:val="Endnotenzeichen"/>
          <w:rFonts w:ascii="Times New Roman" w:hAnsi="Times New Roman" w:cs="Times New Roman"/>
          <w:b/>
          <w:sz w:val="24"/>
          <w:szCs w:val="24"/>
        </w:rPr>
        <w:endnoteReference w:id="19"/>
      </w:r>
      <w:r w:rsidRPr="00FA3E48">
        <w:rPr>
          <w:rFonts w:ascii="Times New Roman" w:hAnsi="Times New Roman" w:cs="Times New Roman"/>
          <w:sz w:val="24"/>
          <w:szCs w:val="24"/>
        </w:rPr>
        <w:t xml:space="preserve"> </w:t>
      </w:r>
    </w:p>
    <w:p w14:paraId="425F7E3A" w14:textId="77777777" w:rsidR="00AD575B" w:rsidRPr="00FA3E48" w:rsidRDefault="00AD575B" w:rsidP="008A6C10">
      <w:pPr>
        <w:pStyle w:val="Listenabsatz"/>
        <w:numPr>
          <w:ilvl w:val="0"/>
          <w:numId w:val="4"/>
        </w:numPr>
        <w:spacing w:after="60"/>
        <w:jc w:val="both"/>
        <w:rPr>
          <w:rFonts w:ascii="Times New Roman" w:hAnsi="Times New Roman" w:cs="Times New Roman"/>
          <w:sz w:val="24"/>
          <w:szCs w:val="24"/>
        </w:rPr>
      </w:pPr>
      <w:r w:rsidRPr="00FA3E48">
        <w:rPr>
          <w:rFonts w:ascii="Times New Roman" w:hAnsi="Times New Roman" w:cs="Times New Roman"/>
          <w:sz w:val="24"/>
          <w:szCs w:val="24"/>
        </w:rPr>
        <w:t>l’Assemblea dei soci;</w:t>
      </w:r>
    </w:p>
    <w:p w14:paraId="647A496A" w14:textId="77777777" w:rsidR="00AD575B" w:rsidRPr="00FA3E48" w:rsidRDefault="001E15FC" w:rsidP="008A6C10">
      <w:pPr>
        <w:pStyle w:val="Listenabsatz"/>
        <w:numPr>
          <w:ilvl w:val="0"/>
          <w:numId w:val="4"/>
        </w:numPr>
        <w:spacing w:after="60"/>
        <w:jc w:val="both"/>
        <w:rPr>
          <w:rFonts w:ascii="Times New Roman" w:hAnsi="Times New Roman" w:cs="Times New Roman"/>
          <w:sz w:val="24"/>
          <w:szCs w:val="24"/>
        </w:rPr>
      </w:pPr>
      <w:proofErr w:type="gramStart"/>
      <w:r w:rsidRPr="00FA3E48">
        <w:rPr>
          <w:rFonts w:ascii="Times New Roman" w:hAnsi="Times New Roman" w:cs="Times New Roman"/>
          <w:sz w:val="24"/>
          <w:szCs w:val="24"/>
        </w:rPr>
        <w:t>l’o</w:t>
      </w:r>
      <w:r w:rsidR="00AD575B" w:rsidRPr="00FA3E48">
        <w:rPr>
          <w:rFonts w:ascii="Times New Roman" w:hAnsi="Times New Roman" w:cs="Times New Roman"/>
          <w:sz w:val="24"/>
          <w:szCs w:val="24"/>
        </w:rPr>
        <w:t>rgano</w:t>
      </w:r>
      <w:proofErr w:type="gramEnd"/>
      <w:r w:rsidR="00AD575B" w:rsidRPr="00FA3E48">
        <w:rPr>
          <w:rFonts w:ascii="Times New Roman" w:hAnsi="Times New Roman" w:cs="Times New Roman"/>
          <w:sz w:val="24"/>
          <w:szCs w:val="24"/>
        </w:rPr>
        <w:t xml:space="preserve"> di amministrazione (o Consiglio Direttivo);</w:t>
      </w:r>
      <w:r w:rsidR="00AD575B" w:rsidRPr="00FA3E48">
        <w:rPr>
          <w:rStyle w:val="Endnotenzeichen"/>
          <w:rFonts w:ascii="Times New Roman" w:hAnsi="Times New Roman" w:cs="Times New Roman"/>
          <w:b/>
          <w:sz w:val="24"/>
          <w:szCs w:val="24"/>
        </w:rPr>
        <w:endnoteReference w:id="20"/>
      </w:r>
    </w:p>
    <w:p w14:paraId="5EEFBBBF" w14:textId="77777777" w:rsidR="00AD575B" w:rsidRPr="00FA3E48" w:rsidRDefault="00133EEB" w:rsidP="008A6C10">
      <w:pPr>
        <w:pStyle w:val="Listenabsatz"/>
        <w:numPr>
          <w:ilvl w:val="0"/>
          <w:numId w:val="4"/>
        </w:numPr>
        <w:spacing w:after="60"/>
        <w:contextualSpacing w:val="0"/>
        <w:jc w:val="both"/>
        <w:rPr>
          <w:rFonts w:ascii="Times New Roman" w:hAnsi="Times New Roman" w:cs="Times New Roman"/>
          <w:sz w:val="24"/>
          <w:szCs w:val="24"/>
        </w:rPr>
      </w:pPr>
      <w:proofErr w:type="gramStart"/>
      <w:r w:rsidRPr="00FA3E48">
        <w:rPr>
          <w:rFonts w:ascii="Times New Roman" w:hAnsi="Times New Roman" w:cs="Times New Roman"/>
          <w:sz w:val="24"/>
          <w:szCs w:val="24"/>
        </w:rPr>
        <w:t>l’o</w:t>
      </w:r>
      <w:r w:rsidR="00917A6C" w:rsidRPr="00FA3E48">
        <w:rPr>
          <w:rFonts w:ascii="Times New Roman" w:hAnsi="Times New Roman" w:cs="Times New Roman"/>
          <w:sz w:val="24"/>
          <w:szCs w:val="24"/>
        </w:rPr>
        <w:t>rgano</w:t>
      </w:r>
      <w:proofErr w:type="gramEnd"/>
      <w:r w:rsidR="00917A6C" w:rsidRPr="00FA3E48">
        <w:rPr>
          <w:rFonts w:ascii="Times New Roman" w:hAnsi="Times New Roman" w:cs="Times New Roman"/>
          <w:sz w:val="24"/>
          <w:szCs w:val="24"/>
        </w:rPr>
        <w:t xml:space="preserve"> di controllo,</w:t>
      </w:r>
      <w:r w:rsidR="00AD575B" w:rsidRPr="00FA3E48">
        <w:rPr>
          <w:rFonts w:ascii="Times New Roman" w:hAnsi="Times New Roman" w:cs="Times New Roman"/>
          <w:sz w:val="24"/>
          <w:szCs w:val="24"/>
        </w:rPr>
        <w:t xml:space="preserve"> nominato</w:t>
      </w:r>
      <w:r w:rsidR="00917A6C" w:rsidRPr="00FA3E48">
        <w:rPr>
          <w:rFonts w:ascii="Times New Roman" w:hAnsi="Times New Roman" w:cs="Times New Roman"/>
          <w:sz w:val="24"/>
          <w:szCs w:val="24"/>
        </w:rPr>
        <w:t xml:space="preserve"> qualora si verifichino le condizioni di cui all’art.30 del Codice del Terzo settore</w:t>
      </w:r>
      <w:r w:rsidRPr="00FA3E48">
        <w:rPr>
          <w:rFonts w:ascii="Times New Roman" w:hAnsi="Times New Roman" w:cs="Times New Roman"/>
          <w:sz w:val="24"/>
          <w:szCs w:val="24"/>
        </w:rPr>
        <w:t>;</w:t>
      </w:r>
      <w:r w:rsidR="00AD575B" w:rsidRPr="00FA3E48">
        <w:rPr>
          <w:rStyle w:val="Endnotenzeichen"/>
          <w:rFonts w:ascii="Times New Roman" w:hAnsi="Times New Roman" w:cs="Times New Roman"/>
          <w:b/>
          <w:sz w:val="24"/>
          <w:szCs w:val="24"/>
        </w:rPr>
        <w:endnoteReference w:id="21"/>
      </w:r>
    </w:p>
    <w:p w14:paraId="2E0283E0" w14:textId="77777777" w:rsidR="00133EEB" w:rsidRPr="00FA3E48" w:rsidRDefault="00133EEB" w:rsidP="008A6C10">
      <w:pPr>
        <w:pStyle w:val="Listenabsatz"/>
        <w:numPr>
          <w:ilvl w:val="0"/>
          <w:numId w:val="4"/>
        </w:numPr>
        <w:spacing w:after="60"/>
        <w:contextualSpacing w:val="0"/>
        <w:jc w:val="both"/>
        <w:rPr>
          <w:rFonts w:ascii="Times New Roman" w:hAnsi="Times New Roman" w:cs="Times New Roman"/>
          <w:sz w:val="24"/>
          <w:szCs w:val="24"/>
        </w:rPr>
      </w:pPr>
      <w:proofErr w:type="gramStart"/>
      <w:r w:rsidRPr="00FA3E48">
        <w:rPr>
          <w:rFonts w:ascii="Times New Roman" w:hAnsi="Times New Roman" w:cs="Times New Roman"/>
          <w:sz w:val="24"/>
          <w:szCs w:val="24"/>
        </w:rPr>
        <w:t>l’organo</w:t>
      </w:r>
      <w:proofErr w:type="gramEnd"/>
      <w:r w:rsidRPr="00FA3E48">
        <w:rPr>
          <w:rFonts w:ascii="Times New Roman" w:hAnsi="Times New Roman" w:cs="Times New Roman"/>
          <w:sz w:val="24"/>
          <w:szCs w:val="24"/>
        </w:rPr>
        <w:t xml:space="preserve"> di revisione, nominato qualora si verifichino le condizioni di cui all’art.31 del Codice del Terzo settore.</w:t>
      </w:r>
      <w:r w:rsidRPr="00FA3E48">
        <w:rPr>
          <w:rStyle w:val="Endnotenzeichen"/>
          <w:rFonts w:ascii="Times New Roman" w:hAnsi="Times New Roman" w:cs="Times New Roman"/>
          <w:b/>
          <w:sz w:val="24"/>
          <w:szCs w:val="24"/>
        </w:rPr>
        <w:endnoteReference w:id="22"/>
      </w:r>
    </w:p>
    <w:p w14:paraId="3189FB06" w14:textId="77777777" w:rsidR="00AD575B" w:rsidRPr="00FA3E48" w:rsidRDefault="00E62299"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2</w:t>
      </w:r>
      <w:r w:rsidR="00AD575B" w:rsidRPr="00FA3E48">
        <w:rPr>
          <w:rFonts w:ascii="Times New Roman" w:hAnsi="Times New Roman" w:cs="Times New Roman"/>
          <w:sz w:val="24"/>
          <w:szCs w:val="24"/>
        </w:rPr>
        <w:t>. L’elezione degli organi dell’Associazione non può in alcun modo essere vincolata o limitata, ed è informata a criteri di massima libertà di partecipazione all’elettorato attivo e passivo.</w:t>
      </w:r>
    </w:p>
    <w:p w14:paraId="156FD612" w14:textId="77777777" w:rsidR="00AD575B" w:rsidRPr="00FA3E48" w:rsidRDefault="00AD575B" w:rsidP="00804D20">
      <w:pPr>
        <w:spacing w:after="0"/>
        <w:jc w:val="both"/>
        <w:rPr>
          <w:rFonts w:ascii="Times New Roman" w:hAnsi="Times New Roman" w:cs="Times New Roman"/>
          <w:b/>
          <w:sz w:val="24"/>
          <w:szCs w:val="24"/>
        </w:rPr>
      </w:pPr>
    </w:p>
    <w:p w14:paraId="7E742F8D" w14:textId="77777777" w:rsidR="00AD575B" w:rsidRPr="00FA3E48" w:rsidRDefault="0030567E" w:rsidP="008A6C10">
      <w:pPr>
        <w:spacing w:after="60"/>
        <w:jc w:val="both"/>
        <w:rPr>
          <w:rFonts w:ascii="Times New Roman" w:hAnsi="Times New Roman" w:cs="Times New Roman"/>
          <w:b/>
          <w:sz w:val="24"/>
          <w:szCs w:val="24"/>
        </w:rPr>
      </w:pPr>
      <w:r w:rsidRPr="00FA3E48">
        <w:rPr>
          <w:rFonts w:ascii="Times New Roman" w:hAnsi="Times New Roman" w:cs="Times New Roman"/>
          <w:b/>
          <w:sz w:val="24"/>
          <w:szCs w:val="24"/>
        </w:rPr>
        <w:t>Art.13</w:t>
      </w:r>
      <w:r w:rsidR="00AD575B" w:rsidRPr="00FA3E48">
        <w:rPr>
          <w:rFonts w:ascii="Times New Roman" w:hAnsi="Times New Roman" w:cs="Times New Roman"/>
          <w:b/>
          <w:sz w:val="24"/>
          <w:szCs w:val="24"/>
        </w:rPr>
        <w:t xml:space="preserve"> - L’Assemblea degli associati: composizione, modalità di convocazione e funzionamento </w:t>
      </w:r>
    </w:p>
    <w:p w14:paraId="4A512B35" w14:textId="77777777"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1. L’Assemblea è l’organo sovrano dell’Associazione ed è composta da tutti gli associati in regola con il versamento della eventuale quota associativa annuale.</w:t>
      </w:r>
    </w:p>
    <w:p w14:paraId="26F37B2E"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2. Ciascun associato può intervenire personalmente in Assemblea o può farsi rappresentare da un altro associato mediante delega, la quale deve essere scritta e firmata e deve contenere l’indicazione del delegante e del delegato. È ammessa una sola delega per associato.</w:t>
      </w:r>
      <w:r w:rsidRPr="00FA3E48">
        <w:rPr>
          <w:rStyle w:val="Endnotenzeichen"/>
          <w:rFonts w:eastAsiaTheme="minorHAnsi"/>
          <w:b/>
          <w:lang w:eastAsia="en-US"/>
        </w:rPr>
        <w:endnoteReference w:id="23"/>
      </w:r>
    </w:p>
    <w:p w14:paraId="65C94EE7" w14:textId="77777777"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3. L’Assemblea è convocata dal Presidente dell’Associazione, a seguito di delibera del Consiglio Direttivo, almeno una volta l’anno per l’approvazione del bilancio di esercizio. L’Assemblea può essere inoltre convocata:</w:t>
      </w:r>
    </w:p>
    <w:p w14:paraId="76E4E0C9" w14:textId="77777777" w:rsidR="00AD575B" w:rsidRPr="00FA3E48" w:rsidRDefault="00AD575B" w:rsidP="008A6C10">
      <w:pPr>
        <w:pStyle w:val="Listenabsatz"/>
        <w:numPr>
          <w:ilvl w:val="0"/>
          <w:numId w:val="25"/>
        </w:numPr>
        <w:spacing w:after="60"/>
        <w:jc w:val="both"/>
        <w:rPr>
          <w:rFonts w:ascii="Times New Roman" w:hAnsi="Times New Roman" w:cs="Times New Roman"/>
          <w:sz w:val="24"/>
          <w:szCs w:val="24"/>
        </w:rPr>
      </w:pPr>
      <w:proofErr w:type="gramStart"/>
      <w:r w:rsidRPr="00FA3E48">
        <w:rPr>
          <w:rFonts w:ascii="Times New Roman" w:hAnsi="Times New Roman" w:cs="Times New Roman"/>
          <w:sz w:val="24"/>
          <w:szCs w:val="24"/>
        </w:rPr>
        <w:t>su</w:t>
      </w:r>
      <w:proofErr w:type="gramEnd"/>
      <w:r w:rsidRPr="00FA3E48">
        <w:rPr>
          <w:rFonts w:ascii="Times New Roman" w:hAnsi="Times New Roman" w:cs="Times New Roman"/>
          <w:sz w:val="24"/>
          <w:szCs w:val="24"/>
        </w:rPr>
        <w:t xml:space="preserve"> richiesta motivata della maggioranza dei membri del Consiglio Direttivo; </w:t>
      </w:r>
    </w:p>
    <w:p w14:paraId="45907C4D" w14:textId="0F20FE89" w:rsidR="00AD575B" w:rsidRPr="00FA3E48" w:rsidRDefault="00AD575B" w:rsidP="008A6C10">
      <w:pPr>
        <w:pStyle w:val="Listenabsatz"/>
        <w:numPr>
          <w:ilvl w:val="0"/>
          <w:numId w:val="25"/>
        </w:numPr>
        <w:spacing w:after="60"/>
        <w:jc w:val="both"/>
        <w:rPr>
          <w:rFonts w:ascii="Times New Roman" w:hAnsi="Times New Roman" w:cs="Times New Roman"/>
          <w:sz w:val="24"/>
          <w:szCs w:val="24"/>
        </w:rPr>
      </w:pPr>
      <w:proofErr w:type="gramStart"/>
      <w:r w:rsidRPr="00FA3E48">
        <w:rPr>
          <w:rFonts w:ascii="Times New Roman" w:hAnsi="Times New Roman" w:cs="Times New Roman"/>
          <w:sz w:val="24"/>
          <w:szCs w:val="24"/>
        </w:rPr>
        <w:lastRenderedPageBreak/>
        <w:t>su</w:t>
      </w:r>
      <w:proofErr w:type="gramEnd"/>
      <w:r w:rsidRPr="00FA3E48">
        <w:rPr>
          <w:rFonts w:ascii="Times New Roman" w:hAnsi="Times New Roman" w:cs="Times New Roman"/>
          <w:sz w:val="24"/>
          <w:szCs w:val="24"/>
        </w:rPr>
        <w:t xml:space="preserve"> richiesta motivata ed indirizzata al Consiglio Direttivo da almeno  </w:t>
      </w:r>
      <w:sdt>
        <w:sdtPr>
          <w:rPr>
            <w:rStyle w:val="Platzhaltertext"/>
            <w:rFonts w:ascii="Times New Roman" w:hAnsi="Times New Roman"/>
            <w:color w:val="auto"/>
            <w:highlight w:val="yellow"/>
          </w:rPr>
          <w:alias w:val="frazione richiesta"/>
          <w:tag w:val="frazione richiesta"/>
          <w:id w:val="-1510202066"/>
          <w:placeholder>
            <w:docPart w:val="DBA95AC927D647AEA37FF970911F2FC1"/>
          </w:placeholder>
          <w:showingPlcHdr/>
        </w:sdtPr>
        <w:sdtEndPr>
          <w:rPr>
            <w:rStyle w:val="Absatz-Standardschriftart"/>
            <w:rFonts w:cs="Times New Roman"/>
            <w:highlight w:val="none"/>
          </w:rPr>
        </w:sdtEndPr>
        <w:sdtContent>
          <w:r w:rsidRPr="007F7760">
            <w:rPr>
              <w:rStyle w:val="Platzhaltertext"/>
              <w:rFonts w:ascii="Times New Roman" w:hAnsi="Times New Roman"/>
              <w:color w:val="auto"/>
              <w:sz w:val="24"/>
              <w:highlight w:val="yellow"/>
            </w:rPr>
            <w:t>1/5 (un quinto)</w:t>
          </w:r>
        </w:sdtContent>
      </w:sdt>
      <w:r w:rsidRPr="00FA3E48">
        <w:rPr>
          <w:rStyle w:val="Endnotenzeichen"/>
          <w:rFonts w:ascii="Times New Roman" w:hAnsi="Times New Roman" w:cs="Times New Roman"/>
          <w:b/>
          <w:sz w:val="24"/>
          <w:szCs w:val="24"/>
        </w:rPr>
        <w:endnoteReference w:id="24"/>
      </w:r>
      <w:r w:rsidRPr="00FA3E48">
        <w:rPr>
          <w:rStyle w:val="Endnotenzeichen"/>
          <w:rFonts w:ascii="Times New Roman" w:hAnsi="Times New Roman" w:cs="Times New Roman"/>
          <w:b/>
        </w:rPr>
        <w:t xml:space="preserve"> </w:t>
      </w:r>
      <w:r w:rsidRPr="00FA3E48">
        <w:rPr>
          <w:rFonts w:ascii="Times New Roman" w:hAnsi="Times New Roman" w:cs="Times New Roman"/>
          <w:sz w:val="24"/>
          <w:szCs w:val="24"/>
        </w:rPr>
        <w:t>degli associati.</w:t>
      </w:r>
    </w:p>
    <w:p w14:paraId="52FD646C" w14:textId="39FD5391" w:rsidR="00AD575B" w:rsidRPr="00FA3E48" w:rsidRDefault="00AD575B" w:rsidP="008A6C10">
      <w:pPr>
        <w:pStyle w:val="Listenabsatz"/>
        <w:spacing w:after="60"/>
        <w:contextualSpacing w:val="0"/>
        <w:jc w:val="both"/>
        <w:rPr>
          <w:rFonts w:ascii="Times New Roman" w:hAnsi="Times New Roman" w:cs="Times New Roman"/>
          <w:sz w:val="24"/>
          <w:szCs w:val="24"/>
        </w:rPr>
      </w:pPr>
      <w:r w:rsidRPr="00FA3E48">
        <w:rPr>
          <w:rFonts w:ascii="Times New Roman" w:hAnsi="Times New Roman" w:cs="Times New Roman"/>
          <w:sz w:val="24"/>
          <w:szCs w:val="24"/>
        </w:rPr>
        <w:t xml:space="preserve">Nei casi di cui alle lettere a) e b) il Presidente deve provvedere alla convocazione dell’Assemblea, la quale deve svolgersi entro </w:t>
      </w:r>
      <w:sdt>
        <w:sdtPr>
          <w:rPr>
            <w:rStyle w:val="Platzhaltertext"/>
            <w:rFonts w:ascii="Times New Roman" w:hAnsi="Times New Roman"/>
            <w:color w:val="auto"/>
            <w:highlight w:val="yellow"/>
          </w:rPr>
          <w:alias w:val="Termine in giorni"/>
          <w:tag w:val="Termine in giorni"/>
          <w:id w:val="138539120"/>
          <w:placeholder>
            <w:docPart w:val="3516765D8DC64F75A38025817AEA9158"/>
          </w:placeholder>
          <w:showingPlcHdr/>
        </w:sdtPr>
        <w:sdtEndPr>
          <w:rPr>
            <w:rStyle w:val="Absatz-Standardschriftart"/>
            <w:rFonts w:cs="Times New Roman"/>
            <w:highlight w:val="none"/>
          </w:rPr>
        </w:sdtEndPr>
        <w:sdtContent>
          <w:r w:rsidRPr="007F7760">
            <w:rPr>
              <w:rStyle w:val="Platzhaltertext"/>
              <w:rFonts w:ascii="Times New Roman" w:hAnsi="Times New Roman"/>
              <w:color w:val="auto"/>
              <w:sz w:val="24"/>
              <w:highlight w:val="yellow"/>
            </w:rPr>
            <w:t>60 (sessanta)</w:t>
          </w:r>
          <w:r w:rsidR="003F148B" w:rsidRPr="007F7760">
            <w:rPr>
              <w:rStyle w:val="Platzhaltertext"/>
              <w:rFonts w:ascii="Times New Roman" w:hAnsi="Times New Roman"/>
              <w:color w:val="auto"/>
              <w:sz w:val="24"/>
              <w:highlight w:val="yellow"/>
            </w:rPr>
            <w:t xml:space="preserve"> giorni</w:t>
          </w:r>
        </w:sdtContent>
      </w:sdt>
      <w:r w:rsidRPr="00FA3E48">
        <w:rPr>
          <w:rFonts w:ascii="Times New Roman" w:hAnsi="Times New Roman" w:cs="Times New Roman"/>
          <w:b/>
          <w:sz w:val="24"/>
          <w:szCs w:val="24"/>
        </w:rPr>
        <w:t xml:space="preserve"> </w:t>
      </w:r>
      <w:r w:rsidRPr="00FA3E48">
        <w:rPr>
          <w:rFonts w:ascii="Times New Roman" w:hAnsi="Times New Roman" w:cs="Times New Roman"/>
          <w:sz w:val="24"/>
          <w:szCs w:val="24"/>
        </w:rPr>
        <w:t>dalla data della richiesta. Qualora il Presidente non provveda alla convoc</w:t>
      </w:r>
      <w:r w:rsidR="00133EEB" w:rsidRPr="00FA3E48">
        <w:rPr>
          <w:rFonts w:ascii="Times New Roman" w:hAnsi="Times New Roman" w:cs="Times New Roman"/>
          <w:sz w:val="24"/>
          <w:szCs w:val="24"/>
        </w:rPr>
        <w:t>azione nei termini indicati, l’o</w:t>
      </w:r>
      <w:r w:rsidRPr="00FA3E48">
        <w:rPr>
          <w:rFonts w:ascii="Times New Roman" w:hAnsi="Times New Roman" w:cs="Times New Roman"/>
          <w:sz w:val="24"/>
          <w:szCs w:val="24"/>
        </w:rPr>
        <w:t>rgano di controllo, se nominato, deve procedere in sua vece e senza ritardo alla convocazione dell’Assemblea.</w:t>
      </w:r>
    </w:p>
    <w:p w14:paraId="5E0263E4"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 xml:space="preserve">4. La convocazione deve pervenire per iscritto agli associati tramite lettera o email almeno </w:t>
      </w:r>
      <w:sdt>
        <w:sdtPr>
          <w:rPr>
            <w:rStyle w:val="Platzhaltertext"/>
            <w:color w:val="auto"/>
            <w:highlight w:val="yellow"/>
          </w:rPr>
          <w:alias w:val="Termine in giorni"/>
          <w:tag w:val="Termine in giorni"/>
          <w:id w:val="1917207444"/>
          <w:placeholder>
            <w:docPart w:val="8A9854DEEDE14994A30D5FF7034F2864"/>
          </w:placeholder>
          <w:showingPlcHdr/>
        </w:sdtPr>
        <w:sdtEndPr>
          <w:rPr>
            <w:rStyle w:val="Absatz-Standardschriftart"/>
            <w:highlight w:val="none"/>
          </w:rPr>
        </w:sdtEndPr>
        <w:sdtContent>
          <w:r w:rsidRPr="007F7760">
            <w:rPr>
              <w:rStyle w:val="Platzhaltertext"/>
              <w:color w:val="auto"/>
              <w:highlight w:val="yellow"/>
            </w:rPr>
            <w:t>8 (otto)</w:t>
          </w:r>
          <w:r w:rsidR="003F148B" w:rsidRPr="007F7760">
            <w:rPr>
              <w:rStyle w:val="Platzhaltertext"/>
              <w:color w:val="auto"/>
              <w:highlight w:val="yellow"/>
            </w:rPr>
            <w:t xml:space="preserve"> giorni</w:t>
          </w:r>
        </w:sdtContent>
      </w:sdt>
      <w:r w:rsidRPr="00FA3E48">
        <w:rPr>
          <w:rStyle w:val="Endnotenzeichen"/>
          <w:rFonts w:eastAsiaTheme="minorHAnsi"/>
          <w:b/>
          <w:lang w:eastAsia="en-US"/>
        </w:rPr>
        <w:endnoteReference w:id="25"/>
      </w:r>
      <w:r w:rsidRPr="00FA3E48">
        <w:rPr>
          <w:rStyle w:val="Endnotenzeichen"/>
          <w:rFonts w:eastAsiaTheme="minorHAnsi"/>
          <w:b/>
          <w:lang w:eastAsia="en-US"/>
        </w:rPr>
        <w:t xml:space="preserve"> </w:t>
      </w:r>
      <w:r w:rsidRPr="007F7760">
        <w:t>prima della data della riunione. L’avviso deve indicare il luogo, il giorno e l’ora sia di prima che di seconda convocazione, oltre che gli argomenti all’ordine del giorno. L’adunanza di seconda convocazione deve essere fissata almeno 24 (ventiquattro) ore dopo la prima convocazione.</w:t>
      </w:r>
    </w:p>
    <w:p w14:paraId="1CBF07CF"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5. L’Assemblea può riunirsi anche mediante videoconferenza,</w:t>
      </w:r>
      <w:r w:rsidRPr="00FA3E48">
        <w:rPr>
          <w:rStyle w:val="Endnotenzeichen"/>
          <w:rFonts w:eastAsiaTheme="minorHAnsi"/>
          <w:b/>
          <w:lang w:eastAsia="en-US"/>
        </w:rPr>
        <w:endnoteReference w:id="26"/>
      </w:r>
      <w:r w:rsidRPr="00FA3E48">
        <w:rPr>
          <w:rStyle w:val="Endnotenzeichen"/>
          <w:rFonts w:eastAsiaTheme="minorHAnsi"/>
          <w:b/>
          <w:lang w:eastAsia="en-US"/>
        </w:rPr>
        <w:t xml:space="preserve"> </w:t>
      </w:r>
      <w:r w:rsidR="00B16676" w:rsidRPr="00FA3E48">
        <w:rPr>
          <w:rFonts w:eastAsiaTheme="minorHAnsi"/>
          <w:b/>
          <w:lang w:eastAsia="en-US"/>
        </w:rPr>
        <w:t xml:space="preserve"> </w:t>
      </w:r>
      <w:r w:rsidRPr="00FA3E48">
        <w:t>sempre che tutti i partecipanti siano identificati e sia loro consentito di seguire la discussione in modo simultaneo, di intervenire in tempo reale alla trattazione degli argomenti affrontati e di partecipare alla votazione. L’Assemblea si considera tenuta nel luogo in cui si trova il Presidente, e dove pure deve trovarsi il segretario della riunione, onde consentire la stesura e la sottoscrizione del verbale sul relativo libro. Se nel corso della riunione venisse sospeso il collegamento, la stessa verrà dichiarata sospesa dal Presidente o da colui che ne fa le veci, e le decisioni prese fino alla sospensione saranno valide.</w:t>
      </w:r>
    </w:p>
    <w:p w14:paraId="679B4BD7"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6. L’Assemblea è presieduta dal Presidente dell’Associazione o, in sua assenza, dal Vicepresidente o da altro associato indicato in sede di riunione assembleare.</w:t>
      </w:r>
    </w:p>
    <w:p w14:paraId="4BB9676C"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 xml:space="preserve">7. Le discussioni e le deliberazioni dell’Assemblea sono riassunte in un verbale, sottoscritto dal Presidente e dal verbalizzante a ciò appositamente nominato. Il verbale è trascritto </w:t>
      </w:r>
      <w:r w:rsidRPr="00FA3E48">
        <w:t>nel libro delle adunanze e delle deliberazioni dell’Assemblea</w:t>
      </w:r>
      <w:r w:rsidRPr="007F7760">
        <w:t>, conservato nella sede dell’Associazione.</w:t>
      </w:r>
    </w:p>
    <w:p w14:paraId="22C17ECA" w14:textId="77777777" w:rsidR="00AD575B" w:rsidRPr="007F7760" w:rsidRDefault="00AD575B" w:rsidP="009D573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7429DC14" w14:textId="77777777"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rPr>
          <w:b/>
        </w:rPr>
        <w:t>Art.14</w:t>
      </w:r>
      <w:r w:rsidR="00AD575B" w:rsidRPr="00FA3E48">
        <w:rPr>
          <w:b/>
        </w:rPr>
        <w:t xml:space="preserve"> - Assemblea ordinaria: competenze e quorum</w:t>
      </w:r>
      <w:r w:rsidR="00B8505C" w:rsidRPr="00FA3E48">
        <w:rPr>
          <w:rStyle w:val="Endnotenzeichen"/>
          <w:b/>
        </w:rPr>
        <w:endnoteReference w:id="27"/>
      </w:r>
      <w:r w:rsidR="00AD575B" w:rsidRPr="00FA3E48">
        <w:rPr>
          <w:b/>
        </w:rPr>
        <w:t xml:space="preserve"> </w:t>
      </w:r>
    </w:p>
    <w:p w14:paraId="04ECDD29"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strike/>
        </w:rPr>
      </w:pPr>
      <w:r w:rsidRPr="00FA3E48">
        <w:t>1. È compito dell’Assemblea ordinaria:</w:t>
      </w:r>
    </w:p>
    <w:p w14:paraId="0DED24F8" w14:textId="77777777"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approvare</w:t>
      </w:r>
      <w:proofErr w:type="gramEnd"/>
      <w:r w:rsidRPr="00FA3E48">
        <w:t xml:space="preserve"> il bilancio di esercizio</w:t>
      </w:r>
      <w:r w:rsidR="003F148B" w:rsidRPr="00FA3E48">
        <w:t>,</w:t>
      </w:r>
      <w:r w:rsidRPr="00FA3E48">
        <w:rPr>
          <w:i/>
        </w:rPr>
        <w:t xml:space="preserve"> </w:t>
      </w:r>
      <w:r w:rsidRPr="00FA3E48">
        <w:t>predisposto dal Consiglio Direttivo;</w:t>
      </w:r>
    </w:p>
    <w:p w14:paraId="5DB004F9" w14:textId="77777777"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approvare</w:t>
      </w:r>
      <w:proofErr w:type="gramEnd"/>
      <w:r w:rsidRPr="00FA3E48">
        <w:t xml:space="preserve"> l’eventuale programma annuale e pluriennale di attività, predisposto dal Consiglio Direttivo;</w:t>
      </w:r>
    </w:p>
    <w:p w14:paraId="44BBBE37" w14:textId="77777777"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approvare</w:t>
      </w:r>
      <w:proofErr w:type="gramEnd"/>
      <w:r w:rsidRPr="00FA3E48">
        <w:t xml:space="preserve"> l’eventuale bilancio sociale</w:t>
      </w:r>
      <w:r w:rsidR="003F148B" w:rsidRPr="00FA3E48">
        <w:t>,</w:t>
      </w:r>
      <w:r w:rsidRPr="00FA3E48">
        <w:t xml:space="preserve"> predisposto dal Consiglio Direttivo;</w:t>
      </w:r>
      <w:r w:rsidRPr="00FA3E48">
        <w:rPr>
          <w:rStyle w:val="Endnotenzeichen"/>
          <w:rFonts w:eastAsiaTheme="minorHAnsi"/>
          <w:b/>
          <w:lang w:eastAsia="en-US"/>
        </w:rPr>
        <w:endnoteReference w:id="28"/>
      </w:r>
    </w:p>
    <w:p w14:paraId="717D2430" w14:textId="77777777"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determinare</w:t>
      </w:r>
      <w:proofErr w:type="gramEnd"/>
      <w:r w:rsidRPr="00FA3E48">
        <w:t xml:space="preserve"> il numero, eleggere e revocare i membri del Consiglio Direttivo;</w:t>
      </w:r>
    </w:p>
    <w:p w14:paraId="4724298A" w14:textId="77777777" w:rsidR="0040700B" w:rsidRPr="00FA3E48" w:rsidRDefault="0040700B" w:rsidP="0040700B">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eleggere</w:t>
      </w:r>
      <w:proofErr w:type="gramEnd"/>
      <w:r w:rsidRPr="00FA3E48">
        <w:t xml:space="preserve"> e revocare i componenti dell’organo di controllo, qualora si verifichino le condizioni di cui all’art.30 del Codice del Terzo settore;</w:t>
      </w:r>
    </w:p>
    <w:p w14:paraId="515A61CF" w14:textId="77777777" w:rsidR="0040700B" w:rsidRPr="00FA3E48" w:rsidRDefault="0040700B" w:rsidP="0040700B">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eleggere</w:t>
      </w:r>
      <w:proofErr w:type="gramEnd"/>
      <w:r w:rsidRPr="00FA3E48">
        <w:t xml:space="preserve"> e revocare l’organo di revisione, qualora si verifichino le condizioni di cui all’art.31 del Codice del Terzo settore; </w:t>
      </w:r>
    </w:p>
    <w:p w14:paraId="13671167" w14:textId="77777777"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7F7760">
        <w:t>decidere</w:t>
      </w:r>
      <w:proofErr w:type="gramEnd"/>
      <w:r w:rsidRPr="007F7760">
        <w:t xml:space="preserve"> sui ricorsi contro i provvedimenti di diniego di adesione e di esclusione dall’Associazione;</w:t>
      </w:r>
    </w:p>
    <w:p w14:paraId="74134FAB" w14:textId="77777777" w:rsidR="00AD575B" w:rsidRPr="00FA3E48" w:rsidRDefault="00863955"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approvare</w:t>
      </w:r>
      <w:proofErr w:type="gramEnd"/>
      <w:r w:rsidRPr="00FA3E48">
        <w:t xml:space="preserve"> l’eventuale r</w:t>
      </w:r>
      <w:r w:rsidR="00AD575B" w:rsidRPr="00FA3E48">
        <w:t>egolamento attuativo dello Statuto e gli altri regolamenti predisposti dal Consiglio Direttivo per il funzionamento dell’Associazione;</w:t>
      </w:r>
    </w:p>
    <w:p w14:paraId="23E43641" w14:textId="77777777"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deliberare</w:t>
      </w:r>
      <w:proofErr w:type="gramEnd"/>
      <w:r w:rsidRPr="00FA3E48">
        <w:t xml:space="preserve"> sulla responsabilità dei componenti degli organi sociali, ai sensi dell’art.28 del Codice del Terzo settore, e promuovere l’azione di responsabilità nei loro confronti;</w:t>
      </w:r>
    </w:p>
    <w:p w14:paraId="05021B15" w14:textId="77777777"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deliberare</w:t>
      </w:r>
      <w:proofErr w:type="gramEnd"/>
      <w:r w:rsidRPr="00FA3E48">
        <w:t xml:space="preserve"> su ogni altro argomento posto all’ordine del giorno o sottoposto al suo esame da parte del Consiglio Direttivo o da altro organo sociale.</w:t>
      </w:r>
    </w:p>
    <w:p w14:paraId="3CD5A256"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lastRenderedPageBreak/>
        <w:t xml:space="preserve">2. L’Assemblea ordinaria in prima convocazione è validamente costituita con la presenza della metà più uno degli associati; in seconda convocazione è validamente costituita qualsiasi sia il numero degli associati presenti. </w:t>
      </w:r>
    </w:p>
    <w:p w14:paraId="6AC18F70"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3. Le deliberazioni dell’Assemblea ordinaria sono prese a maggioranza dei voti degli associati presenti, sia in prima che in seconda convocazione.</w:t>
      </w:r>
    </w:p>
    <w:p w14:paraId="1EA89F7F" w14:textId="77777777" w:rsidR="00AD575B" w:rsidRPr="00FA3E48" w:rsidRDefault="00AD575B" w:rsidP="000523B5">
      <w:pPr>
        <w:spacing w:after="0"/>
        <w:jc w:val="both"/>
        <w:rPr>
          <w:rFonts w:ascii="Times New Roman" w:hAnsi="Times New Roman" w:cs="Times New Roman"/>
          <w:sz w:val="24"/>
          <w:szCs w:val="24"/>
        </w:rPr>
      </w:pPr>
    </w:p>
    <w:p w14:paraId="45FB7C84" w14:textId="77777777" w:rsidR="00AD575B" w:rsidRPr="00FA3E48" w:rsidRDefault="0030567E"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rPr>
          <w:b/>
        </w:rPr>
        <w:t>Art.15</w:t>
      </w:r>
      <w:r w:rsidR="00AD575B" w:rsidRPr="00FA3E48">
        <w:rPr>
          <w:b/>
        </w:rPr>
        <w:t xml:space="preserve"> - Assemblea straordinaria: competenze e quorum </w:t>
      </w:r>
    </w:p>
    <w:p w14:paraId="5BE4A254" w14:textId="77777777" w:rsidR="00AD575B" w:rsidRPr="00FA3E48" w:rsidRDefault="00AD575B" w:rsidP="00D76AB8">
      <w:pPr>
        <w:spacing w:after="60"/>
        <w:jc w:val="both"/>
        <w:rPr>
          <w:rFonts w:ascii="Times New Roman" w:hAnsi="Times New Roman" w:cs="Times New Roman"/>
          <w:sz w:val="24"/>
          <w:szCs w:val="24"/>
        </w:rPr>
      </w:pPr>
      <w:r w:rsidRPr="00FA3E48">
        <w:rPr>
          <w:rFonts w:ascii="Times New Roman" w:hAnsi="Times New Roman" w:cs="Times New Roman"/>
          <w:sz w:val="24"/>
          <w:szCs w:val="24"/>
        </w:rPr>
        <w:t>1. È compito dell’Assemblea straordinaria:</w:t>
      </w:r>
    </w:p>
    <w:p w14:paraId="6D344A34" w14:textId="77777777" w:rsidR="00AD575B" w:rsidRPr="00FA3E48" w:rsidRDefault="00AD575B" w:rsidP="00D76AB8">
      <w:pPr>
        <w:pStyle w:val="Listenabsatz"/>
        <w:numPr>
          <w:ilvl w:val="0"/>
          <w:numId w:val="30"/>
        </w:numPr>
        <w:spacing w:after="60"/>
        <w:jc w:val="both"/>
        <w:rPr>
          <w:rFonts w:ascii="Times New Roman" w:hAnsi="Times New Roman" w:cs="Times New Roman"/>
          <w:sz w:val="24"/>
          <w:szCs w:val="24"/>
        </w:rPr>
      </w:pPr>
      <w:proofErr w:type="gramStart"/>
      <w:r w:rsidRPr="00FA3E48">
        <w:rPr>
          <w:rFonts w:ascii="Times New Roman" w:hAnsi="Times New Roman" w:cs="Times New Roman"/>
          <w:sz w:val="24"/>
          <w:szCs w:val="24"/>
        </w:rPr>
        <w:t>deliberare</w:t>
      </w:r>
      <w:proofErr w:type="gramEnd"/>
      <w:r w:rsidRPr="00FA3E48">
        <w:rPr>
          <w:rFonts w:ascii="Times New Roman" w:hAnsi="Times New Roman" w:cs="Times New Roman"/>
          <w:sz w:val="24"/>
          <w:szCs w:val="24"/>
        </w:rPr>
        <w:t xml:space="preserve"> su</w:t>
      </w:r>
      <w:r w:rsidR="00863955" w:rsidRPr="00FA3E48">
        <w:rPr>
          <w:rFonts w:ascii="Times New Roman" w:hAnsi="Times New Roman" w:cs="Times New Roman"/>
          <w:sz w:val="24"/>
          <w:szCs w:val="24"/>
        </w:rPr>
        <w:t>lle proposte di modifica dello S</w:t>
      </w:r>
      <w:r w:rsidRPr="00FA3E48">
        <w:rPr>
          <w:rFonts w:ascii="Times New Roman" w:hAnsi="Times New Roman" w:cs="Times New Roman"/>
          <w:sz w:val="24"/>
          <w:szCs w:val="24"/>
        </w:rPr>
        <w:t>tatuto;</w:t>
      </w:r>
    </w:p>
    <w:p w14:paraId="0A0F96FE" w14:textId="77777777" w:rsidR="00AD575B" w:rsidRPr="00FA3E48" w:rsidRDefault="00AD575B" w:rsidP="00D76AB8">
      <w:pPr>
        <w:pStyle w:val="Listenabsatz"/>
        <w:numPr>
          <w:ilvl w:val="0"/>
          <w:numId w:val="30"/>
        </w:numPr>
        <w:spacing w:after="60"/>
        <w:contextualSpacing w:val="0"/>
        <w:jc w:val="both"/>
        <w:rPr>
          <w:rFonts w:ascii="Times New Roman" w:hAnsi="Times New Roman" w:cs="Times New Roman"/>
          <w:sz w:val="24"/>
          <w:szCs w:val="24"/>
        </w:rPr>
      </w:pPr>
      <w:proofErr w:type="gramStart"/>
      <w:r w:rsidRPr="00FA3E48">
        <w:rPr>
          <w:rFonts w:ascii="Times New Roman" w:hAnsi="Times New Roman" w:cs="Times New Roman"/>
          <w:sz w:val="24"/>
          <w:szCs w:val="24"/>
        </w:rPr>
        <w:t>deliberare</w:t>
      </w:r>
      <w:proofErr w:type="gramEnd"/>
      <w:r w:rsidRPr="00FA3E48">
        <w:rPr>
          <w:rFonts w:ascii="Times New Roman" w:hAnsi="Times New Roman" w:cs="Times New Roman"/>
          <w:sz w:val="24"/>
          <w:szCs w:val="24"/>
        </w:rPr>
        <w:t xml:space="preserve"> in merito al</w:t>
      </w:r>
      <w:r w:rsidR="003F148B" w:rsidRPr="00FA3E48">
        <w:rPr>
          <w:rFonts w:ascii="Times New Roman" w:hAnsi="Times New Roman" w:cs="Times New Roman"/>
          <w:sz w:val="24"/>
          <w:szCs w:val="24"/>
        </w:rPr>
        <w:t xml:space="preserve">lo scioglimento, trasformazione, </w:t>
      </w:r>
      <w:r w:rsidRPr="00FA3E48">
        <w:rPr>
          <w:rFonts w:ascii="Times New Roman" w:hAnsi="Times New Roman" w:cs="Times New Roman"/>
          <w:sz w:val="24"/>
          <w:szCs w:val="24"/>
        </w:rPr>
        <w:t>fusione o scissione dell’Associazione.</w:t>
      </w:r>
    </w:p>
    <w:p w14:paraId="1320498B" w14:textId="48C07C48" w:rsidR="0019781B" w:rsidRPr="00FA3E48" w:rsidRDefault="00AD575B"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strike/>
        </w:rPr>
      </w:pPr>
      <w:r w:rsidRPr="00FA3E48">
        <w:t xml:space="preserve">2. Per le modifiche statutarie, l’Assemblea straordinaria in prima convocazione è validamente costituita con la presenza di almeno </w:t>
      </w:r>
      <w:sdt>
        <w:sdtPr>
          <w:rPr>
            <w:rStyle w:val="Platzhaltertext"/>
            <w:color w:val="auto"/>
            <w:highlight w:val="yellow"/>
          </w:rPr>
          <w:alias w:val="percentuale quorum costitutivo"/>
          <w:tag w:val="Termine in giorni"/>
          <w:id w:val="-927731189"/>
          <w:placeholder>
            <w:docPart w:val="4268BCA6D61C435EAF0CC01417EA264F"/>
          </w:placeholder>
          <w:showingPlcHdr/>
        </w:sdtPr>
        <w:sdtEndPr>
          <w:rPr>
            <w:rStyle w:val="Absatz-Standardschriftart"/>
            <w:highlight w:val="none"/>
          </w:rPr>
        </w:sdtEndPr>
        <w:sdtContent>
          <w:r w:rsidRPr="007F7760">
            <w:rPr>
              <w:rStyle w:val="Platzhaltertext"/>
              <w:color w:val="auto"/>
              <w:highlight w:val="yellow"/>
            </w:rPr>
            <w:t>3/4 (tre quarti)</w:t>
          </w:r>
        </w:sdtContent>
      </w:sdt>
      <w:r w:rsidRPr="00FA3E48">
        <w:t xml:space="preserve"> degli associati e delibera con il voto favorevole della maggioranza dei presenti; in seconda convocazione è validamente costituita</w:t>
      </w:r>
      <w:r w:rsidR="00D76AB8" w:rsidRPr="00FA3E48">
        <w:t xml:space="preserve"> con la presenza di almeno </w:t>
      </w:r>
      <w:sdt>
        <w:sdtPr>
          <w:rPr>
            <w:rStyle w:val="Platzhaltertext"/>
            <w:color w:val="auto"/>
            <w:highlight w:val="yellow"/>
          </w:rPr>
          <w:alias w:val="percentuale quorum costitutivo"/>
          <w:tag w:val="Termine in giorni"/>
          <w:id w:val="-360820849"/>
          <w:placeholder>
            <w:docPart w:val="9348AF25B99D417D90CD9BBD624695C2"/>
          </w:placeholder>
          <w:showingPlcHdr/>
        </w:sdtPr>
        <w:sdtEndPr>
          <w:rPr>
            <w:rStyle w:val="Absatz-Standardschriftart"/>
            <w:highlight w:val="none"/>
          </w:rPr>
        </w:sdtEndPr>
        <w:sdtContent>
          <w:r w:rsidR="003703A7" w:rsidRPr="007F7760">
            <w:rPr>
              <w:rStyle w:val="Platzhaltertext"/>
              <w:color w:val="auto"/>
              <w:highlight w:val="yellow"/>
            </w:rPr>
            <w:t>la metà più uno</w:t>
          </w:r>
        </w:sdtContent>
      </w:sdt>
      <w:r w:rsidR="003703A7" w:rsidRPr="00FA3E48">
        <w:t xml:space="preserve"> </w:t>
      </w:r>
      <w:r w:rsidR="00D76AB8" w:rsidRPr="00FA3E48">
        <w:t>degli associati</w:t>
      </w:r>
      <w:r w:rsidRPr="00FA3E48">
        <w:rPr>
          <w:rStyle w:val="Endnotenzeichen"/>
          <w:rFonts w:eastAsiaTheme="minorHAnsi"/>
          <w:b/>
          <w:lang w:eastAsia="en-US"/>
        </w:rPr>
        <w:endnoteReference w:id="29"/>
      </w:r>
      <w:r w:rsidR="00D76AB8" w:rsidRPr="00FA3E48">
        <w:t xml:space="preserve"> e delibera con il voto</w:t>
      </w:r>
      <w:r w:rsidR="00B30870" w:rsidRPr="00FA3E48">
        <w:t xml:space="preserve"> favorevole</w:t>
      </w:r>
      <w:r w:rsidR="00D76AB8" w:rsidRPr="00FA3E48">
        <w:t xml:space="preserve"> della maggioranza dei presenti. </w:t>
      </w:r>
    </w:p>
    <w:p w14:paraId="58B226F9" w14:textId="77777777" w:rsidR="000167BF" w:rsidRPr="007F7760" w:rsidRDefault="00AD575B"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 xml:space="preserve">3. </w:t>
      </w:r>
      <w:r w:rsidR="000167BF" w:rsidRPr="007F7760">
        <w:t>Per lo scioglimento dell’Associazione e la devoluzione del patrimonio, l’Assemblea straordinaria delibera, sia in prima che in seconda convocazione, con il voto favorevole di almeno 3/4 (tre quarti) degli associati.</w:t>
      </w:r>
      <w:r w:rsidR="000167BF" w:rsidRPr="0006026A">
        <w:t xml:space="preserve"> Tale quorum si applica anche per la trasformazione, fusione o scissione dell’Associazione.</w:t>
      </w:r>
    </w:p>
    <w:p w14:paraId="458DF141" w14:textId="77777777" w:rsidR="00AD575B" w:rsidRPr="007F7760" w:rsidRDefault="00AD575B" w:rsidP="008B41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716D196F" w14:textId="77777777"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FA3E48">
        <w:rPr>
          <w:b/>
        </w:rPr>
        <w:t>Art.16</w:t>
      </w:r>
      <w:r w:rsidR="00AD575B" w:rsidRPr="00FA3E48">
        <w:rPr>
          <w:b/>
        </w:rPr>
        <w:t xml:space="preserve"> - L’Assemblea degli associati: regole di voto </w:t>
      </w:r>
    </w:p>
    <w:p w14:paraId="0175BAD4"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1. Ciascun associato ha diritto ad un solo voto.</w:t>
      </w:r>
    </w:p>
    <w:p w14:paraId="1C8D021A" w14:textId="599D1122"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 xml:space="preserve">2. L’esercizio del diritto di voto spetta agli associati che sono iscritti da almeno </w:t>
      </w:r>
      <w:sdt>
        <w:sdtPr>
          <w:rPr>
            <w:rStyle w:val="Platzhaltertext"/>
            <w:color w:val="auto"/>
            <w:highlight w:val="yellow"/>
          </w:rPr>
          <w:alias w:val="Termine in mesi"/>
          <w:tag w:val="Termine in mesi"/>
          <w:id w:val="-1104646905"/>
          <w:placeholder>
            <w:docPart w:val="066F34305E36416A94951E0CE1F9798D"/>
          </w:placeholder>
          <w:showingPlcHdr/>
        </w:sdtPr>
        <w:sdtEndPr>
          <w:rPr>
            <w:rStyle w:val="Absatz-Standardschriftart"/>
            <w:highlight w:val="none"/>
          </w:rPr>
        </w:sdtEndPr>
        <w:sdtContent>
          <w:r w:rsidRPr="007F7760">
            <w:rPr>
              <w:rStyle w:val="Platzhaltertext"/>
              <w:color w:val="auto"/>
              <w:highlight w:val="yellow"/>
            </w:rPr>
            <w:t>3 (tre)</w:t>
          </w:r>
          <w:r w:rsidR="004A0ACA" w:rsidRPr="007F7760">
            <w:rPr>
              <w:rStyle w:val="Platzhaltertext"/>
              <w:color w:val="auto"/>
              <w:highlight w:val="yellow"/>
            </w:rPr>
            <w:t xml:space="preserve"> mesi</w:t>
          </w:r>
        </w:sdtContent>
      </w:sdt>
      <w:r w:rsidRPr="00FA3E48">
        <w:rPr>
          <w:rStyle w:val="Endnotenzeichen"/>
          <w:rFonts w:eastAsiaTheme="minorHAnsi"/>
          <w:b/>
          <w:lang w:eastAsia="en-US"/>
        </w:rPr>
        <w:endnoteReference w:id="30"/>
      </w:r>
      <w:r w:rsidR="00BF224A" w:rsidRPr="007F7760">
        <w:rPr>
          <w:rStyle w:val="Platzhaltertext"/>
          <w:color w:val="auto"/>
        </w:rPr>
        <w:t xml:space="preserve"> </w:t>
      </w:r>
      <w:r w:rsidR="00BF224A" w:rsidRPr="00FA3E48">
        <w:rPr>
          <w:rStyle w:val="Platzhaltertext"/>
          <w:color w:val="auto"/>
        </w:rPr>
        <w:t xml:space="preserve">nel libro degli </w:t>
      </w:r>
      <w:proofErr w:type="gramStart"/>
      <w:r w:rsidR="00BF224A" w:rsidRPr="00FA3E48">
        <w:rPr>
          <w:rStyle w:val="Platzhaltertext"/>
          <w:color w:val="auto"/>
        </w:rPr>
        <w:t>associati,</w:t>
      </w:r>
      <w:r w:rsidR="00BF224A" w:rsidRPr="00FA3E48">
        <w:rPr>
          <w:rStyle w:val="Endnotenzeichen"/>
          <w:rFonts w:eastAsiaTheme="minorHAnsi"/>
          <w:b/>
          <w:lang w:eastAsia="en-US"/>
        </w:rPr>
        <w:t xml:space="preserve"> </w:t>
      </w:r>
      <w:r w:rsidRPr="007F7760">
        <w:t>sempre</w:t>
      </w:r>
      <w:proofErr w:type="gramEnd"/>
      <w:r w:rsidRPr="007F7760">
        <w:t xml:space="preserve"> che essi siano in regola con il versamento della eventuale quota associativa annuale. </w:t>
      </w:r>
      <w:r w:rsidRPr="00FA3E48">
        <w:t xml:space="preserve">Gli associati che non sono iscritti da almeno </w:t>
      </w:r>
      <w:sdt>
        <w:sdtPr>
          <w:rPr>
            <w:rStyle w:val="Platzhaltertext"/>
            <w:color w:val="auto"/>
            <w:highlight w:val="yellow"/>
          </w:rPr>
          <w:alias w:val="Termine in mesi"/>
          <w:tag w:val="Termine in mesi"/>
          <w:id w:val="1895001321"/>
          <w:placeholder>
            <w:docPart w:val="CEEC681C7F88499DAF1A1309031D09FA"/>
          </w:placeholder>
          <w:showingPlcHdr/>
        </w:sdtPr>
        <w:sdtEndPr>
          <w:rPr>
            <w:rStyle w:val="Absatz-Standardschriftart"/>
            <w:highlight w:val="none"/>
          </w:rPr>
        </w:sdtEndPr>
        <w:sdtContent>
          <w:r w:rsidRPr="007F7760">
            <w:rPr>
              <w:rStyle w:val="Platzhaltertext"/>
              <w:color w:val="auto"/>
              <w:highlight w:val="yellow"/>
            </w:rPr>
            <w:t>3 (tre)</w:t>
          </w:r>
          <w:r w:rsidR="004A0ACA" w:rsidRPr="007F7760">
            <w:rPr>
              <w:rStyle w:val="Platzhaltertext"/>
              <w:color w:val="auto"/>
              <w:highlight w:val="yellow"/>
            </w:rPr>
            <w:t xml:space="preserve"> mesi</w:t>
          </w:r>
        </w:sdtContent>
      </w:sdt>
      <w:r w:rsidRPr="00FA3E48">
        <w:t xml:space="preserve"> nel libro degli associati possono partecipare all’Assemblea senza diritto di voto né di elettorato attivo e passivo, e non sono computati ai fini del raggiungimento dei quorum. </w:t>
      </w:r>
    </w:p>
    <w:p w14:paraId="689663EE"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7F7760">
        <w:t xml:space="preserve">3. Il diritto di voto sarà automaticamente riconosciuto all’associato minorenne solo alla prima Assemblea utile svoltasi dopo il raggiungimento della maggiore età. </w:t>
      </w:r>
      <w:r w:rsidRPr="00FA3E48">
        <w:t>Il genitore, in rappresentanza dell’associato minorenne, non ha diritto di voto né di elettorato attivo e passivo. Gli associati minorenni non sono computati ai fini del raggiungimento dei quorum.</w:t>
      </w:r>
      <w:r w:rsidRPr="00FA3E48">
        <w:rPr>
          <w:b/>
        </w:rPr>
        <w:t xml:space="preserve"> </w:t>
      </w:r>
    </w:p>
    <w:p w14:paraId="6C84878C"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 xml:space="preserve">4. Per le votazioni si procede normalmente con voto palese; si procede a scrutinio segreto quando ne faccia richiesta almeno </w:t>
      </w:r>
      <w:sdt>
        <w:sdtPr>
          <w:rPr>
            <w:rStyle w:val="Platzhaltertext"/>
            <w:color w:val="auto"/>
            <w:highlight w:val="yellow"/>
          </w:rPr>
          <w:alias w:val="percentuale soci"/>
          <w:tag w:val="percentuale soci"/>
          <w:id w:val="-926890887"/>
          <w:placeholder>
            <w:docPart w:val="9AA974047BE842A8904D0B28CC76A9B7"/>
          </w:placeholder>
          <w:showingPlcHdr/>
        </w:sdtPr>
        <w:sdtEndPr>
          <w:rPr>
            <w:rStyle w:val="Absatz-Standardschriftart"/>
            <w:highlight w:val="none"/>
          </w:rPr>
        </w:sdtEndPr>
        <w:sdtContent>
          <w:r w:rsidRPr="007F7760">
            <w:rPr>
              <w:rStyle w:val="Platzhaltertext"/>
              <w:color w:val="auto"/>
              <w:highlight w:val="yellow"/>
            </w:rPr>
            <w:t>1/10 (un decimo)</w:t>
          </w:r>
        </w:sdtContent>
      </w:sdt>
      <w:r w:rsidRPr="007F7760">
        <w:t xml:space="preserve"> dei presenti. Per l’elezione delle cariche sociali, e comunque nei casi di votazioni riguardanti le persone, si procede mediante il voto a scrutinio segreto.</w:t>
      </w:r>
    </w:p>
    <w:p w14:paraId="3351058A" w14:textId="77777777" w:rsidR="00AD575B" w:rsidRPr="007F7760" w:rsidRDefault="00AD575B"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464E4664" w14:textId="77777777" w:rsidR="00AD575B" w:rsidRPr="007F7760"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rPr>
          <w:b/>
        </w:rPr>
        <w:t>Art.17</w:t>
      </w:r>
      <w:r w:rsidR="00AD575B" w:rsidRPr="007F7760">
        <w:rPr>
          <w:b/>
        </w:rPr>
        <w:t xml:space="preserve"> - Il Consiglio Direttivo: composizione e durata in carica</w:t>
      </w:r>
    </w:p>
    <w:p w14:paraId="43EF3A34" w14:textId="1FFD7554"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1. I</w:t>
      </w:r>
      <w:r w:rsidRPr="007F7760">
        <w:t>l Consiglio Direttivo è l’organo amministrativo dell’Associazione, è eletto dall’Assemblea tra gli associati</w:t>
      </w:r>
      <w:r w:rsidRPr="00FA3E48">
        <w:rPr>
          <w:rStyle w:val="Endnotenzeichen"/>
          <w:rFonts w:eastAsiaTheme="minorHAnsi"/>
          <w:b/>
          <w:lang w:eastAsia="en-US"/>
        </w:rPr>
        <w:endnoteReference w:id="31"/>
      </w:r>
      <w:r w:rsidRPr="007F7760">
        <w:t xml:space="preserve"> in regola con il versamento della eventuale quota associativa</w:t>
      </w:r>
      <w:r w:rsidR="001466B8" w:rsidRPr="007F7760">
        <w:t>,</w:t>
      </w:r>
      <w:r w:rsidRPr="007F7760">
        <w:t xml:space="preserve"> ed è composto da un numero di membri che può variare da </w:t>
      </w:r>
      <w:sdt>
        <w:sdtPr>
          <w:rPr>
            <w:rStyle w:val="Platzhaltertext"/>
            <w:color w:val="auto"/>
            <w:highlight w:val="yellow"/>
          </w:rPr>
          <w:alias w:val="Termine in mesi"/>
          <w:tag w:val="Termine in mesi"/>
          <w:id w:val="-1497574503"/>
          <w:placeholder>
            <w:docPart w:val="346DA6F0876B4B18A9ADA9EDA4945B4A"/>
          </w:placeholder>
          <w:showingPlcHdr/>
        </w:sdtPr>
        <w:sdtEndPr>
          <w:rPr>
            <w:rStyle w:val="Absatz-Standardschriftart"/>
            <w:highlight w:val="none"/>
          </w:rPr>
        </w:sdtEndPr>
        <w:sdtContent>
          <w:r w:rsidRPr="007F7760">
            <w:rPr>
              <w:rStyle w:val="Platzhaltertext"/>
              <w:color w:val="auto"/>
              <w:highlight w:val="yellow"/>
            </w:rPr>
            <w:t>3 (tre)</w:t>
          </w:r>
        </w:sdtContent>
      </w:sdt>
      <w:r w:rsidRPr="007F7760">
        <w:t xml:space="preserve"> a </w:t>
      </w:r>
      <w:sdt>
        <w:sdtPr>
          <w:rPr>
            <w:rStyle w:val="Platzhaltertext"/>
            <w:color w:val="auto"/>
            <w:highlight w:val="yellow"/>
          </w:rPr>
          <w:alias w:val="Termine in mesi"/>
          <w:tag w:val="Termine in mesi"/>
          <w:id w:val="-629079447"/>
          <w:placeholder>
            <w:docPart w:val="253A704BBA48430C96A72429B021E724"/>
          </w:placeholder>
          <w:showingPlcHdr/>
        </w:sdtPr>
        <w:sdtEndPr>
          <w:rPr>
            <w:rStyle w:val="Absatz-Standardschriftart"/>
            <w:highlight w:val="none"/>
          </w:rPr>
        </w:sdtEndPr>
        <w:sdtContent>
          <w:r w:rsidRPr="007F7760">
            <w:rPr>
              <w:rStyle w:val="Platzhaltertext"/>
              <w:color w:val="auto"/>
              <w:highlight w:val="yellow"/>
            </w:rPr>
            <w:t>7 (sette)</w:t>
          </w:r>
        </w:sdtContent>
      </w:sdt>
      <w:r w:rsidR="001466B8" w:rsidRPr="007F7760">
        <w:rPr>
          <w:rStyle w:val="Platzhaltertext"/>
          <w:color w:val="auto"/>
        </w:rPr>
        <w:t>,</w:t>
      </w:r>
      <w:r w:rsidRPr="007F7760">
        <w:t xml:space="preserve"> secondo quanto stabilito dall’Assemblea all’atto della nomina e dei successivi rinnovi. </w:t>
      </w:r>
      <w:r w:rsidRPr="00FA3E48">
        <w:t xml:space="preserve">I primi membri del Consiglio Direttivo sono nominati nell’atto costitutivo. </w:t>
      </w:r>
    </w:p>
    <w:p w14:paraId="4B98A87E"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2. Non può essere eletto Consigliere, e se nominato decade dalla carica, l’interdetto, l’inabilitato, il fallito, o chi è stato condannato ad una pena che importa l’interdizione, anche temporanea, dai pubblici uffici o l’incapacità ad esercitare uffici direttivi.</w:t>
      </w:r>
    </w:p>
    <w:p w14:paraId="3A84CE2E" w14:textId="3A7FE4FE"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lastRenderedPageBreak/>
        <w:t xml:space="preserve">3. I Consiglieri durano in carica </w:t>
      </w:r>
      <w:sdt>
        <w:sdtPr>
          <w:rPr>
            <w:rStyle w:val="Platzhaltertext"/>
            <w:color w:val="auto"/>
            <w:highlight w:val="yellow"/>
          </w:rPr>
          <w:alias w:val="Termine in anni"/>
          <w:tag w:val="Termine in anni"/>
          <w:id w:val="-2080889339"/>
          <w:placeholder>
            <w:docPart w:val="D615EFC44F8145DE9EF0C3736B482AC6"/>
          </w:placeholder>
          <w:showingPlcHdr/>
        </w:sdtPr>
        <w:sdtEndPr>
          <w:rPr>
            <w:rStyle w:val="Absatz-Standardschriftart"/>
            <w:highlight w:val="none"/>
          </w:rPr>
        </w:sdtEndPr>
        <w:sdtContent>
          <w:r w:rsidRPr="007F7760">
            <w:rPr>
              <w:rStyle w:val="Platzhaltertext"/>
              <w:color w:val="auto"/>
              <w:highlight w:val="yellow"/>
            </w:rPr>
            <w:t>3 (tre)</w:t>
          </w:r>
          <w:r w:rsidR="00C03410" w:rsidRPr="007F7760">
            <w:rPr>
              <w:rStyle w:val="Platzhaltertext"/>
              <w:color w:val="auto"/>
              <w:highlight w:val="yellow"/>
            </w:rPr>
            <w:t xml:space="preserve"> anni</w:t>
          </w:r>
        </w:sdtContent>
      </w:sdt>
      <w:r w:rsidR="000F6195" w:rsidRPr="00FA3E48">
        <w:rPr>
          <w:rStyle w:val="Endnotenzeichen"/>
          <w:rFonts w:eastAsiaTheme="minorHAnsi"/>
          <w:b/>
          <w:lang w:eastAsia="en-US"/>
        </w:rPr>
        <w:endnoteReference w:id="32"/>
      </w:r>
      <w:r w:rsidR="00A43F50" w:rsidRPr="00FA3E48">
        <w:rPr>
          <w:rStyle w:val="Endnotenzeichen"/>
          <w:rFonts w:eastAsiaTheme="minorHAnsi"/>
          <w:lang w:eastAsia="en-US"/>
        </w:rPr>
        <w:t xml:space="preserve"> </w:t>
      </w:r>
      <w:sdt>
        <w:sdtPr>
          <w:rPr>
            <w:rStyle w:val="Endnotenzeichen"/>
            <w:rFonts w:eastAsiaTheme="minorHAnsi"/>
            <w:lang w:eastAsia="en-US"/>
          </w:rPr>
          <w:alias w:val="Rieleggibilità"/>
          <w:tag w:val="Rieleggibilità"/>
          <w:id w:val="1881510093"/>
          <w:placeholder>
            <w:docPart w:val="5B666BF0333043C09C1918915C9BA7C7"/>
          </w:placeholder>
          <w:showingPlcHdr/>
        </w:sdtPr>
        <w:sdtEndPr>
          <w:rPr>
            <w:rStyle w:val="Endnotenzeichen"/>
          </w:rPr>
        </w:sdtEndPr>
        <w:sdtContent>
          <w:r w:rsidR="006A4A3D" w:rsidRPr="007F7760">
            <w:rPr>
              <w:rStyle w:val="Platzhaltertext"/>
              <w:color w:val="auto"/>
              <w:highlight w:val="yellow"/>
            </w:rPr>
            <w:t>e sono rieleggibili</w:t>
          </w:r>
        </w:sdtContent>
      </w:sdt>
      <w:r w:rsidR="000F6195" w:rsidRPr="00FA3E48">
        <w:rPr>
          <w:rStyle w:val="Endnotenzeichen"/>
          <w:rFonts w:eastAsiaTheme="minorHAnsi"/>
          <w:b/>
          <w:lang w:eastAsia="en-US"/>
        </w:rPr>
        <w:endnoteReference w:id="33"/>
      </w:r>
      <w:r w:rsidR="00953569" w:rsidRPr="00FA3E48">
        <w:t>. A</w:t>
      </w:r>
      <w:r w:rsidRPr="00FA3E48">
        <w:t xml:space="preserve">lmeno </w:t>
      </w:r>
      <w:sdt>
        <w:sdtPr>
          <w:rPr>
            <w:rStyle w:val="Platzhaltertext"/>
            <w:color w:val="auto"/>
            <w:highlight w:val="yellow"/>
          </w:rPr>
          <w:alias w:val="Termine in giorni"/>
          <w:tag w:val="Termine in giorni"/>
          <w:id w:val="-638571767"/>
          <w:placeholder>
            <w:docPart w:val="87EDF63D2E1140FD8546940C6FBD5C36"/>
          </w:placeholder>
          <w:showingPlcHdr/>
        </w:sdtPr>
        <w:sdtEndPr>
          <w:rPr>
            <w:rStyle w:val="Absatz-Standardschriftart"/>
            <w:highlight w:val="none"/>
          </w:rPr>
        </w:sdtEndPr>
        <w:sdtContent>
          <w:r w:rsidRPr="007F7760">
            <w:rPr>
              <w:rStyle w:val="Platzhaltertext"/>
              <w:color w:val="auto"/>
              <w:highlight w:val="yellow"/>
            </w:rPr>
            <w:t>30 (trenta)</w:t>
          </w:r>
          <w:r w:rsidR="00C03410" w:rsidRPr="007F7760">
            <w:rPr>
              <w:rStyle w:val="Platzhaltertext"/>
              <w:color w:val="auto"/>
              <w:highlight w:val="yellow"/>
            </w:rPr>
            <w:t xml:space="preserve"> giorni</w:t>
          </w:r>
        </w:sdtContent>
      </w:sdt>
      <w:r w:rsidRPr="00FA3E48">
        <w:t xml:space="preserve"> prima della scadenza del mandato</w:t>
      </w:r>
      <w:r w:rsidR="000531A5" w:rsidRPr="00FA3E48">
        <w:t>,</w:t>
      </w:r>
      <w:r w:rsidRPr="00FA3E48">
        <w:t xml:space="preserve"> il Presidente convoca l’Assemblea per l’elezione del nuovo Consiglio Direttivo.</w:t>
      </w:r>
    </w:p>
    <w:p w14:paraId="13E67D7A" w14:textId="77777777" w:rsidR="00AD575B" w:rsidRPr="007F7760" w:rsidRDefault="00AD575B" w:rsidP="008566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0C685EBB" w14:textId="77777777" w:rsidR="00AD575B" w:rsidRPr="007F7760"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rPr>
          <w:b/>
        </w:rPr>
        <w:t>Art.18</w:t>
      </w:r>
      <w:r w:rsidR="00AD575B" w:rsidRPr="007F7760">
        <w:rPr>
          <w:b/>
        </w:rPr>
        <w:t xml:space="preserve"> - Il Consiglio Direttivo: regole di convocazione, di funzionamento e di voto</w:t>
      </w:r>
    </w:p>
    <w:p w14:paraId="1B06E242"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 xml:space="preserve">1. Il Consiglio Direttivo è convocato dal Presidente ogni qualvolta egli lo ritenga opportuno o quando ne sia fatta richiesta da almeno </w:t>
      </w:r>
      <w:sdt>
        <w:sdtPr>
          <w:rPr>
            <w:rStyle w:val="Platzhaltertext"/>
            <w:color w:val="auto"/>
            <w:highlight w:val="yellow"/>
          </w:rPr>
          <w:alias w:val="frazione consiglieri"/>
          <w:tag w:val="frazione consiglieri"/>
          <w:id w:val="1485354619"/>
          <w:placeholder>
            <w:docPart w:val="9D49B22706F8406791D6D3AF8C7DB1CE"/>
          </w:placeholder>
          <w:showingPlcHdr/>
        </w:sdtPr>
        <w:sdtEndPr>
          <w:rPr>
            <w:rStyle w:val="Absatz-Standardschriftart"/>
            <w:highlight w:val="none"/>
          </w:rPr>
        </w:sdtEndPr>
        <w:sdtContent>
          <w:r w:rsidRPr="007F7760">
            <w:rPr>
              <w:rStyle w:val="Platzhaltertext"/>
              <w:color w:val="auto"/>
              <w:highlight w:val="yellow"/>
            </w:rPr>
            <w:t>1/3</w:t>
          </w:r>
          <w:r w:rsidR="000531A5" w:rsidRPr="007F7760">
            <w:rPr>
              <w:rStyle w:val="Platzhaltertext"/>
              <w:color w:val="auto"/>
              <w:highlight w:val="yellow"/>
            </w:rPr>
            <w:t xml:space="preserve"> </w:t>
          </w:r>
          <w:r w:rsidRPr="007F7760">
            <w:rPr>
              <w:rStyle w:val="Platzhaltertext"/>
              <w:color w:val="auto"/>
              <w:highlight w:val="yellow"/>
            </w:rPr>
            <w:t>(un terzo)</w:t>
          </w:r>
        </w:sdtContent>
      </w:sdt>
      <w:r w:rsidRPr="007F7760">
        <w:t xml:space="preserve"> dei Consiglieri.</w:t>
      </w:r>
    </w:p>
    <w:p w14:paraId="7222CBE6"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 xml:space="preserve">2. La convocazione è fatta mediante avviso scritto, il quale deve pervenire ai Consiglieri almeno </w:t>
      </w:r>
      <w:sdt>
        <w:sdtPr>
          <w:rPr>
            <w:rStyle w:val="Platzhaltertext"/>
            <w:color w:val="auto"/>
            <w:highlight w:val="yellow"/>
          </w:rPr>
          <w:alias w:val="Termine in giorni"/>
          <w:tag w:val="Termine in giorni"/>
          <w:id w:val="-547139014"/>
          <w:placeholder>
            <w:docPart w:val="5AAF7A32FEB946818A72FBE937138CF8"/>
          </w:placeholder>
          <w:showingPlcHdr/>
        </w:sdtPr>
        <w:sdtEndPr>
          <w:rPr>
            <w:rStyle w:val="Absatz-Standardschriftart"/>
            <w:highlight w:val="none"/>
          </w:rPr>
        </w:sdtEndPr>
        <w:sdtContent>
          <w:r w:rsidRPr="007F7760">
            <w:rPr>
              <w:rStyle w:val="Platzhaltertext"/>
              <w:color w:val="auto"/>
              <w:highlight w:val="yellow"/>
            </w:rPr>
            <w:t>4 (quattro)</w:t>
          </w:r>
          <w:r w:rsidR="000531A5" w:rsidRPr="007F7760">
            <w:rPr>
              <w:rStyle w:val="Platzhaltertext"/>
              <w:color w:val="auto"/>
              <w:highlight w:val="yellow"/>
            </w:rPr>
            <w:t xml:space="preserve"> giorni</w:t>
          </w:r>
        </w:sdtContent>
      </w:sdt>
      <w:r w:rsidRPr="007F7760">
        <w:t xml:space="preserve"> prima della data della riunione, e deve indicare il luogo, la data, l’ora e gli argomenti all’ordine del giorno.</w:t>
      </w:r>
    </w:p>
    <w:p w14:paraId="3BF53329"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3. In difetto di convocazione formale</w:t>
      </w:r>
      <w:r w:rsidR="003703A7" w:rsidRPr="007F7760">
        <w:t>,</w:t>
      </w:r>
      <w:r w:rsidRPr="007F7760">
        <w:t xml:space="preserve"> o di mancato rispetto dei termini di preavviso, saranno ugualmente valide le adunanze cui partecipano tutti i Consiglieri.</w:t>
      </w:r>
    </w:p>
    <w:p w14:paraId="48B8886E"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4. Il Consiglio Direttivo può riunirsi anche mediante videoconferenza secondo le stesse modalità previste per l’Assemblea.</w:t>
      </w:r>
    </w:p>
    <w:p w14:paraId="6A56CA50"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5. Il Consiglio Direttivo è presieduto dal Presidente o, in sua assenza, dal Vicepresidente; in assenza di entrambi, è presieduto da altro Consigliere individuato tra i presenti.</w:t>
      </w:r>
    </w:p>
    <w:p w14:paraId="1E9C3D8D"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 xml:space="preserve">6. Le riunioni del Consiglio Direttivo sono legalmente costituite quando è presente la maggioranza dei suoi componenti, e le deliberazioni vengono prese a maggioranza dei presenti. Non sono ammesse deleghe. </w:t>
      </w:r>
    </w:p>
    <w:p w14:paraId="6AF1FF92"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7. Le votazioni si effettuano con voto palese, tranne nei casi di votazioni riguardanti le persone, dove si procede mediante il voto a scrutinio segreto.</w:t>
      </w:r>
    </w:p>
    <w:p w14:paraId="60E66A77" w14:textId="77777777" w:rsidR="00AD575B" w:rsidRPr="007F7760" w:rsidRDefault="00AD575B" w:rsidP="008A6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Times New Roman" w:hAnsi="Times New Roman"/>
          <w:sz w:val="24"/>
        </w:rPr>
      </w:pPr>
      <w:r w:rsidRPr="007F7760">
        <w:rPr>
          <w:rFonts w:ascii="Times New Roman" w:hAnsi="Times New Roman"/>
          <w:sz w:val="24"/>
        </w:rPr>
        <w:t xml:space="preserve">8. Di ogni riunione consiliare viene redatto apposito verbale, sottoscritto dal Presidente e dal verbalizzante a ciò appositamente nominato. Il verbale è trascritto </w:t>
      </w:r>
      <w:r w:rsidRPr="00FA3E48">
        <w:rPr>
          <w:rFonts w:ascii="Times New Roman" w:eastAsia="Times New Roman" w:hAnsi="Times New Roman" w:cs="Times New Roman"/>
          <w:sz w:val="24"/>
          <w:szCs w:val="24"/>
          <w:lang w:eastAsia="it-IT"/>
        </w:rPr>
        <w:t>nel libro</w:t>
      </w:r>
      <w:r w:rsidRPr="007F7760">
        <w:rPr>
          <w:rFonts w:ascii="Times New Roman" w:hAnsi="Times New Roman"/>
          <w:sz w:val="24"/>
        </w:rPr>
        <w:t xml:space="preserve"> </w:t>
      </w:r>
      <w:r w:rsidRPr="00FA3E48">
        <w:rPr>
          <w:rFonts w:ascii="Times New Roman" w:eastAsia="Times New Roman" w:hAnsi="Times New Roman" w:cs="Times New Roman"/>
          <w:sz w:val="24"/>
          <w:szCs w:val="24"/>
          <w:lang w:eastAsia="it-IT"/>
        </w:rPr>
        <w:t>delle adunanze e delle deliberazioni del Consiglio Direttivo</w:t>
      </w:r>
      <w:r w:rsidRPr="007F7760">
        <w:rPr>
          <w:rFonts w:ascii="Times New Roman" w:hAnsi="Times New Roman"/>
          <w:sz w:val="24"/>
        </w:rPr>
        <w:t>, conservato nella sede dell’Associazione.</w:t>
      </w:r>
    </w:p>
    <w:p w14:paraId="028F3CC3" w14:textId="77777777" w:rsidR="00AD575B" w:rsidRPr="007F7760" w:rsidRDefault="00AD575B"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4C1ABD09" w14:textId="77777777" w:rsidR="00AD575B" w:rsidRPr="007F7760"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rPr>
          <w:b/>
        </w:rPr>
        <w:t>Art.19</w:t>
      </w:r>
      <w:r w:rsidR="00AD575B" w:rsidRPr="007F7760">
        <w:rPr>
          <w:b/>
        </w:rPr>
        <w:t xml:space="preserve"> - Competenze del Consiglio Direttivo</w:t>
      </w:r>
    </w:p>
    <w:p w14:paraId="38D2E4F4" w14:textId="77777777" w:rsidR="00AD575B" w:rsidRPr="00FA3E48" w:rsidRDefault="00AD575B" w:rsidP="008A6C10">
      <w:pPr>
        <w:pStyle w:val="tx"/>
        <w:tabs>
          <w:tab w:val="left" w:pos="708"/>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1. Il Consiglio Direttivo è investito dei più ampi poteri per l’amministrazione ordinaria e straordinaria dell’Associazione, ed in particolare ha il compito di:</w:t>
      </w:r>
    </w:p>
    <w:p w14:paraId="0DA63797"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redigere</w:t>
      </w:r>
      <w:proofErr w:type="gramEnd"/>
      <w:r w:rsidRPr="00FA3E48">
        <w:t xml:space="preserve"> il bilancio di esercizio, da sottoporre all’approvazione dell’Assemblea;</w:t>
      </w:r>
    </w:p>
    <w:p w14:paraId="3CAF5241"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redigere</w:t>
      </w:r>
      <w:proofErr w:type="gramEnd"/>
      <w:r w:rsidRPr="00FA3E48">
        <w:t xml:space="preserve"> l’eventuale programma annuale e pluriennale di attività, da sottoporre all’approvazione dell’Assemblea;</w:t>
      </w:r>
    </w:p>
    <w:p w14:paraId="2CF35C82"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redigere</w:t>
      </w:r>
      <w:proofErr w:type="gramEnd"/>
      <w:r w:rsidRPr="00FA3E48">
        <w:t xml:space="preserve"> l’eventuale bilancio sociale, da sottoporre all’approvazione dell’Assemblea;</w:t>
      </w:r>
    </w:p>
    <w:p w14:paraId="0F30B95A" w14:textId="69DA4222" w:rsidR="00AD575B" w:rsidRPr="00FA3E48" w:rsidRDefault="00AD575B" w:rsidP="008A6C10">
      <w:pPr>
        <w:pStyle w:val="tx"/>
        <w:numPr>
          <w:ilvl w:val="0"/>
          <w:numId w:val="29"/>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709" w:hanging="349"/>
        <w:jc w:val="both"/>
      </w:pPr>
      <w:proofErr w:type="gramStart"/>
      <w:r w:rsidRPr="00FA3E48">
        <w:t>nominare</w:t>
      </w:r>
      <w:proofErr w:type="gramEnd"/>
      <w:r w:rsidRPr="00237020">
        <w:t xml:space="preserve"> il</w:t>
      </w:r>
      <w:r w:rsidR="002917CA">
        <w:t xml:space="preserve"> Presidente,</w:t>
      </w:r>
      <w:r w:rsidRPr="00FA3E48">
        <w:t xml:space="preserve"> il Vicepresidente e il Segretario dell’Associazione;</w:t>
      </w:r>
      <w:r w:rsidRPr="00FA3E48">
        <w:rPr>
          <w:rStyle w:val="Endnotenzeichen"/>
          <w:rFonts w:eastAsiaTheme="minorHAnsi"/>
          <w:b/>
          <w:lang w:eastAsia="en-US"/>
        </w:rPr>
        <w:endnoteReference w:id="34"/>
      </w:r>
    </w:p>
    <w:p w14:paraId="5B43682B"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decidere</w:t>
      </w:r>
      <w:proofErr w:type="gramEnd"/>
      <w:r w:rsidRPr="00FA3E48">
        <w:t xml:space="preserve"> sulle domande di adesione all’Associazione e sull’esclusione degli associati;</w:t>
      </w:r>
    </w:p>
    <w:p w14:paraId="4400157C"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redigere</w:t>
      </w:r>
      <w:proofErr w:type="gramEnd"/>
      <w:r w:rsidRPr="00FA3E48">
        <w:t xml:space="preserve"> gli eventuali regolamenti interni per il funzionamento dell’Associazione, da sottoporre all’approvazione dell’Assemblea;</w:t>
      </w:r>
    </w:p>
    <w:p w14:paraId="5245040C"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decidere</w:t>
      </w:r>
      <w:proofErr w:type="gramEnd"/>
      <w:r w:rsidRPr="00FA3E48">
        <w:t xml:space="preserve"> l’eventuale quota associativa annuale, determinandone l’ammontare;</w:t>
      </w:r>
    </w:p>
    <w:p w14:paraId="3CB91D92"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deliberare</w:t>
      </w:r>
      <w:proofErr w:type="gramEnd"/>
      <w:r w:rsidRPr="00FA3E48">
        <w:t xml:space="preserve"> la convocazione dell’Assemblea;</w:t>
      </w:r>
    </w:p>
    <w:p w14:paraId="24B04262"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decidere</w:t>
      </w:r>
      <w:proofErr w:type="gramEnd"/>
      <w:r w:rsidRPr="00FA3E48">
        <w:t xml:space="preserve"> in merito agli eventuali rapporti di lavoro con i dipendenti, oltre che con collaboratori e consulenti esterni;</w:t>
      </w:r>
    </w:p>
    <w:p w14:paraId="18EF6300"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ratificare</w:t>
      </w:r>
      <w:proofErr w:type="gramEnd"/>
      <w:r w:rsidRPr="00FA3E48">
        <w:t xml:space="preserve"> o respingere i provvedimenti adottati d’urgenza dal Presidente;</w:t>
      </w:r>
    </w:p>
    <w:p w14:paraId="32B5AFB9"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curare</w:t>
      </w:r>
      <w:proofErr w:type="gramEnd"/>
      <w:r w:rsidRPr="00FA3E48">
        <w:t xml:space="preserve"> la tenuta dei libri sociali dell’Associazione;</w:t>
      </w:r>
    </w:p>
    <w:p w14:paraId="7F2312F0" w14:textId="77777777" w:rsidR="00AD575B" w:rsidRPr="00FA3E48" w:rsidRDefault="00032385"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lastRenderedPageBreak/>
        <w:t>deliberare</w:t>
      </w:r>
      <w:proofErr w:type="gramEnd"/>
      <w:r w:rsidRPr="00FA3E48">
        <w:t xml:space="preserve"> l’eventuale svolgimento di attività diverse, e documentarne</w:t>
      </w:r>
      <w:r w:rsidR="00AD575B" w:rsidRPr="00FA3E48">
        <w:t xml:space="preserve"> il caratte</w:t>
      </w:r>
      <w:r w:rsidRPr="00FA3E48">
        <w:t>re secondario e strumentale rispetto alle attività di interesse generale</w:t>
      </w:r>
      <w:r w:rsidR="00AD575B" w:rsidRPr="00FA3E48">
        <w:t>;</w:t>
      </w:r>
      <w:r w:rsidR="00AD575B" w:rsidRPr="00FA3E48">
        <w:rPr>
          <w:rStyle w:val="Endnotenzeichen"/>
          <w:rFonts w:eastAsiaTheme="minorHAnsi"/>
          <w:b/>
          <w:lang w:eastAsia="en-US"/>
        </w:rPr>
        <w:endnoteReference w:id="35"/>
      </w:r>
    </w:p>
    <w:p w14:paraId="7F9A6D01"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adottare</w:t>
      </w:r>
      <w:proofErr w:type="gramEnd"/>
      <w:r w:rsidRPr="00FA3E48">
        <w:t xml:space="preserve"> ogni altro provvedimento che sia ad esso attribuito dal presente Statuto o dai regolamenti interni;  </w:t>
      </w:r>
    </w:p>
    <w:p w14:paraId="6254CE40"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adottare</w:t>
      </w:r>
      <w:proofErr w:type="gramEnd"/>
      <w:r w:rsidRPr="00FA3E48">
        <w:t xml:space="preserve"> in generale tutti i provvedimenti e le misure necessarie all’attuazione delle finalità istituzionali, oltre che alla gestione e al corretto funzionamento dell’Associazione.</w:t>
      </w:r>
    </w:p>
    <w:p w14:paraId="6A795613"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2. Il Consiglio Direttivo può attribuire ad uno o più dei suoi membri il potere di compiere determinati atti o categorie di atti in nome e per conto dell’Associazione.</w:t>
      </w:r>
    </w:p>
    <w:p w14:paraId="4BE7F529"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3. Il Segretario si occupa in generale della gestione dei libri sociali e svolge le mansioni a questo delegate dal Consiglio Direttivo o dal Presidente.</w:t>
      </w:r>
    </w:p>
    <w:p w14:paraId="1CB51311" w14:textId="77777777" w:rsidR="00AD575B" w:rsidRPr="007F7760" w:rsidRDefault="00AD575B" w:rsidP="00A42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00" w:lineRule="atLeast"/>
        <w:jc w:val="both"/>
        <w:rPr>
          <w:rFonts w:ascii="Times New Roman" w:hAnsi="Times New Roman"/>
          <w:b/>
          <w:sz w:val="24"/>
        </w:rPr>
      </w:pPr>
    </w:p>
    <w:p w14:paraId="18D63761" w14:textId="20FC787F" w:rsidR="00AD575B" w:rsidRPr="00FA3E48" w:rsidRDefault="002917C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2917CA">
        <w:rPr>
          <w:b/>
        </w:rPr>
        <w:t>Art.20</w:t>
      </w:r>
      <w:r w:rsidR="00AD575B" w:rsidRPr="00FA3E48">
        <w:rPr>
          <w:b/>
        </w:rPr>
        <w:t xml:space="preserve"> - Il Presidente: poteri e durata in carica</w:t>
      </w:r>
    </w:p>
    <w:p w14:paraId="6D174280"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1. Il Presidente è il legale rappresentante dell’Associazione e la rappresenta di fronte a terzi e in giudizio. </w:t>
      </w:r>
    </w:p>
    <w:p w14:paraId="75F0271C" w14:textId="2B959213" w:rsidR="00AD575B" w:rsidRPr="00D86262"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strike/>
        </w:rPr>
      </w:pPr>
      <w:r w:rsidRPr="00FA3E48">
        <w:t xml:space="preserve">2. </w:t>
      </w:r>
      <w:r w:rsidR="002917CA" w:rsidRPr="002917CA">
        <w:t>Il Presidente dell’Associazione è nominato all’interno del Consiglio Direttivo</w:t>
      </w:r>
      <w:r w:rsidRPr="00FA3E48">
        <w:t xml:space="preserve">. </w:t>
      </w:r>
    </w:p>
    <w:p w14:paraId="7E45306D" w14:textId="77777777" w:rsidR="002917CA" w:rsidRPr="002917CA" w:rsidRDefault="00AD575B" w:rsidP="002917CA">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3. </w:t>
      </w:r>
      <w:r w:rsidR="002917CA" w:rsidRPr="002917CA">
        <w:t>La carica di Presidente può essere revocata dal Consiglio Direttivo con le stesse modalità previste per l’elezione.</w:t>
      </w:r>
    </w:p>
    <w:p w14:paraId="3F5FCDF8" w14:textId="77777777" w:rsidR="002917CA" w:rsidRPr="002917CA" w:rsidRDefault="002917CA" w:rsidP="002917CA">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2917CA">
        <w:t>4. La carica di Presidente si perde inoltre per dimissioni, rassegnate mediante comunicazione scritta al Consiglio Direttivo.</w:t>
      </w:r>
      <w:r w:rsidRPr="002917CA">
        <w:rPr>
          <w:rStyle w:val="Endnotenzeichen"/>
          <w:b/>
        </w:rPr>
        <w:endnoteReference w:id="36"/>
      </w:r>
    </w:p>
    <w:p w14:paraId="596D6D0C" w14:textId="77777777" w:rsidR="002917CA" w:rsidRPr="002917CA" w:rsidRDefault="002917CA" w:rsidP="002917CA">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2917CA">
        <w:t>5. Il Presidente ha la responsabilità generale della conduzione e del buon andamento dell’Associazione, ed in particolare ha il compito di:</w:t>
      </w:r>
    </w:p>
    <w:p w14:paraId="55FD49EA" w14:textId="77777777" w:rsidR="002917CA" w:rsidRPr="002917CA" w:rsidRDefault="002917CA" w:rsidP="002917CA">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2917CA">
        <w:t>firmare</w:t>
      </w:r>
      <w:proofErr w:type="gramEnd"/>
      <w:r w:rsidRPr="002917CA">
        <w:t xml:space="preserve"> gli atti e i documenti che impegnano l’Associazione sia nei riguardi degli associati che dei terzi;</w:t>
      </w:r>
    </w:p>
    <w:p w14:paraId="710966B4" w14:textId="77777777" w:rsidR="002917CA" w:rsidRPr="002917CA" w:rsidRDefault="002917CA" w:rsidP="002917CA">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2917CA">
        <w:t>curare</w:t>
      </w:r>
      <w:proofErr w:type="gramEnd"/>
      <w:r w:rsidRPr="002917CA">
        <w:t xml:space="preserve"> l’attuazione delle deliberazioni dell’Assemblea e del Consiglio Direttivo;</w:t>
      </w:r>
    </w:p>
    <w:p w14:paraId="7141E896" w14:textId="77777777" w:rsidR="002917CA" w:rsidRPr="002917CA" w:rsidRDefault="002917CA" w:rsidP="002917CA">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2917CA">
        <w:t>adottare</w:t>
      </w:r>
      <w:proofErr w:type="gramEnd"/>
      <w:r w:rsidRPr="002917CA">
        <w:t xml:space="preserve">, in caso di necessità, provvedimenti d’urgenza, sottoponendoli entro </w:t>
      </w:r>
      <w:sdt>
        <w:sdtPr>
          <w:rPr>
            <w:rStyle w:val="Platzhaltertext"/>
            <w:color w:val="auto"/>
            <w:highlight w:val="yellow"/>
          </w:rPr>
          <w:alias w:val="Termine in giorni"/>
          <w:tag w:val="Termine in giorni"/>
          <w:id w:val="203524947"/>
          <w:placeholder>
            <w:docPart w:val="0E0B6BB7744A4D45BBB314852ED81413"/>
          </w:placeholder>
          <w:showingPlcHdr/>
        </w:sdtPr>
        <w:sdtEndPr>
          <w:rPr>
            <w:rStyle w:val="Absatz-Standardschriftart"/>
            <w:highlight w:val="none"/>
          </w:rPr>
        </w:sdtEndPr>
        <w:sdtContent>
          <w:r w:rsidRPr="002917CA">
            <w:rPr>
              <w:rStyle w:val="Platzhaltertext"/>
              <w:color w:val="auto"/>
              <w:highlight w:val="yellow"/>
            </w:rPr>
            <w:t>15 (quindici)</w:t>
          </w:r>
        </w:sdtContent>
      </w:sdt>
      <w:r w:rsidRPr="002917CA">
        <w:t xml:space="preserve"> alla ratifica da parte del Consiglio Direttivo;</w:t>
      </w:r>
    </w:p>
    <w:p w14:paraId="0884B091" w14:textId="77777777" w:rsidR="00AD575B" w:rsidRPr="00FA3E48" w:rsidRDefault="00AD575B" w:rsidP="008A6C10">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convocare</w:t>
      </w:r>
      <w:proofErr w:type="gramEnd"/>
      <w:r w:rsidRPr="00FA3E48">
        <w:t xml:space="preserve"> e presiedere l’Assemblea degli associati e il Consiglio Direttivo.</w:t>
      </w:r>
    </w:p>
    <w:p w14:paraId="080F9AF7" w14:textId="77777777" w:rsidR="00AD575B" w:rsidRPr="00FA3E48" w:rsidRDefault="002917C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2917CA">
        <w:t>6</w:t>
      </w:r>
      <w:r w:rsidR="00AD575B" w:rsidRPr="00FA3E48">
        <w:t>. In caso di assenza o impedimento, il Presidente viene sostituito dal Vicepresidente. In caso di assenza o impedimento di quest’ultimo, spetta al Consiglio Direttivo conferire espressa delega ad altro</w:t>
      </w:r>
      <w:r w:rsidR="003703A7" w:rsidRPr="00FA3E48">
        <w:t xml:space="preserve"> Consigliere</w:t>
      </w:r>
      <w:r w:rsidR="00AD575B" w:rsidRPr="00FA3E48">
        <w:t>.</w:t>
      </w:r>
    </w:p>
    <w:p w14:paraId="59B8B1E6" w14:textId="77777777" w:rsidR="002917CA" w:rsidRPr="00237020" w:rsidRDefault="002917CA" w:rsidP="00A42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00" w:lineRule="atLeast"/>
        <w:jc w:val="both"/>
        <w:rPr>
          <w:rFonts w:ascii="Times New Roman" w:eastAsia="Times New Roman" w:hAnsi="Times New Roman" w:cs="Times New Roman"/>
          <w:b/>
          <w:color w:val="000000"/>
          <w:sz w:val="24"/>
          <w:szCs w:val="24"/>
          <w:lang w:eastAsia="it-IT"/>
        </w:rPr>
      </w:pPr>
    </w:p>
    <w:p w14:paraId="69A93F9A" w14:textId="1D8D98ED" w:rsidR="00AD575B" w:rsidRPr="007F7760" w:rsidRDefault="002917CA" w:rsidP="008A6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Times New Roman" w:hAnsi="Times New Roman"/>
          <w:b/>
          <w:sz w:val="24"/>
        </w:rPr>
      </w:pPr>
      <w:r>
        <w:rPr>
          <w:rFonts w:ascii="Times New Roman" w:eastAsia="Times New Roman" w:hAnsi="Times New Roman" w:cs="Times New Roman"/>
          <w:b/>
          <w:color w:val="000000"/>
          <w:sz w:val="24"/>
          <w:szCs w:val="24"/>
          <w:lang w:eastAsia="it-IT"/>
        </w:rPr>
        <w:t>Art.21</w:t>
      </w:r>
      <w:r w:rsidR="00AD575B" w:rsidRPr="007F7760">
        <w:rPr>
          <w:rFonts w:ascii="Times New Roman" w:hAnsi="Times New Roman"/>
          <w:b/>
          <w:sz w:val="24"/>
        </w:rPr>
        <w:t xml:space="preserve"> - Cause di decadenza e sostituzione dei membri del Consiglio Direttivo</w:t>
      </w:r>
    </w:p>
    <w:p w14:paraId="1CF9DB47"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1. La carica di Consigliere si perde per: </w:t>
      </w:r>
    </w:p>
    <w:p w14:paraId="385DEE96" w14:textId="77777777" w:rsidR="00AD575B" w:rsidRPr="00FA3E48"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dimissioni</w:t>
      </w:r>
      <w:proofErr w:type="gramEnd"/>
      <w:r w:rsidRPr="00FA3E48">
        <w:t>, rassegnate mediante comunicazione scritta al Consiglio Direttivo;</w:t>
      </w:r>
      <w:r w:rsidRPr="00FA3E48">
        <w:rPr>
          <w:rStyle w:val="Endnotenzeichen"/>
          <w:rFonts w:eastAsiaTheme="minorHAnsi"/>
          <w:b/>
          <w:lang w:eastAsia="en-US"/>
        </w:rPr>
        <w:endnoteReference w:id="37"/>
      </w:r>
    </w:p>
    <w:p w14:paraId="0696C863" w14:textId="7826C17D" w:rsidR="00AD575B" w:rsidRPr="00FA3E48"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revoca</w:t>
      </w:r>
      <w:proofErr w:type="gramEnd"/>
      <w:r w:rsidRPr="00FA3E48">
        <w:t xml:space="preserve"> da parte dell’Assemblea ordinaria</w:t>
      </w:r>
      <w:r w:rsidR="000167BF">
        <w:t>;</w:t>
      </w:r>
    </w:p>
    <w:p w14:paraId="619233E9" w14:textId="77777777" w:rsidR="00AD575B" w:rsidRPr="007F7760"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7F7760">
        <w:t>sopraggiunte</w:t>
      </w:r>
      <w:proofErr w:type="gramEnd"/>
      <w:r w:rsidRPr="007F7760">
        <w:t xml:space="preserve"> cause di in</w:t>
      </w:r>
      <w:r w:rsidR="003703A7" w:rsidRPr="007F7760">
        <w:t>compatibilità, di cui all’art.17</w:t>
      </w:r>
      <w:r w:rsidRPr="007F7760">
        <w:t>, c.2</w:t>
      </w:r>
      <w:r w:rsidR="00321D74" w:rsidRPr="007F7760">
        <w:t>,</w:t>
      </w:r>
      <w:r w:rsidRPr="007F7760">
        <w:t xml:space="preserve"> del presente Statuto;</w:t>
      </w:r>
    </w:p>
    <w:p w14:paraId="40DE6975" w14:textId="77777777" w:rsidR="00AD575B" w:rsidRPr="00FA3E48"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perdita</w:t>
      </w:r>
      <w:proofErr w:type="gramEnd"/>
      <w:r w:rsidRPr="00FA3E48">
        <w:t xml:space="preserve"> della qualità di associato a seguito del verificarsi di una o più</w:t>
      </w:r>
      <w:r w:rsidR="003703A7" w:rsidRPr="00FA3E48">
        <w:t xml:space="preserve"> delle cause previste dall’art.9</w:t>
      </w:r>
      <w:r w:rsidRPr="00FA3E48">
        <w:t xml:space="preserve"> del presente Statuto.</w:t>
      </w:r>
    </w:p>
    <w:p w14:paraId="2F8071FD"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FF0000"/>
        </w:rPr>
      </w:pPr>
      <w:r w:rsidRPr="00FA3E48">
        <w:t xml:space="preserve">2. Nel caso in cui uno o più Consiglieri cessino dall’incarico per uno o più dei motivi indicati nel precedente comma, il Consiglio Direttivo provvede alla sostituzione attingendo alla lista dei non eletti nell’ultima elezione del Consiglio Direttivo svoltasi. I Consiglieri così subentrati rimangono in carica fino alla prima Assemblea ordinaria utile, la quale dovrà decidere sulla loro conferma. Se confermati, essi rimangono in carica fino alla scadenza del mandato del Consiglio Direttivo vigente. In caso di </w:t>
      </w:r>
      <w:r w:rsidRPr="00FA3E48">
        <w:lastRenderedPageBreak/>
        <w:t>mancata conferma, oppure di esaurimento o di assenza del numero dei non eletti, il Consiglio Direttivo provvede alla sostituzione tramite cooptazione,</w:t>
      </w:r>
      <w:r w:rsidRPr="00FA3E48">
        <w:rPr>
          <w:rStyle w:val="Endnotenzeichen"/>
          <w:rFonts w:eastAsiaTheme="minorHAnsi"/>
          <w:b/>
          <w:lang w:eastAsia="en-US"/>
        </w:rPr>
        <w:endnoteReference w:id="38"/>
      </w:r>
      <w:r w:rsidRPr="00FA3E48">
        <w:t xml:space="preserve"> salvo ratifica da parte della prima Assemblea ordinaria utile; in caso di mancata ratifica si procederà ad una nuova elezione. I Consiglieri </w:t>
      </w:r>
      <w:r w:rsidRPr="000167BF">
        <w:t>così subentrati rimangono in carica fino alla scadenza del mandato del Consiglio Direttivo vigente.</w:t>
      </w:r>
      <w:r w:rsidRPr="000167BF">
        <w:rPr>
          <w:rStyle w:val="Endnotenzeichen"/>
          <w:rFonts w:eastAsiaTheme="minorHAnsi"/>
          <w:b/>
          <w:lang w:eastAsia="en-US"/>
        </w:rPr>
        <w:endnoteReference w:id="39"/>
      </w:r>
      <w:r w:rsidR="00EA5C9E" w:rsidRPr="000167BF">
        <w:t xml:space="preserve"> Fino alla conferma da parte dell’assemblea i consiglieri cooptati non avranno diritto di voto nelle riunioni del Consiglio direttivo.</w:t>
      </w:r>
    </w:p>
    <w:p w14:paraId="6DA1D17F"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3. Nel caso in cui cessi dall’incarico la maggioranza dei Consiglieri, l’intero Consiglio Direttivo si intenderà decaduto</w:t>
      </w:r>
      <w:r w:rsidRPr="00FA3E48">
        <w:rPr>
          <w:rStyle w:val="Endnotenzeichen"/>
          <w:rFonts w:eastAsiaTheme="minorHAnsi"/>
          <w:b/>
          <w:lang w:eastAsia="en-US"/>
        </w:rPr>
        <w:endnoteReference w:id="40"/>
      </w:r>
      <w:r w:rsidRPr="00FA3E48">
        <w:t xml:space="preserve"> e il Presidente o, in subordine, il Consigliere più anziano di età, dovrà convocare l’Assemblea ordinaria entro </w:t>
      </w:r>
      <w:sdt>
        <w:sdtPr>
          <w:rPr>
            <w:rStyle w:val="Platzhaltertext"/>
            <w:color w:val="auto"/>
            <w:highlight w:val="yellow"/>
          </w:rPr>
          <w:alias w:val="Termine in giorni"/>
          <w:tag w:val="Termine in giorni"/>
          <w:id w:val="-539736738"/>
          <w:placeholder>
            <w:docPart w:val="4B47D5D1BB02455E9F763ACCE1F62025"/>
          </w:placeholder>
          <w:showingPlcHdr/>
        </w:sdtPr>
        <w:sdtEndPr>
          <w:rPr>
            <w:rStyle w:val="Absatz-Standardschriftart"/>
            <w:highlight w:val="none"/>
          </w:rPr>
        </w:sdtEndPr>
        <w:sdtContent>
          <w:r w:rsidRPr="007F7760">
            <w:rPr>
              <w:rStyle w:val="Platzhaltertext"/>
              <w:color w:val="auto"/>
              <w:highlight w:val="yellow"/>
            </w:rPr>
            <w:t>30 (trenta)</w:t>
          </w:r>
          <w:r w:rsidR="00321D74" w:rsidRPr="007F7760">
            <w:rPr>
              <w:rStyle w:val="Platzhaltertext"/>
              <w:color w:val="auto"/>
              <w:highlight w:val="yellow"/>
            </w:rPr>
            <w:t xml:space="preserve"> giorni</w:t>
          </w:r>
        </w:sdtContent>
      </w:sdt>
      <w:r w:rsidRPr="00FA3E48">
        <w:t xml:space="preserve"> giorni</w:t>
      </w:r>
      <w:r w:rsidRPr="00FA3E48">
        <w:rPr>
          <w:rStyle w:val="Endnotenzeichen"/>
          <w:rFonts w:eastAsiaTheme="minorHAnsi"/>
          <w:b/>
          <w:lang w:eastAsia="en-US"/>
        </w:rPr>
        <w:t xml:space="preserve"> </w:t>
      </w:r>
      <w:r w:rsidRPr="00FA3E48">
        <w:t>dalla cessazione, al fine di procedere ad una nuova elezione del Consiglio Direttivo. Fino all’elezione dei nuovi Consiglieri, i Consiglieri cessati rimangono in carica per l’attività di ordinaria amministrazione.</w:t>
      </w:r>
    </w:p>
    <w:p w14:paraId="73EEE620" w14:textId="77777777" w:rsidR="00AD575B" w:rsidRPr="007F7760" w:rsidRDefault="00AD575B" w:rsidP="007F776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64113B3C" w14:textId="2DB94DCF" w:rsidR="00AD575B" w:rsidRPr="006862E1" w:rsidRDefault="00A73519" w:rsidP="008A6C10">
      <w:pPr>
        <w:numPr>
          <w:ilvl w:val="12"/>
          <w:numId w:val="0"/>
        </w:numPr>
        <w:spacing w:after="60"/>
        <w:jc w:val="both"/>
        <w:rPr>
          <w:rFonts w:ascii="Times New Roman" w:hAnsi="Times New Roman" w:cs="Times New Roman"/>
          <w:b/>
          <w:sz w:val="24"/>
          <w:szCs w:val="24"/>
        </w:rPr>
      </w:pPr>
      <w:r>
        <w:rPr>
          <w:rFonts w:ascii="Times New Roman" w:eastAsia="Times New Roman" w:hAnsi="Times New Roman" w:cs="Times New Roman"/>
          <w:b/>
          <w:sz w:val="24"/>
          <w:szCs w:val="24"/>
          <w:lang w:eastAsia="it-IT"/>
        </w:rPr>
        <w:t>Art.22</w:t>
      </w:r>
      <w:r w:rsidR="00AD575B" w:rsidRPr="00FA3E48">
        <w:rPr>
          <w:rFonts w:ascii="Times New Roman" w:hAnsi="Times New Roman" w:cs="Times New Roman"/>
          <w:b/>
          <w:bCs/>
          <w:sz w:val="24"/>
          <w:szCs w:val="24"/>
        </w:rPr>
        <w:t xml:space="preserve"> - </w:t>
      </w:r>
      <w:r w:rsidR="00133EEB" w:rsidRPr="00FA3E48">
        <w:rPr>
          <w:rFonts w:ascii="Times New Roman" w:hAnsi="Times New Roman" w:cs="Times New Roman"/>
          <w:b/>
          <w:sz w:val="24"/>
          <w:szCs w:val="24"/>
        </w:rPr>
        <w:t>L’o</w:t>
      </w:r>
      <w:r w:rsidR="00AD575B" w:rsidRPr="00FA3E48">
        <w:rPr>
          <w:rFonts w:ascii="Times New Roman" w:hAnsi="Times New Roman" w:cs="Times New Roman"/>
          <w:b/>
          <w:sz w:val="24"/>
          <w:szCs w:val="24"/>
        </w:rPr>
        <w:t xml:space="preserve">rgano di controllo: </w:t>
      </w:r>
      <w:r w:rsidR="00AD575B" w:rsidRPr="006862E1">
        <w:rPr>
          <w:rFonts w:ascii="Times New Roman" w:hAnsi="Times New Roman" w:cs="Times New Roman"/>
          <w:b/>
          <w:sz w:val="24"/>
          <w:szCs w:val="24"/>
        </w:rPr>
        <w:t>composizione, durata in carica e funzionamento</w:t>
      </w:r>
    </w:p>
    <w:p w14:paraId="041A4657" w14:textId="77777777" w:rsidR="00AD575B" w:rsidRPr="006862E1" w:rsidRDefault="00133EEB" w:rsidP="008A6C10">
      <w:pPr>
        <w:spacing w:after="60"/>
        <w:jc w:val="both"/>
        <w:rPr>
          <w:rFonts w:ascii="Times New Roman" w:hAnsi="Times New Roman" w:cs="Times New Roman"/>
          <w:sz w:val="24"/>
          <w:szCs w:val="24"/>
        </w:rPr>
      </w:pPr>
      <w:r w:rsidRPr="006862E1">
        <w:rPr>
          <w:rFonts w:ascii="Times New Roman" w:hAnsi="Times New Roman" w:cs="Times New Roman"/>
          <w:sz w:val="24"/>
          <w:szCs w:val="24"/>
        </w:rPr>
        <w:t>1. L’o</w:t>
      </w:r>
      <w:r w:rsidR="00AD575B" w:rsidRPr="006862E1">
        <w:rPr>
          <w:rFonts w:ascii="Times New Roman" w:hAnsi="Times New Roman" w:cs="Times New Roman"/>
          <w:sz w:val="24"/>
          <w:szCs w:val="24"/>
        </w:rPr>
        <w:t>rgano di controllo</w:t>
      </w:r>
      <w:r w:rsidRPr="006862E1">
        <w:rPr>
          <w:rFonts w:ascii="Times New Roman" w:hAnsi="Times New Roman" w:cs="Times New Roman"/>
          <w:sz w:val="24"/>
          <w:szCs w:val="24"/>
        </w:rPr>
        <w:t>, qualora nominato,</w:t>
      </w:r>
      <w:r w:rsidR="00AD575B" w:rsidRPr="006862E1">
        <w:rPr>
          <w:rFonts w:ascii="Times New Roman" w:hAnsi="Times New Roman" w:cs="Times New Roman"/>
          <w:sz w:val="24"/>
          <w:szCs w:val="24"/>
        </w:rPr>
        <w:t xml:space="preserve"> è for</w:t>
      </w:r>
      <w:r w:rsidR="00E62299" w:rsidRPr="006862E1">
        <w:rPr>
          <w:rFonts w:ascii="Times New Roman" w:hAnsi="Times New Roman" w:cs="Times New Roman"/>
          <w:sz w:val="24"/>
          <w:szCs w:val="24"/>
        </w:rPr>
        <w:t>mato da 3 (tre) membri</w:t>
      </w:r>
      <w:r w:rsidR="00AD575B" w:rsidRPr="006862E1">
        <w:rPr>
          <w:rFonts w:ascii="Times New Roman" w:hAnsi="Times New Roman" w:cs="Times New Roman"/>
          <w:sz w:val="24"/>
          <w:szCs w:val="24"/>
        </w:rPr>
        <w:t>,</w:t>
      </w:r>
      <w:r w:rsidR="00AD575B" w:rsidRPr="006862E1">
        <w:rPr>
          <w:rStyle w:val="Endnotenzeichen"/>
          <w:rFonts w:ascii="Times New Roman" w:hAnsi="Times New Roman" w:cs="Times New Roman"/>
          <w:b/>
          <w:sz w:val="24"/>
          <w:szCs w:val="24"/>
        </w:rPr>
        <w:endnoteReference w:id="41"/>
      </w:r>
      <w:r w:rsidR="00AD575B" w:rsidRPr="006862E1">
        <w:rPr>
          <w:rFonts w:ascii="Times New Roman" w:hAnsi="Times New Roman" w:cs="Times New Roman"/>
          <w:b/>
          <w:sz w:val="24"/>
          <w:szCs w:val="24"/>
        </w:rPr>
        <w:t xml:space="preserve"> </w:t>
      </w:r>
      <w:r w:rsidR="00AD575B" w:rsidRPr="006862E1">
        <w:rPr>
          <w:rFonts w:ascii="Times New Roman" w:hAnsi="Times New Roman" w:cs="Times New Roman"/>
          <w:sz w:val="24"/>
          <w:szCs w:val="24"/>
        </w:rPr>
        <w:t xml:space="preserve">eletti dall’Assemblea, non necessariamente fra gli associati. </w:t>
      </w:r>
      <w:r w:rsidR="00705986" w:rsidRPr="006862E1">
        <w:rPr>
          <w:rFonts w:ascii="Times New Roman" w:hAnsi="Times New Roman" w:cs="Times New Roman"/>
          <w:sz w:val="24"/>
          <w:szCs w:val="24"/>
        </w:rPr>
        <w:t>Almeno uno dei suoi membri deve essere in possesso dei requisiti di cui all’art. 2397, comma 2, del Codice civile.</w:t>
      </w:r>
    </w:p>
    <w:p w14:paraId="7F092D67" w14:textId="3F80096C" w:rsidR="00AD575B" w:rsidRPr="00FA3E48" w:rsidRDefault="00133EE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2. L’o</w:t>
      </w:r>
      <w:r w:rsidR="00AD575B" w:rsidRPr="00FA3E48">
        <w:rPr>
          <w:rFonts w:ascii="Times New Roman" w:hAnsi="Times New Roman" w:cs="Times New Roman"/>
          <w:sz w:val="24"/>
          <w:szCs w:val="24"/>
        </w:rPr>
        <w:t xml:space="preserve">rgano di controllo rimane in carica </w:t>
      </w:r>
      <w:sdt>
        <w:sdtPr>
          <w:rPr>
            <w:rStyle w:val="Platzhaltertext"/>
            <w:rFonts w:ascii="Times New Roman" w:hAnsi="Times New Roman"/>
            <w:color w:val="auto"/>
            <w:sz w:val="24"/>
            <w:highlight w:val="yellow"/>
          </w:rPr>
          <w:alias w:val="Termine in anni"/>
          <w:tag w:val="Termine in anni"/>
          <w:id w:val="2140134826"/>
          <w:placeholder>
            <w:docPart w:val="30C965E5261F493A8E9AA0675D8390D9"/>
          </w:placeholder>
          <w:showingPlcHdr/>
        </w:sdtPr>
        <w:sdtEndPr>
          <w:rPr>
            <w:rStyle w:val="Absatz-Standardschriftart"/>
            <w:rFonts w:cs="Times New Roman"/>
            <w:szCs w:val="24"/>
            <w:highlight w:val="none"/>
          </w:rPr>
        </w:sdtEndPr>
        <w:sdtContent>
          <w:r w:rsidR="00AD575B" w:rsidRPr="007F7760">
            <w:rPr>
              <w:rStyle w:val="Platzhaltertext"/>
              <w:rFonts w:ascii="Times New Roman" w:hAnsi="Times New Roman"/>
              <w:color w:val="auto"/>
              <w:sz w:val="24"/>
              <w:highlight w:val="yellow"/>
            </w:rPr>
            <w:t>4 (quattro)</w:t>
          </w:r>
          <w:r w:rsidR="00BD58F1" w:rsidRPr="007F7760">
            <w:rPr>
              <w:rStyle w:val="Platzhaltertext"/>
              <w:rFonts w:ascii="Times New Roman" w:hAnsi="Times New Roman"/>
              <w:color w:val="auto"/>
              <w:sz w:val="24"/>
              <w:highlight w:val="yellow"/>
            </w:rPr>
            <w:t xml:space="preserve"> anni</w:t>
          </w:r>
        </w:sdtContent>
      </w:sdt>
      <w:r w:rsidR="00BD58F1" w:rsidRPr="00FA3E48">
        <w:rPr>
          <w:rStyle w:val="Endnotenzeichen"/>
          <w:rFonts w:ascii="Times New Roman" w:hAnsi="Times New Roman" w:cs="Times New Roman"/>
          <w:b/>
          <w:sz w:val="24"/>
          <w:szCs w:val="24"/>
        </w:rPr>
        <w:endnoteReference w:id="42"/>
      </w:r>
      <w:r w:rsidR="00BD58F1" w:rsidRPr="007F7760">
        <w:rPr>
          <w:rStyle w:val="Platzhaltertext"/>
          <w:rFonts w:ascii="Times New Roman" w:hAnsi="Times New Roman"/>
          <w:color w:val="auto"/>
          <w:sz w:val="24"/>
        </w:rPr>
        <w:t xml:space="preserve"> </w:t>
      </w:r>
      <w:sdt>
        <w:sdtPr>
          <w:rPr>
            <w:rStyle w:val="Endnotenzeichen"/>
            <w:rFonts w:ascii="Times New Roman" w:hAnsi="Times New Roman" w:cs="Times New Roman"/>
            <w:sz w:val="24"/>
            <w:szCs w:val="24"/>
          </w:rPr>
          <w:alias w:val="Rieleggibilità"/>
          <w:tag w:val="Rieleggibilità"/>
          <w:id w:val="303355040"/>
          <w:placeholder>
            <w:docPart w:val="922E0C67DB194498A8B7829427C23F0A"/>
          </w:placeholder>
          <w:showingPlcHdr/>
        </w:sdtPr>
        <w:sdtEndPr>
          <w:rPr>
            <w:rStyle w:val="Endnotenzeichen"/>
          </w:rPr>
        </w:sdtEndPr>
        <w:sdtContent>
          <w:r w:rsidR="006231BD" w:rsidRPr="007F7760">
            <w:rPr>
              <w:rStyle w:val="Platzhaltertext"/>
              <w:rFonts w:ascii="Times New Roman" w:hAnsi="Times New Roman"/>
              <w:color w:val="auto"/>
              <w:sz w:val="24"/>
              <w:highlight w:val="yellow"/>
            </w:rPr>
            <w:t>ed è rieleggibile</w:t>
          </w:r>
        </w:sdtContent>
      </w:sdt>
      <w:r w:rsidR="00AD575B" w:rsidRPr="00FA3E48">
        <w:rPr>
          <w:rFonts w:ascii="Times New Roman" w:hAnsi="Times New Roman" w:cs="Times New Roman"/>
          <w:sz w:val="24"/>
          <w:szCs w:val="24"/>
        </w:rPr>
        <w:t xml:space="preserve">. </w:t>
      </w:r>
    </w:p>
    <w:p w14:paraId="1E1FB24B" w14:textId="77777777"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3. Esso nomina al proprio interno un Presidente.</w:t>
      </w:r>
      <w:r w:rsidR="005D6BC4" w:rsidRPr="00FA3E48">
        <w:rPr>
          <w:rStyle w:val="Endnotenzeichen"/>
          <w:rFonts w:ascii="Times New Roman" w:hAnsi="Times New Roman" w:cs="Times New Roman"/>
          <w:b/>
          <w:sz w:val="24"/>
          <w:szCs w:val="24"/>
        </w:rPr>
        <w:endnoteReference w:id="43"/>
      </w:r>
    </w:p>
    <w:p w14:paraId="4107B40C" w14:textId="77777777" w:rsidR="00AD575B" w:rsidRPr="00FA3E48" w:rsidRDefault="00133EE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4. Delle proprie riunioni l’o</w:t>
      </w:r>
      <w:r w:rsidR="00AD575B" w:rsidRPr="00FA3E48">
        <w:rPr>
          <w:rFonts w:ascii="Times New Roman" w:hAnsi="Times New Roman" w:cs="Times New Roman"/>
          <w:sz w:val="24"/>
          <w:szCs w:val="24"/>
        </w:rPr>
        <w:t>rgano di controllo redige verbale, il quale va poi trascritto nell’apposito libro delle adunanze e delle deliberazioni di tale organo, conservato nella sede dell’Associazione.</w:t>
      </w:r>
    </w:p>
    <w:p w14:paraId="5F93112A" w14:textId="77777777" w:rsidR="00AD575B" w:rsidRPr="00FA3E48" w:rsidRDefault="00AD575B" w:rsidP="008A6C10">
      <w:pPr>
        <w:numPr>
          <w:ilvl w:val="12"/>
          <w:numId w:val="0"/>
        </w:numPr>
        <w:spacing w:after="60"/>
        <w:jc w:val="both"/>
        <w:rPr>
          <w:rFonts w:ascii="Times New Roman" w:eastAsia="Times New Roman" w:hAnsi="Times New Roman" w:cs="Times New Roman"/>
          <w:i/>
          <w:sz w:val="24"/>
          <w:szCs w:val="24"/>
          <w:lang w:eastAsia="it-IT"/>
        </w:rPr>
      </w:pPr>
      <w:r w:rsidRPr="00FA3E48">
        <w:rPr>
          <w:rFonts w:ascii="Times New Roman" w:eastAsia="Times New Roman" w:hAnsi="Times New Roman" w:cs="Times New Roman"/>
          <w:sz w:val="24"/>
          <w:szCs w:val="24"/>
          <w:lang w:eastAsia="it-IT"/>
        </w:rPr>
        <w:t>5. Nel caso in cui, per dimissioni o altr</w:t>
      </w:r>
      <w:r w:rsidR="00133EEB" w:rsidRPr="00FA3E48">
        <w:rPr>
          <w:rFonts w:ascii="Times New Roman" w:eastAsia="Times New Roman" w:hAnsi="Times New Roman" w:cs="Times New Roman"/>
          <w:sz w:val="24"/>
          <w:szCs w:val="24"/>
          <w:lang w:eastAsia="it-IT"/>
        </w:rPr>
        <w:t>e cause, uno o più membri dell’o</w:t>
      </w:r>
      <w:r w:rsidRPr="00FA3E48">
        <w:rPr>
          <w:rFonts w:ascii="Times New Roman" w:eastAsia="Times New Roman" w:hAnsi="Times New Roman" w:cs="Times New Roman"/>
          <w:sz w:val="24"/>
          <w:szCs w:val="24"/>
          <w:lang w:eastAsia="it-IT"/>
        </w:rPr>
        <w:t>rgano di controllo decadano dall’incarico prima della scadenza del mandato,</w:t>
      </w:r>
      <w:r w:rsidR="0056104E" w:rsidRPr="00FA3E48">
        <w:rPr>
          <w:rFonts w:ascii="Times New Roman" w:eastAsia="Times New Roman" w:hAnsi="Times New Roman" w:cs="Times New Roman"/>
          <w:sz w:val="24"/>
          <w:szCs w:val="24"/>
          <w:lang w:eastAsia="it-IT"/>
        </w:rPr>
        <w:t xml:space="preserve"> si provvede alla sostituzione degli stessi tramite una nuova elezione da parte dell’Assemblea.</w:t>
      </w:r>
    </w:p>
    <w:p w14:paraId="28066C2C" w14:textId="77777777" w:rsidR="00AD575B" w:rsidRPr="00FA3E48" w:rsidRDefault="00133EEB" w:rsidP="008A6C10">
      <w:pPr>
        <w:numPr>
          <w:ilvl w:val="12"/>
          <w:numId w:val="0"/>
        </w:numPr>
        <w:spacing w:after="60"/>
        <w:jc w:val="both"/>
        <w:rPr>
          <w:rFonts w:ascii="Times New Roman" w:hAnsi="Times New Roman" w:cs="Times New Roman"/>
          <w:sz w:val="24"/>
          <w:szCs w:val="24"/>
        </w:rPr>
      </w:pPr>
      <w:r w:rsidRPr="00FA3E48">
        <w:rPr>
          <w:rFonts w:ascii="Times New Roman" w:hAnsi="Times New Roman" w:cs="Times New Roman"/>
          <w:sz w:val="24"/>
          <w:szCs w:val="24"/>
        </w:rPr>
        <w:t>6. I membri dell’o</w:t>
      </w:r>
      <w:r w:rsidR="00AD575B" w:rsidRPr="00FA3E48">
        <w:rPr>
          <w:rFonts w:ascii="Times New Roman" w:hAnsi="Times New Roman" w:cs="Times New Roman"/>
          <w:sz w:val="24"/>
          <w:szCs w:val="24"/>
        </w:rPr>
        <w:t xml:space="preserve">rgano di controllo, a cui si </w:t>
      </w:r>
      <w:r w:rsidR="00863955" w:rsidRPr="00FA3E48">
        <w:rPr>
          <w:rFonts w:ascii="Times New Roman" w:hAnsi="Times New Roman" w:cs="Times New Roman"/>
          <w:sz w:val="24"/>
          <w:szCs w:val="24"/>
        </w:rPr>
        <w:t>applica l’art.2399 del Codice c</w:t>
      </w:r>
      <w:r w:rsidR="00AD575B" w:rsidRPr="00FA3E48">
        <w:rPr>
          <w:rFonts w:ascii="Times New Roman" w:hAnsi="Times New Roman" w:cs="Times New Roman"/>
          <w:sz w:val="24"/>
          <w:szCs w:val="24"/>
        </w:rPr>
        <w:t>ivile, devono essere indipendenti ed esercitare le loro funzioni in modo obiettivo ed imparziale. Essi non possono ricoprire altre cariche all’interno dell’Associazione.</w:t>
      </w:r>
    </w:p>
    <w:p w14:paraId="1970ADC0" w14:textId="77777777" w:rsidR="00AD575B" w:rsidRPr="00FA3E48" w:rsidRDefault="00AD575B" w:rsidP="002133F6">
      <w:pPr>
        <w:spacing w:after="0"/>
        <w:jc w:val="both"/>
        <w:rPr>
          <w:rFonts w:ascii="Times New Roman" w:hAnsi="Times New Roman" w:cs="Times New Roman"/>
          <w:sz w:val="24"/>
          <w:szCs w:val="24"/>
        </w:rPr>
      </w:pPr>
    </w:p>
    <w:p w14:paraId="12C66975" w14:textId="38EAC635" w:rsidR="00AD575B" w:rsidRPr="00FA3E48" w:rsidRDefault="0030567E" w:rsidP="008A6C10">
      <w:pPr>
        <w:numPr>
          <w:ilvl w:val="12"/>
          <w:numId w:val="0"/>
        </w:numPr>
        <w:spacing w:after="60"/>
        <w:jc w:val="both"/>
        <w:rPr>
          <w:rFonts w:ascii="Times New Roman" w:hAnsi="Times New Roman" w:cs="Times New Roman"/>
          <w:b/>
          <w:sz w:val="24"/>
          <w:szCs w:val="24"/>
        </w:rPr>
      </w:pPr>
      <w:r w:rsidRPr="00FA3E48">
        <w:rPr>
          <w:rFonts w:ascii="Times New Roman" w:hAnsi="Times New Roman" w:cs="Times New Roman"/>
          <w:b/>
          <w:bCs/>
          <w:sz w:val="24"/>
          <w:szCs w:val="24"/>
        </w:rPr>
        <w:t>Art.</w:t>
      </w:r>
      <w:r w:rsidR="002917CA">
        <w:rPr>
          <w:rFonts w:ascii="Times New Roman" w:hAnsi="Times New Roman" w:cs="Times New Roman"/>
          <w:b/>
          <w:bCs/>
          <w:sz w:val="24"/>
          <w:szCs w:val="24"/>
        </w:rPr>
        <w:t>23</w:t>
      </w:r>
      <w:r w:rsidR="00AD575B" w:rsidRPr="00FA3E48">
        <w:rPr>
          <w:rFonts w:ascii="Times New Roman" w:hAnsi="Times New Roman" w:cs="Times New Roman"/>
          <w:b/>
          <w:bCs/>
          <w:sz w:val="24"/>
          <w:szCs w:val="24"/>
        </w:rPr>
        <w:t xml:space="preserve"> - Competenze dell’</w:t>
      </w:r>
      <w:r w:rsidR="00133EEB" w:rsidRPr="00FA3E48">
        <w:rPr>
          <w:rFonts w:ascii="Times New Roman" w:hAnsi="Times New Roman" w:cs="Times New Roman"/>
          <w:b/>
          <w:sz w:val="24"/>
          <w:szCs w:val="24"/>
        </w:rPr>
        <w:t>o</w:t>
      </w:r>
      <w:r w:rsidR="00AD575B" w:rsidRPr="00FA3E48">
        <w:rPr>
          <w:rFonts w:ascii="Times New Roman" w:hAnsi="Times New Roman" w:cs="Times New Roman"/>
          <w:b/>
          <w:sz w:val="24"/>
          <w:szCs w:val="24"/>
        </w:rPr>
        <w:t>rgano di controllo</w:t>
      </w:r>
    </w:p>
    <w:p w14:paraId="60C864A6" w14:textId="77777777" w:rsidR="00AD575B" w:rsidRPr="00FA3E48" w:rsidRDefault="00133EE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1. È compito dell’o</w:t>
      </w:r>
      <w:r w:rsidR="00AD575B" w:rsidRPr="00FA3E48">
        <w:rPr>
          <w:rFonts w:ascii="Times New Roman" w:hAnsi="Times New Roman" w:cs="Times New Roman"/>
          <w:sz w:val="24"/>
          <w:szCs w:val="24"/>
        </w:rPr>
        <w:t>rgano di controllo:</w:t>
      </w:r>
    </w:p>
    <w:p w14:paraId="02CA2886" w14:textId="77777777" w:rsidR="00AD575B" w:rsidRPr="00FA3E48" w:rsidRDefault="00AD575B" w:rsidP="008A6C10">
      <w:pPr>
        <w:pStyle w:val="Listenabsatz"/>
        <w:numPr>
          <w:ilvl w:val="0"/>
          <w:numId w:val="35"/>
        </w:numPr>
        <w:spacing w:after="60"/>
        <w:jc w:val="both"/>
        <w:rPr>
          <w:rFonts w:ascii="Times New Roman" w:hAnsi="Times New Roman" w:cs="Times New Roman"/>
          <w:sz w:val="24"/>
          <w:szCs w:val="24"/>
        </w:rPr>
      </w:pPr>
      <w:proofErr w:type="gramStart"/>
      <w:r w:rsidRPr="00FA3E48">
        <w:rPr>
          <w:rFonts w:ascii="Times New Roman" w:hAnsi="Times New Roman" w:cs="Times New Roman"/>
          <w:sz w:val="24"/>
          <w:szCs w:val="24"/>
        </w:rPr>
        <w:t>vigilare</w:t>
      </w:r>
      <w:proofErr w:type="gramEnd"/>
      <w:r w:rsidRPr="00FA3E48">
        <w:rPr>
          <w:rFonts w:ascii="Times New Roman" w:hAnsi="Times New Roman" w:cs="Times New Roman"/>
          <w:sz w:val="24"/>
          <w:szCs w:val="24"/>
        </w:rPr>
        <w:t xml:space="preserve"> sull’osservanza della legge e dello Statuto</w:t>
      </w:r>
      <w:r w:rsidR="003703A7" w:rsidRPr="00FA3E48">
        <w:rPr>
          <w:rFonts w:ascii="Times New Roman" w:hAnsi="Times New Roman" w:cs="Times New Roman"/>
          <w:sz w:val="24"/>
          <w:szCs w:val="24"/>
        </w:rPr>
        <w:t>,</w:t>
      </w:r>
      <w:r w:rsidRPr="00FA3E48">
        <w:rPr>
          <w:rFonts w:ascii="Times New Roman" w:hAnsi="Times New Roman" w:cs="Times New Roman"/>
          <w:sz w:val="24"/>
          <w:szCs w:val="24"/>
        </w:rPr>
        <w:t xml:space="preserve"> e sul rispetto dei principi di corretta amministrazione;</w:t>
      </w:r>
    </w:p>
    <w:p w14:paraId="20814598" w14:textId="77777777" w:rsidR="00AD575B" w:rsidRPr="00FA3E48" w:rsidRDefault="00AD575B" w:rsidP="008A6C10">
      <w:pPr>
        <w:pStyle w:val="Listenabsatz"/>
        <w:numPr>
          <w:ilvl w:val="0"/>
          <w:numId w:val="35"/>
        </w:numPr>
        <w:spacing w:after="60"/>
        <w:jc w:val="both"/>
        <w:rPr>
          <w:rFonts w:ascii="Times New Roman" w:hAnsi="Times New Roman" w:cs="Times New Roman"/>
          <w:sz w:val="24"/>
          <w:szCs w:val="24"/>
        </w:rPr>
      </w:pPr>
      <w:proofErr w:type="gramStart"/>
      <w:r w:rsidRPr="00FA3E48">
        <w:rPr>
          <w:rFonts w:ascii="Times New Roman" w:hAnsi="Times New Roman" w:cs="Times New Roman"/>
          <w:sz w:val="24"/>
          <w:szCs w:val="24"/>
        </w:rPr>
        <w:t>vigilare</w:t>
      </w:r>
      <w:proofErr w:type="gramEnd"/>
      <w:r w:rsidRPr="00FA3E48">
        <w:rPr>
          <w:rFonts w:ascii="Times New Roman" w:hAnsi="Times New Roman" w:cs="Times New Roman"/>
          <w:sz w:val="24"/>
          <w:szCs w:val="24"/>
        </w:rPr>
        <w:t xml:space="preserve"> sull’adeguatezza dell’assetto organizzativo, amministrativo e contabile dell’Associazione, e sul suo concreto funzionamento;</w:t>
      </w:r>
    </w:p>
    <w:p w14:paraId="1A579271" w14:textId="77777777" w:rsidR="00AD575B" w:rsidRPr="00FA3E48" w:rsidRDefault="00AD575B" w:rsidP="008A6C10">
      <w:pPr>
        <w:pStyle w:val="Listenabsatz"/>
        <w:numPr>
          <w:ilvl w:val="0"/>
          <w:numId w:val="35"/>
        </w:numPr>
        <w:spacing w:after="60"/>
        <w:jc w:val="both"/>
        <w:rPr>
          <w:rFonts w:ascii="Times New Roman" w:hAnsi="Times New Roman" w:cs="Times New Roman"/>
          <w:sz w:val="24"/>
          <w:szCs w:val="24"/>
        </w:rPr>
      </w:pPr>
      <w:proofErr w:type="gramStart"/>
      <w:r w:rsidRPr="00FA3E48">
        <w:rPr>
          <w:rFonts w:ascii="Times New Roman" w:hAnsi="Times New Roman" w:cs="Times New Roman"/>
          <w:sz w:val="24"/>
          <w:szCs w:val="24"/>
        </w:rPr>
        <w:t>esercitare</w:t>
      </w:r>
      <w:proofErr w:type="gramEnd"/>
      <w:r w:rsidRPr="00FA3E48">
        <w:rPr>
          <w:rFonts w:ascii="Times New Roman" w:hAnsi="Times New Roman" w:cs="Times New Roman"/>
          <w:sz w:val="24"/>
          <w:szCs w:val="24"/>
        </w:rPr>
        <w:t xml:space="preserve"> il controllo contabile;</w:t>
      </w:r>
    </w:p>
    <w:p w14:paraId="2C99C8B3" w14:textId="77777777" w:rsidR="00AD575B" w:rsidRPr="00FA3E48" w:rsidRDefault="00AD575B" w:rsidP="008A6C10">
      <w:pPr>
        <w:pStyle w:val="Listenabsatz"/>
        <w:numPr>
          <w:ilvl w:val="0"/>
          <w:numId w:val="35"/>
        </w:numPr>
        <w:spacing w:after="60"/>
        <w:jc w:val="both"/>
        <w:rPr>
          <w:rFonts w:ascii="Times New Roman" w:hAnsi="Times New Roman" w:cs="Times New Roman"/>
          <w:sz w:val="24"/>
          <w:szCs w:val="24"/>
        </w:rPr>
      </w:pPr>
      <w:proofErr w:type="gramStart"/>
      <w:r w:rsidRPr="00FA3E48">
        <w:rPr>
          <w:rFonts w:ascii="Times New Roman" w:hAnsi="Times New Roman" w:cs="Times New Roman"/>
          <w:sz w:val="24"/>
          <w:szCs w:val="24"/>
        </w:rPr>
        <w:t>esercitare</w:t>
      </w:r>
      <w:proofErr w:type="gramEnd"/>
      <w:r w:rsidRPr="00FA3E48">
        <w:rPr>
          <w:rFonts w:ascii="Times New Roman" w:hAnsi="Times New Roman" w:cs="Times New Roman"/>
          <w:sz w:val="24"/>
          <w:szCs w:val="24"/>
        </w:rPr>
        <w:t xml:space="preserve"> compiti di monitoraggio dell’osservanza delle finalità civiche, solidaristiche e di utilità sociale, avuto particolare riguardo alle disposizioni di cui agli articoli 5, 6, 7 e 8 del Codice del Terzo settore;</w:t>
      </w:r>
    </w:p>
    <w:p w14:paraId="22B55817" w14:textId="77777777" w:rsidR="00AD575B" w:rsidRPr="006862E1" w:rsidRDefault="00AD575B" w:rsidP="008A6C10">
      <w:pPr>
        <w:pStyle w:val="Listenabsatz"/>
        <w:numPr>
          <w:ilvl w:val="0"/>
          <w:numId w:val="35"/>
        </w:numPr>
        <w:spacing w:after="60"/>
        <w:jc w:val="both"/>
        <w:rPr>
          <w:rFonts w:ascii="Times New Roman" w:hAnsi="Times New Roman" w:cs="Times New Roman"/>
          <w:sz w:val="24"/>
          <w:szCs w:val="24"/>
        </w:rPr>
      </w:pPr>
      <w:proofErr w:type="gramStart"/>
      <w:r w:rsidRPr="00FA3E48">
        <w:rPr>
          <w:rFonts w:ascii="Times New Roman" w:hAnsi="Times New Roman" w:cs="Times New Roman"/>
          <w:sz w:val="24"/>
          <w:szCs w:val="24"/>
        </w:rPr>
        <w:t>attestare</w:t>
      </w:r>
      <w:proofErr w:type="gramEnd"/>
      <w:r w:rsidRPr="00FA3E48">
        <w:rPr>
          <w:rFonts w:ascii="Times New Roman" w:hAnsi="Times New Roman" w:cs="Times New Roman"/>
          <w:sz w:val="24"/>
          <w:szCs w:val="24"/>
        </w:rPr>
        <w:t xml:space="preserve"> che l’eventuale bilancio sociale</w:t>
      </w:r>
      <w:r w:rsidR="0043377C" w:rsidRPr="00FA3E48">
        <w:rPr>
          <w:rFonts w:ascii="Times New Roman" w:hAnsi="Times New Roman" w:cs="Times New Roman"/>
          <w:sz w:val="24"/>
          <w:szCs w:val="24"/>
        </w:rPr>
        <w:t xml:space="preserve"> </w:t>
      </w:r>
      <w:r w:rsidRPr="00FA3E48">
        <w:rPr>
          <w:rFonts w:ascii="Times New Roman" w:hAnsi="Times New Roman" w:cs="Times New Roman"/>
          <w:sz w:val="24"/>
          <w:szCs w:val="24"/>
        </w:rPr>
        <w:t>sia stato redatto in conformità alle linee guida ministeriali di cui all’art.14 dello stesso Codice. L’eventuale bilancio sociale dà atto degli esiti di tale monitoraggio;</w:t>
      </w:r>
    </w:p>
    <w:p w14:paraId="220134C3" w14:textId="62D6B389" w:rsidR="00AD575B" w:rsidRPr="006862E1" w:rsidRDefault="00AD575B" w:rsidP="00705986">
      <w:pPr>
        <w:pStyle w:val="Listenabsatz"/>
        <w:numPr>
          <w:ilvl w:val="0"/>
          <w:numId w:val="35"/>
        </w:numPr>
        <w:spacing w:after="60"/>
        <w:contextualSpacing w:val="0"/>
        <w:jc w:val="both"/>
        <w:rPr>
          <w:rFonts w:ascii="Times New Roman" w:hAnsi="Times New Roman" w:cs="Times New Roman"/>
          <w:sz w:val="24"/>
          <w:szCs w:val="24"/>
        </w:rPr>
      </w:pPr>
      <w:proofErr w:type="gramStart"/>
      <w:r w:rsidRPr="006862E1">
        <w:rPr>
          <w:rFonts w:ascii="Times New Roman" w:hAnsi="Times New Roman" w:cs="Times New Roman"/>
          <w:sz w:val="24"/>
          <w:szCs w:val="24"/>
        </w:rPr>
        <w:t>partecipare</w:t>
      </w:r>
      <w:proofErr w:type="gramEnd"/>
      <w:r w:rsidR="00705986" w:rsidRPr="006862E1">
        <w:rPr>
          <w:rFonts w:ascii="Times New Roman" w:hAnsi="Times New Roman" w:cs="Times New Roman"/>
          <w:sz w:val="24"/>
          <w:szCs w:val="24"/>
        </w:rPr>
        <w:t xml:space="preserve"> alle riunioni dell’Assemblea,</w:t>
      </w:r>
      <w:r w:rsidRPr="006862E1">
        <w:rPr>
          <w:rFonts w:ascii="Times New Roman" w:hAnsi="Times New Roman" w:cs="Times New Roman"/>
          <w:sz w:val="24"/>
          <w:szCs w:val="24"/>
        </w:rPr>
        <w:t xml:space="preserve"> </w:t>
      </w:r>
      <w:r w:rsidR="00705986" w:rsidRPr="006862E1">
        <w:rPr>
          <w:rFonts w:ascii="Times New Roman" w:hAnsi="Times New Roman" w:cs="Times New Roman"/>
          <w:sz w:val="24"/>
          <w:szCs w:val="24"/>
        </w:rPr>
        <w:t xml:space="preserve">alle quali presenta la relazione annuale sul bilancio di esercizio; </w:t>
      </w:r>
      <w:r w:rsidR="006862E1" w:rsidRPr="006862E1">
        <w:rPr>
          <w:rFonts w:ascii="Times New Roman" w:hAnsi="Times New Roman" w:cs="Times New Roman"/>
          <w:sz w:val="24"/>
          <w:szCs w:val="24"/>
        </w:rPr>
        <w:t xml:space="preserve">ha il diritto di </w:t>
      </w:r>
      <w:r w:rsidR="00705986" w:rsidRPr="006862E1">
        <w:rPr>
          <w:rFonts w:ascii="Times New Roman" w:hAnsi="Times New Roman" w:cs="Times New Roman"/>
          <w:sz w:val="24"/>
          <w:szCs w:val="24"/>
        </w:rPr>
        <w:t xml:space="preserve">partecipare, </w:t>
      </w:r>
      <w:r w:rsidRPr="006862E1">
        <w:rPr>
          <w:rFonts w:ascii="Times New Roman" w:hAnsi="Times New Roman" w:cs="Times New Roman"/>
          <w:sz w:val="24"/>
          <w:szCs w:val="24"/>
        </w:rPr>
        <w:t xml:space="preserve">senza diritto di voto, alle riunioni del Consiglio </w:t>
      </w:r>
      <w:r w:rsidR="006862E1" w:rsidRPr="006862E1">
        <w:rPr>
          <w:rFonts w:ascii="Times New Roman" w:hAnsi="Times New Roman" w:cs="Times New Roman"/>
          <w:sz w:val="24"/>
          <w:szCs w:val="24"/>
        </w:rPr>
        <w:t>d</w:t>
      </w:r>
      <w:r w:rsidRPr="006862E1">
        <w:rPr>
          <w:rFonts w:ascii="Times New Roman" w:hAnsi="Times New Roman" w:cs="Times New Roman"/>
          <w:sz w:val="24"/>
          <w:szCs w:val="24"/>
        </w:rPr>
        <w:t>irettiv</w:t>
      </w:r>
      <w:r w:rsidR="006862E1" w:rsidRPr="006862E1">
        <w:rPr>
          <w:rFonts w:ascii="Times New Roman" w:hAnsi="Times New Roman" w:cs="Times New Roman"/>
          <w:sz w:val="24"/>
          <w:szCs w:val="24"/>
        </w:rPr>
        <w:t>o.</w:t>
      </w:r>
    </w:p>
    <w:p w14:paraId="2351DE7B" w14:textId="77777777"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2. Nei casi previsti dall’art.31, c.1, d</w:t>
      </w:r>
      <w:r w:rsidR="00133EEB" w:rsidRPr="00FA3E48">
        <w:rPr>
          <w:rFonts w:ascii="Times New Roman" w:hAnsi="Times New Roman" w:cs="Times New Roman"/>
          <w:sz w:val="24"/>
          <w:szCs w:val="24"/>
        </w:rPr>
        <w:t>el Codice del Terzo settore, l’o</w:t>
      </w:r>
      <w:r w:rsidRPr="00FA3E48">
        <w:rPr>
          <w:rFonts w:ascii="Times New Roman" w:hAnsi="Times New Roman" w:cs="Times New Roman"/>
          <w:sz w:val="24"/>
          <w:szCs w:val="24"/>
        </w:rPr>
        <w:t>rgano di controllo può esercitare anche la revisione legale dei conti.</w:t>
      </w:r>
      <w:r w:rsidR="005D6BC4" w:rsidRPr="00FA3E48">
        <w:rPr>
          <w:rStyle w:val="Endnotenzeichen"/>
          <w:rFonts w:ascii="Times New Roman" w:hAnsi="Times New Roman" w:cs="Times New Roman"/>
          <w:b/>
          <w:sz w:val="24"/>
          <w:szCs w:val="24"/>
        </w:rPr>
        <w:endnoteReference w:id="44"/>
      </w:r>
    </w:p>
    <w:p w14:paraId="16D0CCA8" w14:textId="77777777" w:rsidR="00AD575B" w:rsidRPr="00FA3E48" w:rsidRDefault="00133EE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lastRenderedPageBreak/>
        <w:t>3. L’o</w:t>
      </w:r>
      <w:r w:rsidR="00AD575B" w:rsidRPr="00FA3E48">
        <w:rPr>
          <w:rFonts w:ascii="Times New Roman" w:hAnsi="Times New Roman" w:cs="Times New Roman"/>
          <w:sz w:val="24"/>
          <w:szCs w:val="24"/>
        </w:rPr>
        <w:t>rgano di controllo ha diritto di accesso alla documentazione dell’Associazione rilevante ai fini dell’espletamento del proprio mandato. Può in qualsiasi momento procedere ad atti di ispezione e controllo e, a tal fine, può chiedere ai Consiglieri notizie sull’andamento delle operazioni sociali o su determinati affari.</w:t>
      </w:r>
    </w:p>
    <w:p w14:paraId="634816CE" w14:textId="77777777" w:rsidR="00E62299" w:rsidRPr="00FA3E48" w:rsidRDefault="00E62299" w:rsidP="00E6229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p>
    <w:p w14:paraId="5F9FCB81" w14:textId="56EB1149" w:rsidR="00E62299" w:rsidRPr="00FA3E48" w:rsidRDefault="0030567E" w:rsidP="00E6229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FA3E48">
        <w:rPr>
          <w:b/>
        </w:rPr>
        <w:t>Art.</w:t>
      </w:r>
      <w:r w:rsidR="002917CA">
        <w:rPr>
          <w:b/>
        </w:rPr>
        <w:t>24</w:t>
      </w:r>
      <w:r w:rsidR="003703A7" w:rsidRPr="00FA3E48">
        <w:rPr>
          <w:b/>
        </w:rPr>
        <w:t xml:space="preserve"> - L’o</w:t>
      </w:r>
      <w:r w:rsidR="00E62299" w:rsidRPr="00FA3E48">
        <w:rPr>
          <w:b/>
        </w:rPr>
        <w:t>rgano di revisione</w:t>
      </w:r>
    </w:p>
    <w:p w14:paraId="104EF892" w14:textId="77777777" w:rsidR="00E62299" w:rsidRPr="00FA3E48" w:rsidRDefault="00E62299" w:rsidP="00E62299">
      <w:pPr>
        <w:spacing w:after="60"/>
        <w:jc w:val="both"/>
        <w:rPr>
          <w:rFonts w:ascii="Times New Roman" w:hAnsi="Times New Roman" w:cs="Times New Roman"/>
          <w:sz w:val="24"/>
          <w:szCs w:val="24"/>
        </w:rPr>
      </w:pPr>
      <w:r w:rsidRPr="00FA3E48">
        <w:rPr>
          <w:rFonts w:ascii="Times New Roman" w:hAnsi="Times New Roman" w:cs="Times New Roman"/>
          <w:sz w:val="24"/>
          <w:szCs w:val="24"/>
        </w:rPr>
        <w:t>1. L’organo di revisione, qualora nominato, è formato da 3 (tre) membri,</w:t>
      </w:r>
      <w:r w:rsidRPr="00FA3E48">
        <w:rPr>
          <w:rStyle w:val="Endnotenzeichen"/>
          <w:rFonts w:ascii="Times New Roman" w:hAnsi="Times New Roman" w:cs="Times New Roman"/>
          <w:b/>
          <w:sz w:val="24"/>
          <w:szCs w:val="24"/>
        </w:rPr>
        <w:endnoteReference w:id="45"/>
      </w:r>
      <w:r w:rsidRPr="00FA3E48">
        <w:rPr>
          <w:rFonts w:ascii="Times New Roman" w:hAnsi="Times New Roman" w:cs="Times New Roman"/>
          <w:b/>
          <w:sz w:val="24"/>
          <w:szCs w:val="24"/>
        </w:rPr>
        <w:t xml:space="preserve"> </w:t>
      </w:r>
      <w:r w:rsidRPr="00FA3E48">
        <w:rPr>
          <w:rFonts w:ascii="Times New Roman" w:hAnsi="Times New Roman" w:cs="Times New Roman"/>
          <w:sz w:val="24"/>
          <w:szCs w:val="24"/>
        </w:rPr>
        <w:t xml:space="preserve">eletti dall’Assemblea, non necessariamente fra gli associati. </w:t>
      </w:r>
      <w:r w:rsidR="0030567E" w:rsidRPr="00FA3E48">
        <w:rPr>
          <w:rFonts w:ascii="Times New Roman" w:hAnsi="Times New Roman" w:cs="Times New Roman"/>
          <w:sz w:val="24"/>
          <w:szCs w:val="24"/>
        </w:rPr>
        <w:t>I membri dell’organo di revisione devono essere iscritti al registro dei revisori legali dei conti.</w:t>
      </w:r>
    </w:p>
    <w:p w14:paraId="40A2B14F" w14:textId="7F63F063" w:rsidR="00E62299" w:rsidRPr="00FA3E48" w:rsidRDefault="00E62299" w:rsidP="00E62299">
      <w:pPr>
        <w:spacing w:after="60"/>
        <w:jc w:val="both"/>
        <w:rPr>
          <w:rFonts w:ascii="Times New Roman" w:hAnsi="Times New Roman" w:cs="Times New Roman"/>
          <w:sz w:val="24"/>
          <w:szCs w:val="24"/>
        </w:rPr>
      </w:pPr>
      <w:r w:rsidRPr="00FA3E48">
        <w:rPr>
          <w:rFonts w:ascii="Times New Roman" w:hAnsi="Times New Roman" w:cs="Times New Roman"/>
          <w:sz w:val="24"/>
          <w:szCs w:val="24"/>
        </w:rPr>
        <w:t xml:space="preserve">2. L’organo di revisione rimane in carica </w:t>
      </w:r>
      <w:sdt>
        <w:sdtPr>
          <w:rPr>
            <w:rStyle w:val="Platzhaltertext"/>
            <w:rFonts w:ascii="Times New Roman" w:hAnsi="Times New Roman" w:cs="Times New Roman"/>
            <w:color w:val="auto"/>
            <w:sz w:val="24"/>
            <w:szCs w:val="24"/>
            <w:highlight w:val="yellow"/>
          </w:rPr>
          <w:alias w:val="Termine in anni"/>
          <w:tag w:val="Termine in anni"/>
          <w:id w:val="999235169"/>
          <w:placeholder>
            <w:docPart w:val="BE54A553CCEC40069A11E22B50F05A60"/>
          </w:placeholder>
          <w:showingPlcHdr/>
        </w:sdtPr>
        <w:sdtEndPr>
          <w:rPr>
            <w:rStyle w:val="Absatz-Standardschriftart"/>
            <w:highlight w:val="none"/>
          </w:rPr>
        </w:sdtEndPr>
        <w:sdtContent>
          <w:r w:rsidRPr="00FA3E48">
            <w:rPr>
              <w:rStyle w:val="Platzhaltertext"/>
              <w:rFonts w:ascii="Times New Roman" w:hAnsi="Times New Roman" w:cs="Times New Roman"/>
              <w:color w:val="auto"/>
              <w:sz w:val="24"/>
              <w:szCs w:val="24"/>
              <w:highlight w:val="yellow"/>
            </w:rPr>
            <w:t>4 (quattro) anni</w:t>
          </w:r>
        </w:sdtContent>
      </w:sdt>
      <w:r w:rsidRPr="00FA3E48">
        <w:rPr>
          <w:rStyle w:val="Endnotenzeichen"/>
          <w:rFonts w:ascii="Times New Roman" w:hAnsi="Times New Roman" w:cs="Times New Roman"/>
          <w:b/>
          <w:sz w:val="24"/>
          <w:szCs w:val="24"/>
        </w:rPr>
        <w:endnoteReference w:id="46"/>
      </w:r>
      <w:r w:rsidRPr="00FA3E48">
        <w:rPr>
          <w:rStyle w:val="Platzhaltertext"/>
          <w:rFonts w:ascii="Times New Roman" w:hAnsi="Times New Roman" w:cs="Times New Roman"/>
          <w:color w:val="auto"/>
          <w:sz w:val="24"/>
          <w:szCs w:val="24"/>
        </w:rPr>
        <w:t xml:space="preserve"> </w:t>
      </w:r>
      <w:sdt>
        <w:sdtPr>
          <w:rPr>
            <w:rStyle w:val="Endnotenzeichen"/>
            <w:rFonts w:ascii="Times New Roman" w:hAnsi="Times New Roman" w:cs="Times New Roman"/>
            <w:sz w:val="24"/>
            <w:szCs w:val="24"/>
          </w:rPr>
          <w:alias w:val="Rieleggibilità"/>
          <w:tag w:val="Rieleggibilità"/>
          <w:id w:val="-868836062"/>
          <w:placeholder>
            <w:docPart w:val="D8A9F78108D041378FFAF3B4BAA24482"/>
          </w:placeholder>
          <w:showingPlcHdr/>
        </w:sdtPr>
        <w:sdtEndPr>
          <w:rPr>
            <w:rStyle w:val="Endnotenzeichen"/>
          </w:rPr>
        </w:sdtEndPr>
        <w:sdtContent>
          <w:r w:rsidRPr="00FA3E48">
            <w:rPr>
              <w:rStyle w:val="Platzhaltertext"/>
              <w:rFonts w:ascii="Times New Roman" w:hAnsi="Times New Roman" w:cs="Times New Roman"/>
              <w:color w:val="auto"/>
              <w:sz w:val="24"/>
              <w:szCs w:val="24"/>
              <w:highlight w:val="yellow"/>
            </w:rPr>
            <w:t>ed è rieleggibile</w:t>
          </w:r>
        </w:sdtContent>
      </w:sdt>
      <w:r w:rsidRPr="00FA3E48">
        <w:rPr>
          <w:rFonts w:ascii="Times New Roman" w:hAnsi="Times New Roman" w:cs="Times New Roman"/>
          <w:sz w:val="24"/>
          <w:szCs w:val="24"/>
        </w:rPr>
        <w:t xml:space="preserve">. </w:t>
      </w:r>
    </w:p>
    <w:p w14:paraId="3C790D59" w14:textId="77777777" w:rsidR="00E62299" w:rsidRPr="00FA3E48" w:rsidRDefault="00E62299" w:rsidP="00E62299">
      <w:pPr>
        <w:spacing w:after="60"/>
        <w:jc w:val="both"/>
        <w:rPr>
          <w:rFonts w:ascii="Times New Roman" w:hAnsi="Times New Roman" w:cs="Times New Roman"/>
          <w:sz w:val="24"/>
          <w:szCs w:val="24"/>
        </w:rPr>
      </w:pPr>
      <w:r w:rsidRPr="00FA3E48">
        <w:rPr>
          <w:rFonts w:ascii="Times New Roman" w:hAnsi="Times New Roman" w:cs="Times New Roman"/>
          <w:sz w:val="24"/>
          <w:szCs w:val="24"/>
        </w:rPr>
        <w:t>3. Esso nomina al proprio interno un Presidente.</w:t>
      </w:r>
      <w:r w:rsidRPr="00FA3E48">
        <w:rPr>
          <w:rStyle w:val="Endnotenzeichen"/>
          <w:rFonts w:ascii="Times New Roman" w:hAnsi="Times New Roman" w:cs="Times New Roman"/>
          <w:b/>
          <w:sz w:val="24"/>
          <w:szCs w:val="24"/>
        </w:rPr>
        <w:endnoteReference w:id="47"/>
      </w:r>
    </w:p>
    <w:p w14:paraId="0B01ED85" w14:textId="77777777" w:rsidR="00E62299" w:rsidRPr="00FA3E48" w:rsidRDefault="00E62299" w:rsidP="00E62299">
      <w:pPr>
        <w:spacing w:after="60"/>
        <w:jc w:val="both"/>
        <w:rPr>
          <w:rFonts w:ascii="Times New Roman" w:hAnsi="Times New Roman" w:cs="Times New Roman"/>
          <w:sz w:val="24"/>
          <w:szCs w:val="24"/>
        </w:rPr>
      </w:pPr>
      <w:r w:rsidRPr="00FA3E48">
        <w:rPr>
          <w:rFonts w:ascii="Times New Roman" w:hAnsi="Times New Roman" w:cs="Times New Roman"/>
          <w:sz w:val="24"/>
          <w:szCs w:val="24"/>
        </w:rPr>
        <w:t>4. L’organo di revisione ha il compito di esercitare la revisione legale dei conti.</w:t>
      </w:r>
    </w:p>
    <w:p w14:paraId="6401C727" w14:textId="77777777" w:rsidR="00E62299" w:rsidRPr="00FA3E48" w:rsidRDefault="00E62299" w:rsidP="00E62299">
      <w:pPr>
        <w:spacing w:after="60"/>
        <w:jc w:val="both"/>
        <w:rPr>
          <w:rFonts w:ascii="Times New Roman" w:hAnsi="Times New Roman" w:cs="Times New Roman"/>
          <w:sz w:val="24"/>
          <w:szCs w:val="24"/>
        </w:rPr>
      </w:pPr>
      <w:r w:rsidRPr="00FA3E48">
        <w:rPr>
          <w:rFonts w:ascii="Times New Roman" w:hAnsi="Times New Roman" w:cs="Times New Roman"/>
          <w:sz w:val="24"/>
          <w:szCs w:val="24"/>
        </w:rPr>
        <w:t>5. Delle proprie riunioni l’organo di revisione redige verbale, il quale va poi trascritto nell’apposito libro delle adunanze e delle deliberazioni di tale organo, conservato nella sede dell’Associazione.</w:t>
      </w:r>
    </w:p>
    <w:p w14:paraId="33421A15" w14:textId="77777777" w:rsidR="00E62299" w:rsidRPr="00FA3E48" w:rsidRDefault="00E62299" w:rsidP="00E62299">
      <w:pPr>
        <w:numPr>
          <w:ilvl w:val="12"/>
          <w:numId w:val="0"/>
        </w:numPr>
        <w:spacing w:after="60"/>
        <w:jc w:val="both"/>
        <w:rPr>
          <w:rFonts w:ascii="Times New Roman" w:eastAsia="Times New Roman" w:hAnsi="Times New Roman" w:cs="Times New Roman"/>
          <w:i/>
          <w:sz w:val="24"/>
          <w:szCs w:val="24"/>
          <w:lang w:eastAsia="it-IT"/>
        </w:rPr>
      </w:pPr>
      <w:r w:rsidRPr="00FA3E48">
        <w:rPr>
          <w:rFonts w:ascii="Times New Roman" w:eastAsia="Times New Roman" w:hAnsi="Times New Roman" w:cs="Times New Roman"/>
          <w:sz w:val="24"/>
          <w:szCs w:val="24"/>
          <w:lang w:eastAsia="it-IT"/>
        </w:rPr>
        <w:t xml:space="preserve">6. Nel caso in cui, per dimissioni o altre cause, uno o più membri dell’organo di revisione decadano dall’incarico prima della scadenza del mandato, si provvede alla sostituzione degli stessi tramite una nuova elezione da parte dell’Assemblea. </w:t>
      </w:r>
    </w:p>
    <w:p w14:paraId="09EF5539" w14:textId="77777777" w:rsidR="00AD575B" w:rsidRPr="00FA3E48" w:rsidRDefault="00E62299" w:rsidP="00E62299">
      <w:pPr>
        <w:numPr>
          <w:ilvl w:val="12"/>
          <w:numId w:val="0"/>
        </w:numPr>
        <w:spacing w:after="60"/>
        <w:jc w:val="both"/>
        <w:rPr>
          <w:rFonts w:ascii="Times New Roman" w:hAnsi="Times New Roman" w:cs="Times New Roman"/>
          <w:sz w:val="24"/>
          <w:szCs w:val="24"/>
        </w:rPr>
      </w:pPr>
      <w:r w:rsidRPr="00FA3E48">
        <w:rPr>
          <w:rFonts w:ascii="Times New Roman" w:hAnsi="Times New Roman" w:cs="Times New Roman"/>
          <w:sz w:val="24"/>
          <w:szCs w:val="24"/>
        </w:rPr>
        <w:t>7. I membri dell’organo di revisione devono essere indipendenti ed esercitare le loro funzioni in modo obiettivo ed imparziale. Essi non possono ricoprire altre cariche all’interno dell’Associazione.</w:t>
      </w:r>
    </w:p>
    <w:p w14:paraId="3DA52B06" w14:textId="77777777" w:rsidR="00E62299" w:rsidRPr="00FA3E48" w:rsidRDefault="00E6229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p>
    <w:p w14:paraId="04704B51" w14:textId="130300CD" w:rsidR="00AD575B" w:rsidRPr="006862E1"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6862E1">
        <w:rPr>
          <w:b/>
        </w:rPr>
        <w:t>A</w:t>
      </w:r>
      <w:r w:rsidR="0030567E" w:rsidRPr="006862E1">
        <w:rPr>
          <w:b/>
        </w:rPr>
        <w:t>rt.</w:t>
      </w:r>
      <w:r w:rsidR="002917CA">
        <w:rPr>
          <w:b/>
        </w:rPr>
        <w:t>25</w:t>
      </w:r>
      <w:r w:rsidRPr="006862E1">
        <w:rPr>
          <w:b/>
        </w:rPr>
        <w:t xml:space="preserve"> - Responsabilità degli organi sociali</w:t>
      </w:r>
    </w:p>
    <w:p w14:paraId="63061680" w14:textId="77777777" w:rsidR="00AD575B" w:rsidRPr="006862E1"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6862E1">
        <w:t>1. Delle obbligazioni contratte dall’Associazione rispondono, oltre all’Associazione stessa, anche personalmente e solidalmente le persone che hanno agito in nome e per conto dell’Associazione.</w:t>
      </w:r>
    </w:p>
    <w:p w14:paraId="7B9A0F8D" w14:textId="77777777" w:rsidR="00AD575B" w:rsidRPr="00E216AC"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6862E1">
        <w:t>2. I Consiglieri, i direttor</w:t>
      </w:r>
      <w:r w:rsidR="003703A7" w:rsidRPr="006862E1">
        <w:t>i generali,</w:t>
      </w:r>
      <w:r w:rsidR="00133EEB" w:rsidRPr="006862E1">
        <w:t xml:space="preserve"> i componenti dell’o</w:t>
      </w:r>
      <w:r w:rsidRPr="006862E1">
        <w:t>rgano di controllo</w:t>
      </w:r>
      <w:r w:rsidR="003703A7" w:rsidRPr="006862E1">
        <w:t xml:space="preserve"> e di revisione (qualora nominati)</w:t>
      </w:r>
      <w:r w:rsidRPr="006862E1">
        <w:t>, rispondono nei confronti dell’ente, dei creditori sociali, dei fondatori, degli associati e dei terzi, ai sensi delle disposizioni in tema di responsabilità nelle società per azioni, in quanto compatibili.</w:t>
      </w:r>
      <w:r w:rsidR="00705986" w:rsidRPr="006862E1">
        <w:t xml:space="preserve"> </w:t>
      </w:r>
    </w:p>
    <w:p w14:paraId="6053995E" w14:textId="77777777" w:rsidR="00AD575B" w:rsidRPr="00E216AC" w:rsidRDefault="00AD575B"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rPr>
      </w:pPr>
    </w:p>
    <w:p w14:paraId="022FA2D0" w14:textId="77777777" w:rsidR="00AD575B" w:rsidRPr="00E216AC" w:rsidRDefault="00AD575B"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rPr>
      </w:pPr>
    </w:p>
    <w:p w14:paraId="7885BC1B" w14:textId="77777777" w:rsidR="00AD575B" w:rsidRPr="007F7760" w:rsidRDefault="00AD575B" w:rsidP="007F7760">
      <w:pPr>
        <w:pStyle w:val="tx"/>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rPr>
      </w:pPr>
      <w:r w:rsidRPr="007F7760">
        <w:rPr>
          <w:b/>
          <w:sz w:val="26"/>
        </w:rPr>
        <w:t>Titolo V</w:t>
      </w:r>
    </w:p>
    <w:p w14:paraId="3D8E6101"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rPr>
      </w:pPr>
      <w:r w:rsidRPr="007F7760">
        <w:rPr>
          <w:b/>
          <w:sz w:val="26"/>
        </w:rPr>
        <w:t>I libri sociali</w:t>
      </w:r>
    </w:p>
    <w:p w14:paraId="1A2C4440"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rPr>
      </w:pPr>
    </w:p>
    <w:p w14:paraId="2F42F968" w14:textId="42829F83" w:rsidR="00AD575B" w:rsidRPr="007F7760"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7F7760">
        <w:rPr>
          <w:b/>
        </w:rPr>
        <w:t>Art.</w:t>
      </w:r>
      <w:r w:rsidR="002917CA">
        <w:rPr>
          <w:b/>
          <w:color w:val="000000"/>
        </w:rPr>
        <w:t>26</w:t>
      </w:r>
      <w:r w:rsidR="004A23C3" w:rsidRPr="007F7760">
        <w:rPr>
          <w:b/>
        </w:rPr>
        <w:t xml:space="preserve"> - Libri sociali e registri</w:t>
      </w:r>
    </w:p>
    <w:p w14:paraId="3766E06D"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1. L’Associazione deve tenere le seguenti scritture:</w:t>
      </w:r>
      <w:r w:rsidRPr="00FA3E48">
        <w:rPr>
          <w:rStyle w:val="Endnotenzeichen"/>
          <w:rFonts w:eastAsiaTheme="minorHAnsi"/>
          <w:b/>
          <w:lang w:eastAsia="en-US"/>
        </w:rPr>
        <w:endnoteReference w:id="48"/>
      </w:r>
    </w:p>
    <w:p w14:paraId="00BC80AE" w14:textId="77777777" w:rsidR="00AD575B" w:rsidRPr="007F7760"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7F7760">
        <w:t>il</w:t>
      </w:r>
      <w:proofErr w:type="gramEnd"/>
      <w:r w:rsidRPr="007F7760">
        <w:t xml:space="preserve"> libro degli associati;</w:t>
      </w:r>
    </w:p>
    <w:p w14:paraId="5AA146D6" w14:textId="77777777" w:rsidR="00AD575B" w:rsidRPr="007F7760"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7F7760">
        <w:t>il</w:t>
      </w:r>
      <w:proofErr w:type="gramEnd"/>
      <w:r w:rsidRPr="007F7760">
        <w:t xml:space="preserve"> libro delle adunanze e delle deliberazioni dell’Assemblea;</w:t>
      </w:r>
    </w:p>
    <w:p w14:paraId="78275F59" w14:textId="77777777" w:rsidR="00AD575B" w:rsidRPr="007F7760"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7F7760">
        <w:t>il</w:t>
      </w:r>
      <w:proofErr w:type="gramEnd"/>
      <w:r w:rsidRPr="007F7760">
        <w:t xml:space="preserve"> libro delle adunanze e delle deliberazioni del Consiglio Direttivo.</w:t>
      </w:r>
    </w:p>
    <w:p w14:paraId="1981DC4F"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2. L’Associazione deve tenere il libro delle aduna</w:t>
      </w:r>
      <w:r w:rsidR="00133EEB" w:rsidRPr="007F7760">
        <w:t>nze e delle deliberazioni dell’o</w:t>
      </w:r>
      <w:r w:rsidRPr="007F7760">
        <w:t>rgano di controllo, qualora questo sia stato nominato.</w:t>
      </w:r>
      <w:r w:rsidRPr="007F7760">
        <w:rPr>
          <w:b/>
        </w:rPr>
        <w:t xml:space="preserve"> </w:t>
      </w:r>
    </w:p>
    <w:p w14:paraId="25ED89A9" w14:textId="77777777" w:rsidR="003703A7" w:rsidRPr="007F7760" w:rsidRDefault="003703A7"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7F7760">
        <w:t>3.</w:t>
      </w:r>
      <w:r w:rsidRPr="007F7760">
        <w:rPr>
          <w:b/>
        </w:rPr>
        <w:t xml:space="preserve"> </w:t>
      </w:r>
      <w:r w:rsidRPr="007F7760">
        <w:t>L’Associazione ha</w:t>
      </w:r>
      <w:r w:rsidR="007D774B" w:rsidRPr="007F7760">
        <w:t xml:space="preserve"> inoltre</w:t>
      </w:r>
      <w:r w:rsidRPr="007F7760">
        <w:t xml:space="preserve"> l’obbligo di tenere</w:t>
      </w:r>
      <w:r w:rsidR="007D774B" w:rsidRPr="007F7760">
        <w:t xml:space="preserve"> </w:t>
      </w:r>
      <w:r w:rsidRPr="007F7760">
        <w:t>il libro delle adunanze e delle deliberazioni dell’organo di revisione, qualora questo sia stato nominato.</w:t>
      </w:r>
      <w:r w:rsidRPr="007F7760">
        <w:rPr>
          <w:b/>
        </w:rPr>
        <w:t xml:space="preserve"> </w:t>
      </w:r>
    </w:p>
    <w:p w14:paraId="24C6CC66" w14:textId="20A76327" w:rsidR="004A23C3" w:rsidRPr="007F7760" w:rsidRDefault="003703A7"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FF0000"/>
        </w:rPr>
      </w:pPr>
      <w:r w:rsidRPr="007F7760">
        <w:t>4</w:t>
      </w:r>
      <w:r w:rsidR="004A23C3" w:rsidRPr="007F7760">
        <w:t>. L’Associazione deve infine tenere il registro dei volontari</w:t>
      </w:r>
      <w:r w:rsidR="00101282">
        <w:rPr>
          <w:color w:val="000000"/>
        </w:rPr>
        <w:t>.</w:t>
      </w:r>
      <w:r w:rsidR="004A23C3" w:rsidRPr="00FA3E48">
        <w:t xml:space="preserve"> </w:t>
      </w:r>
    </w:p>
    <w:p w14:paraId="799C1AC6" w14:textId="77777777" w:rsidR="00AD575B" w:rsidRPr="007F7760" w:rsidRDefault="00AD575B" w:rsidP="007232D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14:paraId="74BC2732" w14:textId="77777777" w:rsidR="00AD575B" w:rsidRPr="007F7760" w:rsidRDefault="00AD575B" w:rsidP="007232D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14:paraId="7138A05F"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rPr>
      </w:pPr>
      <w:r w:rsidRPr="007F7760">
        <w:rPr>
          <w:b/>
          <w:sz w:val="26"/>
        </w:rPr>
        <w:t>Titolo VI</w:t>
      </w:r>
    </w:p>
    <w:p w14:paraId="246D5C6B"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sidRPr="00FA3E48">
        <w:rPr>
          <w:b/>
          <w:sz w:val="26"/>
          <w:szCs w:val="26"/>
        </w:rPr>
        <w:t>Norme sul patrimonio dell’Associazione e sul bilancio di esercizio</w:t>
      </w:r>
    </w:p>
    <w:p w14:paraId="127F2ABF"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rPr>
      </w:pPr>
    </w:p>
    <w:p w14:paraId="3397ABDE" w14:textId="1E873BA5"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strike/>
        </w:rPr>
      </w:pPr>
      <w:r w:rsidRPr="00FA3E48">
        <w:rPr>
          <w:b/>
        </w:rPr>
        <w:t>Art.</w:t>
      </w:r>
      <w:r w:rsidR="002917CA">
        <w:rPr>
          <w:b/>
        </w:rPr>
        <w:t>27</w:t>
      </w:r>
      <w:r w:rsidR="00AD575B" w:rsidRPr="00FA3E48">
        <w:rPr>
          <w:b/>
        </w:rPr>
        <w:t xml:space="preserve"> - Destinazione del patrimonio ed assenza di scopo di lucro</w:t>
      </w:r>
    </w:p>
    <w:p w14:paraId="5CA92C41"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1. Il patrimonio dell’Associazione è utilizzato per lo svolgimento dell’attività statutaria ai fini dell’esclusivo perseguimento di finalità civiche, solidaristiche e di utilità sociale.</w:t>
      </w:r>
    </w:p>
    <w:p w14:paraId="611393D3"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2. È vietata la distribuzione, anche indiretta, di utili ed avanzi di gestione, fondi e riserve comunque denominate a fondatori, associati, lavoratori e collaboratori, Consiglieri ed altri componenti degli organi sociali, anche nel caso di recesso o di ogni altra ipotesi di scioglimento individuale del rapporto associativo.</w:t>
      </w:r>
    </w:p>
    <w:p w14:paraId="471AFA2A" w14:textId="77777777" w:rsidR="00AD575B" w:rsidRPr="007F7760" w:rsidRDefault="00AD575B" w:rsidP="003916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14:paraId="70FC0867" w14:textId="4507EA47" w:rsidR="00AD575B" w:rsidRPr="007F7760"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7F7760">
        <w:rPr>
          <w:b/>
        </w:rPr>
        <w:t>Art.</w:t>
      </w:r>
      <w:r w:rsidR="002917CA">
        <w:rPr>
          <w:b/>
          <w:color w:val="000000"/>
        </w:rPr>
        <w:t>28</w:t>
      </w:r>
      <w:r w:rsidR="00AD575B" w:rsidRPr="007F7760">
        <w:rPr>
          <w:b/>
        </w:rPr>
        <w:t xml:space="preserve"> - Risorse economiche</w:t>
      </w:r>
    </w:p>
    <w:p w14:paraId="0FDB4DE2"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1. L’Associazione trae le risorse economiche per il funzionamento e per lo svolgimento delle proprie attività da:</w:t>
      </w:r>
    </w:p>
    <w:p w14:paraId="6B479152" w14:textId="77777777" w:rsidR="00AD575B" w:rsidRPr="007F7760"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7F7760">
        <w:t>quote</w:t>
      </w:r>
      <w:proofErr w:type="gramEnd"/>
      <w:r w:rsidRPr="007F7760">
        <w:t xml:space="preserve"> associative;</w:t>
      </w:r>
    </w:p>
    <w:p w14:paraId="339ED5CD" w14:textId="77777777" w:rsidR="00AD575B" w:rsidRPr="007F7760"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7F7760">
        <w:t>contributi</w:t>
      </w:r>
      <w:proofErr w:type="gramEnd"/>
      <w:r w:rsidRPr="007F7760">
        <w:t xml:space="preserve"> </w:t>
      </w:r>
      <w:r w:rsidRPr="00FA3E48">
        <w:t>pubblici e privati</w:t>
      </w:r>
      <w:r w:rsidRPr="007F7760">
        <w:t>;</w:t>
      </w:r>
    </w:p>
    <w:p w14:paraId="6F7CD93C" w14:textId="77777777" w:rsidR="00AD575B" w:rsidRPr="007F7760"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7F7760">
        <w:t>donazioni</w:t>
      </w:r>
      <w:proofErr w:type="gramEnd"/>
      <w:r w:rsidRPr="007F7760">
        <w:t xml:space="preserve"> e lasciti testamentari;</w:t>
      </w:r>
    </w:p>
    <w:p w14:paraId="23A6C2BE" w14:textId="77777777" w:rsidR="00AD575B" w:rsidRPr="00FA3E48"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rendite</w:t>
      </w:r>
      <w:proofErr w:type="gramEnd"/>
      <w:r w:rsidRPr="00FA3E48">
        <w:t xml:space="preserve"> patrimoniali;</w:t>
      </w:r>
    </w:p>
    <w:p w14:paraId="4F89B4E3" w14:textId="77777777" w:rsidR="00AD575B" w:rsidRPr="00FA3E48"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attività</w:t>
      </w:r>
      <w:proofErr w:type="gramEnd"/>
      <w:r w:rsidRPr="00FA3E48">
        <w:t xml:space="preserve"> di raccolta fondi;</w:t>
      </w:r>
    </w:p>
    <w:p w14:paraId="70ED3557" w14:textId="77777777" w:rsidR="00AD575B" w:rsidRPr="007F7760"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7F7760">
        <w:t>rimborsi</w:t>
      </w:r>
      <w:proofErr w:type="gramEnd"/>
      <w:r w:rsidRPr="007F7760">
        <w:t xml:space="preserve"> derivanti da convenzioni con le pubbliche amministrazioni;</w:t>
      </w:r>
    </w:p>
    <w:p w14:paraId="57243261" w14:textId="77777777" w:rsidR="00AD575B" w:rsidRPr="00FA3E48"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proventi</w:t>
      </w:r>
      <w:proofErr w:type="gramEnd"/>
      <w:r w:rsidRPr="00FA3E48">
        <w:t xml:space="preserve"> da attività di interesse generale e da attività diverse ex art.6 del Codice del Terzo settore;</w:t>
      </w:r>
    </w:p>
    <w:p w14:paraId="22ADA31C" w14:textId="77777777" w:rsidR="00AD575B" w:rsidRPr="00FA3E48"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714" w:hanging="357"/>
        <w:jc w:val="both"/>
      </w:pPr>
      <w:proofErr w:type="gramStart"/>
      <w:r w:rsidRPr="00FA3E48">
        <w:t>ogni</w:t>
      </w:r>
      <w:proofErr w:type="gramEnd"/>
      <w:r w:rsidRPr="00FA3E48">
        <w:t xml:space="preserve"> altra entrata ammessa ai sensi del Codice del Terzo settore e di altre norme competenti in materia.</w:t>
      </w:r>
    </w:p>
    <w:p w14:paraId="7A5723EA" w14:textId="77777777" w:rsidR="00AD575B" w:rsidRPr="007F7760" w:rsidRDefault="00AD575B" w:rsidP="003916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7C09B16E" w14:textId="096E8DFB" w:rsidR="00AD575B" w:rsidRPr="007F7760"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7F7760">
        <w:rPr>
          <w:b/>
        </w:rPr>
        <w:t>Art.</w:t>
      </w:r>
      <w:r w:rsidR="002917CA">
        <w:rPr>
          <w:b/>
          <w:color w:val="000000"/>
        </w:rPr>
        <w:t>29</w:t>
      </w:r>
      <w:r w:rsidR="00AD575B" w:rsidRPr="007F7760">
        <w:rPr>
          <w:b/>
        </w:rPr>
        <w:t xml:space="preserve"> - Bilancio di esercizio</w:t>
      </w:r>
      <w:r w:rsidR="00AD575B" w:rsidRPr="007F7760">
        <w:rPr>
          <w:rStyle w:val="Endnotenzeichen"/>
          <w:b/>
        </w:rPr>
        <w:endnoteReference w:id="49"/>
      </w:r>
    </w:p>
    <w:p w14:paraId="1AE8B8AE"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 xml:space="preserve">1. L’esercizio sociale coincide con </w:t>
      </w:r>
      <w:sdt>
        <w:sdtPr>
          <w:rPr>
            <w:rStyle w:val="Platzhaltertext"/>
            <w:color w:val="auto"/>
            <w:highlight w:val="yellow"/>
          </w:rPr>
          <w:alias w:val="Termine in giorni"/>
          <w:tag w:val="Termine in giorni"/>
          <w:id w:val="-1796126966"/>
          <w:placeholder>
            <w:docPart w:val="3FFD9017ADDB49E9B8FE152CAF9901AB"/>
          </w:placeholder>
          <w:showingPlcHdr/>
        </w:sdtPr>
        <w:sdtEndPr>
          <w:rPr>
            <w:rStyle w:val="Absatz-Standardschriftart"/>
            <w:highlight w:val="none"/>
          </w:rPr>
        </w:sdtEndPr>
        <w:sdtContent>
          <w:r w:rsidR="00CA33B0" w:rsidRPr="007F7760">
            <w:rPr>
              <w:rStyle w:val="Platzhaltertext"/>
              <w:color w:val="auto"/>
              <w:highlight w:val="yellow"/>
            </w:rPr>
            <w:t>l’anno solare</w:t>
          </w:r>
        </w:sdtContent>
      </w:sdt>
      <w:r w:rsidRPr="007F7760">
        <w:t>.</w:t>
      </w:r>
      <w:r w:rsidRPr="00FA3E48">
        <w:rPr>
          <w:rStyle w:val="Endnotenzeichen"/>
          <w:rFonts w:eastAsiaTheme="minorHAnsi"/>
          <w:b/>
          <w:lang w:eastAsia="en-US"/>
        </w:rPr>
        <w:endnoteReference w:id="50"/>
      </w:r>
    </w:p>
    <w:p w14:paraId="6D01BE74" w14:textId="77777777" w:rsidR="00391689" w:rsidRPr="006862E1"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2. Alla fine di ogni esercizio il Consiglio Direttivo deve procedere alla formazione del bilancio di esercizio,</w:t>
      </w:r>
      <w:r w:rsidRPr="00FA3E48">
        <w:rPr>
          <w:rStyle w:val="Endnotenzeichen"/>
          <w:rFonts w:eastAsiaTheme="minorHAnsi"/>
          <w:b/>
          <w:lang w:eastAsia="en-US"/>
        </w:rPr>
        <w:endnoteReference w:id="51"/>
      </w:r>
      <w:r w:rsidRPr="00FA3E48">
        <w:t xml:space="preserve"> il quale dovrà essere approvato dall’Assemblea ordinaria. Quest’ultima dovrà essere convocata entro 120 (centoventi) giorni</w:t>
      </w:r>
      <w:r w:rsidRPr="00FA3E48">
        <w:rPr>
          <w:rStyle w:val="Endnotenzeichen"/>
          <w:rFonts w:eastAsiaTheme="minorHAnsi"/>
          <w:b/>
          <w:lang w:eastAsia="en-US"/>
        </w:rPr>
        <w:endnoteReference w:id="52"/>
      </w:r>
      <w:r w:rsidRPr="00FA3E48">
        <w:rPr>
          <w:b/>
        </w:rPr>
        <w:t xml:space="preserve"> </w:t>
      </w:r>
      <w:r w:rsidRPr="00FA3E48">
        <w:t>d</w:t>
      </w:r>
      <w:r w:rsidR="00391689" w:rsidRPr="00FA3E48">
        <w:t xml:space="preserve">alla chiusura </w:t>
      </w:r>
      <w:r w:rsidR="00391689" w:rsidRPr="006862E1">
        <w:t>dell’ese</w:t>
      </w:r>
      <w:r w:rsidR="00511765" w:rsidRPr="006862E1">
        <w:t>rcizio, ma comunque un tempo utile per far</w:t>
      </w:r>
      <w:r w:rsidR="006862E1" w:rsidRPr="006862E1">
        <w:t xml:space="preserve"> </w:t>
      </w:r>
      <w:r w:rsidR="00511765" w:rsidRPr="006862E1">
        <w:t>approvare il bilancio di esercizio entro il 30 giugno.</w:t>
      </w:r>
    </w:p>
    <w:p w14:paraId="76F460C6" w14:textId="77777777" w:rsidR="00391689" w:rsidRPr="007F7760" w:rsidRDefault="00690C8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 xml:space="preserve">3. </w:t>
      </w:r>
      <w:r w:rsidR="00391689" w:rsidRPr="00FA3E48">
        <w:t>Il bilancio di eserc</w:t>
      </w:r>
      <w:r w:rsidRPr="00FA3E48">
        <w:t>izio</w:t>
      </w:r>
      <w:r w:rsidR="00391689" w:rsidRPr="00FA3E48">
        <w:t xml:space="preserve"> </w:t>
      </w:r>
      <w:r w:rsidR="00391689" w:rsidRPr="007F7760">
        <w:t xml:space="preserve">dovrà essere depositato presso la sede dell’Associazione negli </w:t>
      </w:r>
      <w:sdt>
        <w:sdtPr>
          <w:rPr>
            <w:rStyle w:val="Platzhaltertext"/>
            <w:color w:val="auto"/>
            <w:highlight w:val="yellow"/>
          </w:rPr>
          <w:alias w:val="Termine in giorni"/>
          <w:tag w:val="Termine in giorni"/>
          <w:id w:val="1393927737"/>
          <w:placeholder>
            <w:docPart w:val="98DC198C11494A1C8EAF9E65A23A49E1"/>
          </w:placeholder>
          <w:showingPlcHdr/>
        </w:sdtPr>
        <w:sdtEndPr>
          <w:rPr>
            <w:rStyle w:val="Absatz-Standardschriftart"/>
            <w:highlight w:val="none"/>
          </w:rPr>
        </w:sdtEndPr>
        <w:sdtContent>
          <w:r w:rsidR="00C56CA1" w:rsidRPr="007F7760">
            <w:rPr>
              <w:rStyle w:val="Platzhaltertext"/>
              <w:color w:val="auto"/>
              <w:highlight w:val="yellow"/>
            </w:rPr>
            <w:t>8 (otto)</w:t>
          </w:r>
          <w:r w:rsidR="005C1BB6" w:rsidRPr="007F7760">
            <w:rPr>
              <w:rStyle w:val="Platzhaltertext"/>
              <w:color w:val="auto"/>
              <w:highlight w:val="yellow"/>
            </w:rPr>
            <w:t xml:space="preserve"> giorni</w:t>
          </w:r>
        </w:sdtContent>
      </w:sdt>
      <w:r w:rsidR="00A42C99" w:rsidRPr="007F7760">
        <w:t xml:space="preserve"> </w:t>
      </w:r>
      <w:r w:rsidR="00391689" w:rsidRPr="007F7760">
        <w:t>che</w:t>
      </w:r>
      <w:r w:rsidRPr="007F7760">
        <w:t xml:space="preserve"> precedono l’</w:t>
      </w:r>
      <w:r w:rsidR="00391689" w:rsidRPr="007F7760">
        <w:t>Assemblea convocata per la sua approvazione</w:t>
      </w:r>
      <w:r w:rsidR="00A42C99" w:rsidRPr="007F7760">
        <w:t xml:space="preserve"> </w:t>
      </w:r>
      <w:r w:rsidR="00391689" w:rsidRPr="007F7760">
        <w:t xml:space="preserve">ed ogni associato, previa richiesta scritta, potrà prenderne visione.  </w:t>
      </w:r>
    </w:p>
    <w:p w14:paraId="183176DB" w14:textId="77777777" w:rsidR="00DA63B0" w:rsidRPr="007F7760" w:rsidRDefault="00DA63B0" w:rsidP="000D70A3">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3CA96AD4" w14:textId="77777777" w:rsidR="00DA63B0" w:rsidRPr="007F7760" w:rsidRDefault="00DA63B0" w:rsidP="000D70A3">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4A74147E" w14:textId="77777777" w:rsidR="00AC2B0F" w:rsidRPr="007F7760"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pPr>
      <w:r w:rsidRPr="007F7760">
        <w:rPr>
          <w:b/>
          <w:sz w:val="26"/>
        </w:rPr>
        <w:t>Titolo V</w:t>
      </w:r>
      <w:r w:rsidR="00A42C99" w:rsidRPr="007F7760">
        <w:rPr>
          <w:b/>
          <w:sz w:val="26"/>
        </w:rPr>
        <w:t>II</w:t>
      </w:r>
    </w:p>
    <w:p w14:paraId="6242F891" w14:textId="77777777" w:rsidR="00C75E6A" w:rsidRPr="007F7760"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rPr>
      </w:pPr>
      <w:r w:rsidRPr="007F7760">
        <w:rPr>
          <w:b/>
          <w:sz w:val="26"/>
        </w:rPr>
        <w:t>Scioglimento dell’Associazione e devoluzione del patrimonio</w:t>
      </w:r>
    </w:p>
    <w:p w14:paraId="3E46C7DD" w14:textId="77777777" w:rsidR="00C75E6A" w:rsidRPr="007F7760"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rPr>
      </w:pPr>
    </w:p>
    <w:p w14:paraId="3C6E466C" w14:textId="412679EB" w:rsidR="0035248D" w:rsidRPr="007F7760"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7F7760">
        <w:rPr>
          <w:b/>
        </w:rPr>
        <w:t>Art.</w:t>
      </w:r>
      <w:r w:rsidR="002917CA">
        <w:rPr>
          <w:b/>
          <w:color w:val="000000"/>
        </w:rPr>
        <w:t>30</w:t>
      </w:r>
      <w:r w:rsidR="0035248D" w:rsidRPr="007F7760">
        <w:rPr>
          <w:b/>
        </w:rPr>
        <w:t xml:space="preserve"> </w:t>
      </w:r>
      <w:r w:rsidR="00C75E6A" w:rsidRPr="007F7760">
        <w:rPr>
          <w:b/>
        </w:rPr>
        <w:t>-</w:t>
      </w:r>
      <w:r w:rsidR="0035248D" w:rsidRPr="007F7760">
        <w:rPr>
          <w:b/>
        </w:rPr>
        <w:t xml:space="preserve"> Scioglimento</w:t>
      </w:r>
      <w:r w:rsidR="00AC2B0F" w:rsidRPr="007F7760">
        <w:rPr>
          <w:b/>
        </w:rPr>
        <w:t xml:space="preserve"> e devoluzione del patrimonio</w:t>
      </w:r>
    </w:p>
    <w:p w14:paraId="6D906E9B" w14:textId="77777777" w:rsidR="0035248D" w:rsidRPr="007F7760" w:rsidRDefault="00A42C9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lastRenderedPageBreak/>
        <w:t xml:space="preserve">1. </w:t>
      </w:r>
      <w:r w:rsidR="0035248D" w:rsidRPr="007F7760">
        <w:t>Lo scioglimento dell’Associ</w:t>
      </w:r>
      <w:r w:rsidR="00804D20" w:rsidRPr="007F7760">
        <w:t>azione è deciso dall’Assemblea s</w:t>
      </w:r>
      <w:r w:rsidR="0035248D" w:rsidRPr="007F7760">
        <w:t>traordinaria con il voto favorevole di almeno</w:t>
      </w:r>
      <w:r w:rsidR="00411120" w:rsidRPr="007F7760">
        <w:t xml:space="preserve"> 3/4 (</w:t>
      </w:r>
      <w:r w:rsidR="0035248D" w:rsidRPr="007F7760">
        <w:t>tre quarti</w:t>
      </w:r>
      <w:r w:rsidR="00411120" w:rsidRPr="007F7760">
        <w:t>)</w:t>
      </w:r>
      <w:r w:rsidR="0035248D" w:rsidRPr="007F7760">
        <w:t xml:space="preserve"> degli associati, sia in prima che in seconda convocazione.</w:t>
      </w:r>
    </w:p>
    <w:p w14:paraId="58F01430" w14:textId="77777777" w:rsidR="00835510" w:rsidRPr="00FA3E48" w:rsidRDefault="00A42C9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2. </w:t>
      </w:r>
      <w:r w:rsidR="0035248D" w:rsidRPr="00FA3E48">
        <w:t>L’Assemblea che delibera lo scioglimento nomina anche uno o più liquidatori</w:t>
      </w:r>
      <w:r w:rsidR="00E45E1D" w:rsidRPr="00FA3E48">
        <w:t xml:space="preserve"> e delibera sulla destinazione del patrimonio residuo, il quale d</w:t>
      </w:r>
      <w:r w:rsidR="00C97D69" w:rsidRPr="00FA3E48">
        <w:t xml:space="preserve">ovrà </w:t>
      </w:r>
      <w:r w:rsidR="00835510" w:rsidRPr="00FA3E48">
        <w:t>essere devoluto, previo parere positivo dell’Ufficio</w:t>
      </w:r>
      <w:r w:rsidR="003078EB" w:rsidRPr="00FA3E48">
        <w:t xml:space="preserve"> di cui all’art.45, c.1, del Codice del Terzo settore</w:t>
      </w:r>
      <w:r w:rsidR="00835510" w:rsidRPr="00FA3E48">
        <w:t xml:space="preserve"> e salvo diversa destinazione imposta dalla legge, ad altri enti del Terzo settore </w:t>
      </w:r>
      <w:r w:rsidR="004A6E55" w:rsidRPr="00FA3E48">
        <w:t>o, in mancanza,</w:t>
      </w:r>
      <w:r w:rsidR="001036C1" w:rsidRPr="00FA3E48">
        <w:t xml:space="preserve"> alla Fondazione Italia Sociale</w:t>
      </w:r>
      <w:r w:rsidR="00E733B7" w:rsidRPr="00FA3E48">
        <w:t xml:space="preserve">, </w:t>
      </w:r>
      <w:r w:rsidR="001036C1" w:rsidRPr="00FA3E48">
        <w:t>second</w:t>
      </w:r>
      <w:r w:rsidR="00E733B7" w:rsidRPr="00FA3E48">
        <w:t>o quanto previsto dall’art.</w:t>
      </w:r>
      <w:r w:rsidR="001036C1" w:rsidRPr="00FA3E48">
        <w:t xml:space="preserve">9 </w:t>
      </w:r>
      <w:r w:rsidR="009D543C" w:rsidRPr="00FA3E48">
        <w:t>del Codice del Terzo settore.</w:t>
      </w:r>
    </w:p>
    <w:p w14:paraId="0D43543A" w14:textId="77777777" w:rsidR="00824FD4" w:rsidRPr="007F7760" w:rsidRDefault="00824FD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pPr>
    </w:p>
    <w:p w14:paraId="6B02DFED" w14:textId="77777777" w:rsidR="00824FD4" w:rsidRPr="007F7760" w:rsidRDefault="00824FD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pPr>
    </w:p>
    <w:p w14:paraId="68558367" w14:textId="77777777" w:rsidR="00391689" w:rsidRPr="007F7760" w:rsidRDefault="0039168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rPr>
      </w:pPr>
      <w:r w:rsidRPr="007F7760">
        <w:rPr>
          <w:b/>
          <w:sz w:val="26"/>
        </w:rPr>
        <w:t>Titolo VI</w:t>
      </w:r>
      <w:r w:rsidR="009D543C" w:rsidRPr="007F7760">
        <w:rPr>
          <w:b/>
          <w:sz w:val="26"/>
        </w:rPr>
        <w:t>II</w:t>
      </w:r>
    </w:p>
    <w:p w14:paraId="339EED72" w14:textId="77777777" w:rsidR="00391689" w:rsidRPr="007F7760" w:rsidRDefault="0039168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rPr>
      </w:pPr>
      <w:r w:rsidRPr="007F7760">
        <w:rPr>
          <w:b/>
          <w:sz w:val="26"/>
        </w:rPr>
        <w:t>Disposizioni finali</w:t>
      </w:r>
    </w:p>
    <w:p w14:paraId="7307FEE2" w14:textId="77777777" w:rsidR="0030567E" w:rsidRPr="007F7760"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
    <w:p w14:paraId="14CA2774" w14:textId="7C1FF0ED" w:rsidR="00E45E1D" w:rsidRPr="007F7760" w:rsidRDefault="00255ABD"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7F7760">
        <w:rPr>
          <w:b/>
        </w:rPr>
        <w:t>Art.</w:t>
      </w:r>
      <w:r w:rsidR="002917CA">
        <w:rPr>
          <w:b/>
          <w:color w:val="000000"/>
        </w:rPr>
        <w:t>31</w:t>
      </w:r>
      <w:r w:rsidR="00E45E1D" w:rsidRPr="007F7760">
        <w:rPr>
          <w:b/>
        </w:rPr>
        <w:t xml:space="preserve"> - Norme di rinvio</w:t>
      </w:r>
    </w:p>
    <w:p w14:paraId="2A5850A7" w14:textId="77777777" w:rsidR="00824FD4" w:rsidRPr="00FA3E48" w:rsidRDefault="000B7FEB" w:rsidP="00824FD4">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1. </w:t>
      </w:r>
      <w:r w:rsidR="00824FD4" w:rsidRPr="00FA3E48">
        <w:t xml:space="preserve">Per quanto non espressamente previsto nel presente Statuto, si applicano il Codice del Terzo settore e le disposizioni attuative dello stesso, oltre che </w:t>
      </w:r>
      <w:r w:rsidR="00863955" w:rsidRPr="00FA3E48">
        <w:t>il Codice c</w:t>
      </w:r>
      <w:r w:rsidR="00824FD4" w:rsidRPr="00FA3E48">
        <w:t xml:space="preserve">ivile e le relative disposizioni di attuazione, in quanto compatibili. </w:t>
      </w:r>
    </w:p>
    <w:p w14:paraId="191AE366" w14:textId="77777777" w:rsidR="00AD575B" w:rsidRPr="009D0CA4" w:rsidRDefault="00F25291" w:rsidP="00AD575B">
      <w:pPr>
        <w:spacing w:after="0"/>
        <w:jc w:val="center"/>
        <w:rPr>
          <w:rFonts w:ascii="Times New Roman" w:hAnsi="Times New Roman" w:cs="Times New Roman"/>
          <w:b/>
          <w:sz w:val="30"/>
          <w:szCs w:val="30"/>
        </w:rPr>
      </w:pPr>
      <w:r w:rsidRPr="007F7760">
        <w:rPr>
          <w:rFonts w:ascii="Times New Roman" w:hAnsi="Times New Roman"/>
        </w:rPr>
        <w:br w:type="page"/>
      </w:r>
      <w:r w:rsidR="00AD575B" w:rsidRPr="00FA3E48">
        <w:rPr>
          <w:rFonts w:ascii="Times New Roman" w:hAnsi="Times New Roman" w:cs="Times New Roman"/>
          <w:b/>
          <w:sz w:val="30"/>
          <w:szCs w:val="30"/>
        </w:rPr>
        <w:lastRenderedPageBreak/>
        <w:t>Va</w:t>
      </w:r>
      <w:r w:rsidR="00863955" w:rsidRPr="00FA3E48">
        <w:rPr>
          <w:rFonts w:ascii="Times New Roman" w:hAnsi="Times New Roman" w:cs="Times New Roman"/>
          <w:b/>
          <w:sz w:val="30"/>
          <w:szCs w:val="30"/>
        </w:rPr>
        <w:t xml:space="preserve">demecum per la redazione dello </w:t>
      </w:r>
      <w:r w:rsidR="00863955" w:rsidRPr="009D0CA4">
        <w:rPr>
          <w:rFonts w:ascii="Times New Roman" w:hAnsi="Times New Roman" w:cs="Times New Roman"/>
          <w:b/>
          <w:sz w:val="30"/>
          <w:szCs w:val="30"/>
        </w:rPr>
        <w:t>s</w:t>
      </w:r>
      <w:r w:rsidR="00AD575B" w:rsidRPr="009D0CA4">
        <w:rPr>
          <w:rFonts w:ascii="Times New Roman" w:hAnsi="Times New Roman" w:cs="Times New Roman"/>
          <w:b/>
          <w:sz w:val="30"/>
          <w:szCs w:val="30"/>
        </w:rPr>
        <w:t xml:space="preserve">tatuto di </w:t>
      </w:r>
    </w:p>
    <w:p w14:paraId="37927388" w14:textId="77777777" w:rsidR="00AD575B" w:rsidRPr="009D0CA4" w:rsidRDefault="00496977" w:rsidP="00AD575B">
      <w:pPr>
        <w:spacing w:after="0"/>
        <w:jc w:val="center"/>
        <w:rPr>
          <w:rFonts w:ascii="Times New Roman" w:hAnsi="Times New Roman" w:cs="Times New Roman"/>
          <w:b/>
          <w:sz w:val="30"/>
          <w:szCs w:val="30"/>
        </w:rPr>
      </w:pPr>
      <w:proofErr w:type="gramStart"/>
      <w:r w:rsidRPr="009D0CA4">
        <w:rPr>
          <w:rFonts w:ascii="Times New Roman" w:hAnsi="Times New Roman" w:cs="Times New Roman"/>
          <w:b/>
          <w:sz w:val="30"/>
          <w:szCs w:val="30"/>
        </w:rPr>
        <w:t>a</w:t>
      </w:r>
      <w:r w:rsidR="00D119C5" w:rsidRPr="009D0CA4">
        <w:rPr>
          <w:rFonts w:ascii="Times New Roman" w:hAnsi="Times New Roman" w:cs="Times New Roman"/>
          <w:b/>
          <w:sz w:val="30"/>
          <w:szCs w:val="30"/>
        </w:rPr>
        <w:t>ssociazione</w:t>
      </w:r>
      <w:proofErr w:type="gramEnd"/>
      <w:r w:rsidR="00D119C5" w:rsidRPr="009D0CA4">
        <w:rPr>
          <w:rFonts w:ascii="Times New Roman" w:hAnsi="Times New Roman" w:cs="Times New Roman"/>
          <w:b/>
          <w:sz w:val="30"/>
          <w:szCs w:val="30"/>
        </w:rPr>
        <w:t xml:space="preserve"> di promozione sociale (APS</w:t>
      </w:r>
      <w:r w:rsidR="00AD575B" w:rsidRPr="009D0CA4">
        <w:rPr>
          <w:rFonts w:ascii="Times New Roman" w:hAnsi="Times New Roman" w:cs="Times New Roman"/>
          <w:b/>
          <w:sz w:val="30"/>
          <w:szCs w:val="30"/>
        </w:rPr>
        <w:t>) non riconosciuta</w:t>
      </w:r>
    </w:p>
    <w:p w14:paraId="0866FA15" w14:textId="7D84E0DA" w:rsidR="002E3967" w:rsidRPr="00FA3E48" w:rsidRDefault="002E3967" w:rsidP="002E3967">
      <w:pPr>
        <w:tabs>
          <w:tab w:val="left" w:pos="7470"/>
        </w:tabs>
        <w:spacing w:after="0"/>
        <w:jc w:val="center"/>
        <w:rPr>
          <w:rFonts w:ascii="Times New Roman" w:hAnsi="Times New Roman" w:cs="Times New Roman"/>
          <w:i/>
          <w:sz w:val="24"/>
          <w:szCs w:val="24"/>
        </w:rPr>
      </w:pPr>
      <w:r w:rsidRPr="009D0CA4">
        <w:rPr>
          <w:rFonts w:ascii="Times New Roman" w:hAnsi="Times New Roman" w:cs="Times New Roman"/>
          <w:i/>
          <w:sz w:val="24"/>
          <w:szCs w:val="24"/>
        </w:rPr>
        <w:t xml:space="preserve">(Presidente </w:t>
      </w:r>
      <w:r w:rsidR="002917CA" w:rsidRPr="009D0CA4">
        <w:rPr>
          <w:rFonts w:ascii="Times New Roman" w:hAnsi="Times New Roman" w:cs="Times New Roman"/>
          <w:i/>
          <w:sz w:val="24"/>
          <w:szCs w:val="24"/>
        </w:rPr>
        <w:t>nominato dal Consiglio Direttivo</w:t>
      </w:r>
      <w:r w:rsidRPr="009D0CA4">
        <w:rPr>
          <w:rFonts w:ascii="Times New Roman" w:hAnsi="Times New Roman" w:cs="Times New Roman"/>
          <w:i/>
          <w:sz w:val="24"/>
          <w:szCs w:val="24"/>
        </w:rPr>
        <w:t>)</w:t>
      </w:r>
    </w:p>
    <w:p w14:paraId="7194AAA7" w14:textId="77777777" w:rsidR="00F25291" w:rsidRPr="00FA3E48" w:rsidRDefault="00F25291">
      <w:pPr>
        <w:rPr>
          <w:rFonts w:ascii="Times New Roman" w:eastAsia="Times New Roman" w:hAnsi="Times New Roman" w:cs="Times New Roman"/>
          <w:sz w:val="24"/>
          <w:szCs w:val="24"/>
          <w:lang w:eastAsia="it-IT"/>
        </w:rPr>
      </w:pPr>
    </w:p>
    <w:sectPr w:rsidR="00F25291" w:rsidRPr="00FA3E48" w:rsidSect="00FA3E48">
      <w:footerReference w:type="default" r:id="rId8"/>
      <w:endnotePr>
        <w:numFmt w:val="decimal"/>
      </w:endnotePr>
      <w:pgSz w:w="11906" w:h="16838"/>
      <w:pgMar w:top="85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6BDC4" w14:textId="77777777" w:rsidR="008E56F7" w:rsidRDefault="008E56F7" w:rsidP="00A23E4B">
      <w:pPr>
        <w:spacing w:after="0" w:line="240" w:lineRule="auto"/>
      </w:pPr>
      <w:r>
        <w:separator/>
      </w:r>
    </w:p>
  </w:endnote>
  <w:endnote w:type="continuationSeparator" w:id="0">
    <w:p w14:paraId="06AC326E" w14:textId="77777777" w:rsidR="008E56F7" w:rsidRDefault="008E56F7" w:rsidP="00A23E4B">
      <w:pPr>
        <w:spacing w:after="0" w:line="240" w:lineRule="auto"/>
      </w:pPr>
      <w:r>
        <w:continuationSeparator/>
      </w:r>
    </w:p>
  </w:endnote>
  <w:endnote w:type="continuationNotice" w:id="1">
    <w:p w14:paraId="787270F7" w14:textId="77777777" w:rsidR="008E56F7" w:rsidRDefault="008E56F7">
      <w:pPr>
        <w:spacing w:after="0" w:line="240" w:lineRule="auto"/>
      </w:pPr>
    </w:p>
  </w:endnote>
  <w:endnote w:id="2">
    <w:p w14:paraId="6F63BD41" w14:textId="09A0B02E" w:rsidR="00E216AC" w:rsidRPr="00A0644A" w:rsidRDefault="00E216AC" w:rsidP="005F0725">
      <w:pPr>
        <w:spacing w:after="0"/>
        <w:jc w:val="both"/>
        <w:rPr>
          <w:rFonts w:ascii="Times New Roman" w:hAnsi="Times New Roman" w:cs="Times New Roman"/>
          <w:sz w:val="24"/>
          <w:szCs w:val="24"/>
        </w:rPr>
      </w:pPr>
      <w:r w:rsidRPr="00A0644A">
        <w:rPr>
          <w:rFonts w:ascii="Times New Roman" w:hAnsi="Times New Roman" w:cs="Times New Roman"/>
          <w:b/>
          <w:sz w:val="24"/>
          <w:szCs w:val="24"/>
        </w:rPr>
        <w:endnoteRef/>
      </w:r>
      <w:r w:rsidRPr="00A0644A">
        <w:rPr>
          <w:rFonts w:ascii="Times New Roman" w:hAnsi="Times New Roman" w:cs="Times New Roman"/>
          <w:b/>
          <w:sz w:val="24"/>
          <w:szCs w:val="24"/>
        </w:rPr>
        <w:t xml:space="preserve">. </w:t>
      </w:r>
      <w:r w:rsidRPr="00A0644A">
        <w:rPr>
          <w:rFonts w:ascii="Times New Roman" w:hAnsi="Times New Roman" w:cs="Times New Roman"/>
          <w:sz w:val="24"/>
          <w:szCs w:val="24"/>
        </w:rPr>
        <w:t xml:space="preserve">Il presente modello di statuto è </w:t>
      </w:r>
      <w:r w:rsidRPr="009D0CA4">
        <w:rPr>
          <w:rFonts w:ascii="Times New Roman" w:hAnsi="Times New Roman" w:cs="Times New Roman"/>
          <w:sz w:val="24"/>
          <w:szCs w:val="24"/>
        </w:rPr>
        <w:t>stato redatto partendo dal presupposto che il Presidente sia nominato all’interno del Consiglio Direttivo, e le diverse disposizioni statutarie relative a tale carica sono coerenti con tale impostazione. Qualora si decidesse di far nominare il Presidente direttamente dall’Assemblea si consiglia di utilizzare l’apposito modello di statuto presente sul sito.</w:t>
      </w:r>
    </w:p>
    <w:p w14:paraId="606058BA" w14:textId="77777777" w:rsidR="00E216AC" w:rsidRDefault="00E216AC" w:rsidP="005F0725">
      <w:pPr>
        <w:pStyle w:val="Endnotentext"/>
      </w:pPr>
    </w:p>
  </w:endnote>
  <w:endnote w:id="3">
    <w:p w14:paraId="6B38C9FC" w14:textId="77777777" w:rsidR="00E216AC" w:rsidRDefault="00E216AC" w:rsidP="003C464B">
      <w:pPr>
        <w:pStyle w:val="Endnotentext"/>
        <w:spacing w:line="259" w:lineRule="auto"/>
        <w:jc w:val="both"/>
        <w:rPr>
          <w:rFonts w:ascii="Times New Roman" w:hAnsi="Times New Roman" w:cs="Times New Roman"/>
          <w:sz w:val="24"/>
          <w:szCs w:val="24"/>
        </w:rPr>
      </w:pPr>
      <w:r w:rsidRPr="00F25291">
        <w:rPr>
          <w:rFonts w:ascii="Times New Roman" w:hAnsi="Times New Roman" w:cs="Times New Roman"/>
          <w:b/>
          <w:sz w:val="24"/>
          <w:szCs w:val="24"/>
        </w:rPr>
        <w:endnoteRef/>
      </w:r>
      <w:r w:rsidRPr="00F25291">
        <w:rPr>
          <w:rFonts w:ascii="Times New Roman" w:hAnsi="Times New Roman" w:cs="Times New Roman"/>
          <w:b/>
          <w:sz w:val="24"/>
          <w:szCs w:val="24"/>
        </w:rPr>
        <w:t>.</w:t>
      </w:r>
      <w:r w:rsidRPr="00F25291">
        <w:rPr>
          <w:rFonts w:ascii="Times New Roman" w:hAnsi="Times New Roman" w:cs="Times New Roman"/>
          <w:sz w:val="24"/>
          <w:szCs w:val="24"/>
        </w:rPr>
        <w:t xml:space="preserve"> </w:t>
      </w:r>
      <w:r w:rsidRPr="000530BD">
        <w:rPr>
          <w:rFonts w:ascii="Times New Roman" w:hAnsi="Times New Roman" w:cs="Times New Roman"/>
          <w:sz w:val="24"/>
          <w:szCs w:val="24"/>
        </w:rPr>
        <w:t>Indicar</w:t>
      </w:r>
      <w:r>
        <w:rPr>
          <w:rFonts w:ascii="Times New Roman" w:hAnsi="Times New Roman" w:cs="Times New Roman"/>
          <w:sz w:val="24"/>
          <w:szCs w:val="24"/>
        </w:rPr>
        <w:t>e l’ambito di operatività dell’a</w:t>
      </w:r>
      <w:r w:rsidRPr="000530BD">
        <w:rPr>
          <w:rFonts w:ascii="Times New Roman" w:hAnsi="Times New Roman" w:cs="Times New Roman"/>
          <w:sz w:val="24"/>
          <w:szCs w:val="24"/>
        </w:rPr>
        <w:t>ssociazione, specificando se questo si limiti solamente al territorio comunale o provinciale</w:t>
      </w:r>
      <w:r>
        <w:rPr>
          <w:rFonts w:ascii="Times New Roman" w:hAnsi="Times New Roman" w:cs="Times New Roman"/>
          <w:sz w:val="24"/>
          <w:szCs w:val="24"/>
        </w:rPr>
        <w:t>,</w:t>
      </w:r>
      <w:r w:rsidRPr="000530BD">
        <w:rPr>
          <w:rFonts w:ascii="Times New Roman" w:hAnsi="Times New Roman" w:cs="Times New Roman"/>
          <w:sz w:val="24"/>
          <w:szCs w:val="24"/>
        </w:rPr>
        <w:t xml:space="preserve"> oppure possa estendersi anche al livello nazionale e/o internazionale.</w:t>
      </w:r>
    </w:p>
    <w:p w14:paraId="7CA9B065" w14:textId="77777777" w:rsidR="00E216AC" w:rsidRDefault="00E216AC" w:rsidP="003C464B">
      <w:pPr>
        <w:pStyle w:val="Endnotentext"/>
        <w:spacing w:line="259" w:lineRule="auto"/>
        <w:jc w:val="both"/>
      </w:pPr>
    </w:p>
  </w:endnote>
  <w:endnote w:id="4">
    <w:p w14:paraId="14E1099B" w14:textId="77777777" w:rsidR="00E216AC" w:rsidRPr="00ED32EF" w:rsidRDefault="00E216AC" w:rsidP="008A15FC">
      <w:pPr>
        <w:pStyle w:val="Endnotentext"/>
        <w:jc w:val="both"/>
        <w:rPr>
          <w:rFonts w:ascii="Times New Roman" w:hAnsi="Times New Roman" w:cs="Times New Roman"/>
          <w:sz w:val="24"/>
          <w:szCs w:val="24"/>
        </w:rPr>
      </w:pPr>
      <w:r w:rsidRPr="00ED32EF">
        <w:rPr>
          <w:rFonts w:ascii="Times New Roman" w:hAnsi="Times New Roman" w:cs="Times New Roman"/>
          <w:b/>
          <w:sz w:val="24"/>
          <w:szCs w:val="24"/>
        </w:rPr>
        <w:endnoteRef/>
      </w:r>
      <w:r w:rsidRPr="00ED32EF">
        <w:t xml:space="preserve">. </w:t>
      </w:r>
      <w:r w:rsidRPr="001A67D5">
        <w:rPr>
          <w:rFonts w:ascii="Times New Roman" w:hAnsi="Times New Roman" w:cs="Times New Roman"/>
          <w:sz w:val="24"/>
          <w:szCs w:val="24"/>
        </w:rPr>
        <w:t>L’art.91, c.2, del</w:t>
      </w:r>
      <w:r>
        <w:rPr>
          <w:rFonts w:ascii="Times New Roman" w:hAnsi="Times New Roman" w:cs="Times New Roman"/>
          <w:sz w:val="24"/>
          <w:szCs w:val="24"/>
        </w:rPr>
        <w:t xml:space="preserve"> Decreto legislativo 117 del 2017 (da qui in avanti indicato come</w:t>
      </w:r>
      <w:r w:rsidRPr="001A67D5">
        <w:rPr>
          <w:rFonts w:ascii="Times New Roman" w:hAnsi="Times New Roman" w:cs="Times New Roman"/>
          <w:sz w:val="24"/>
          <w:szCs w:val="24"/>
        </w:rPr>
        <w:t xml:space="preserve"> </w:t>
      </w:r>
      <w:r>
        <w:rPr>
          <w:rFonts w:ascii="Times New Roman" w:hAnsi="Times New Roman" w:cs="Times New Roman"/>
          <w:sz w:val="24"/>
          <w:szCs w:val="24"/>
        </w:rPr>
        <w:t>“</w:t>
      </w:r>
      <w:r w:rsidRPr="001A67D5">
        <w:rPr>
          <w:rFonts w:ascii="Times New Roman" w:hAnsi="Times New Roman" w:cs="Times New Roman"/>
          <w:sz w:val="24"/>
          <w:szCs w:val="24"/>
        </w:rPr>
        <w:t>Codice del Terzo settore</w:t>
      </w:r>
      <w:r>
        <w:rPr>
          <w:rFonts w:ascii="Times New Roman" w:hAnsi="Times New Roman" w:cs="Times New Roman"/>
          <w:sz w:val="24"/>
          <w:szCs w:val="24"/>
        </w:rPr>
        <w:t xml:space="preserve">”) </w:t>
      </w:r>
      <w:r w:rsidRPr="00ED32EF">
        <w:rPr>
          <w:rFonts w:ascii="Times New Roman" w:hAnsi="Times New Roman" w:cs="Times New Roman"/>
          <w:sz w:val="24"/>
          <w:szCs w:val="24"/>
        </w:rPr>
        <w:t>prevede che chiunque utilizzi in modo illegittimo l’indicazione di “associazione di promozione sociale” o l’acronimo “APS”, sia soggetto ad una sanzione amministrativa pecuniaria da 2.500 euro a 10.000 euro. La sanzione è raddoppiata quando l’illegittimo utilizzo è finalizzato ad ottenere da terzi l’erogazione di denaro o di altre utilità.</w:t>
      </w:r>
    </w:p>
    <w:p w14:paraId="183A3CFA" w14:textId="77777777" w:rsidR="00E216AC" w:rsidRPr="00ED32EF" w:rsidRDefault="00E216AC" w:rsidP="008A15FC">
      <w:pPr>
        <w:pStyle w:val="Endnotentext"/>
      </w:pPr>
    </w:p>
  </w:endnote>
  <w:endnote w:id="5">
    <w:p w14:paraId="0D42091B" w14:textId="77777777" w:rsidR="00E216AC" w:rsidRPr="00ED32EF" w:rsidRDefault="00E216AC" w:rsidP="008A15FC">
      <w:pPr>
        <w:pStyle w:val="Endnotentext"/>
        <w:jc w:val="both"/>
        <w:rPr>
          <w:rFonts w:ascii="Times New Roman" w:hAnsi="Times New Roman" w:cs="Times New Roman"/>
          <w:sz w:val="24"/>
          <w:szCs w:val="24"/>
        </w:rPr>
      </w:pPr>
      <w:r w:rsidRPr="00ED32EF">
        <w:rPr>
          <w:rFonts w:ascii="Times New Roman" w:hAnsi="Times New Roman" w:cs="Times New Roman"/>
          <w:b/>
          <w:sz w:val="24"/>
          <w:szCs w:val="24"/>
        </w:rPr>
        <w:endnoteRef/>
      </w:r>
      <w:r w:rsidRPr="00ED32EF">
        <w:rPr>
          <w:rFonts w:ascii="Times New Roman" w:hAnsi="Times New Roman" w:cs="Times New Roman"/>
          <w:b/>
          <w:sz w:val="24"/>
          <w:szCs w:val="24"/>
        </w:rPr>
        <w:t xml:space="preserve">. </w:t>
      </w:r>
      <w:r w:rsidRPr="00ED32EF">
        <w:rPr>
          <w:rFonts w:ascii="Times New Roman" w:hAnsi="Times New Roman" w:cs="Times New Roman"/>
          <w:sz w:val="24"/>
          <w:szCs w:val="24"/>
        </w:rPr>
        <w:t xml:space="preserve">La Circolare del Ministero del Lavoro n.20 del 27 dicembre 2018 ha precisato infatti che, durante il periodo transitorio e fino all’istituzione del RUNTS, l’acronimo “APS” </w:t>
      </w:r>
      <w:r>
        <w:rPr>
          <w:rFonts w:ascii="Times New Roman" w:hAnsi="Times New Roman" w:cs="Times New Roman"/>
          <w:sz w:val="24"/>
          <w:szCs w:val="24"/>
        </w:rPr>
        <w:t>(</w:t>
      </w:r>
      <w:r w:rsidRPr="00ED32EF">
        <w:rPr>
          <w:rFonts w:ascii="Times New Roman" w:hAnsi="Times New Roman" w:cs="Times New Roman"/>
          <w:sz w:val="24"/>
          <w:szCs w:val="24"/>
        </w:rPr>
        <w:t>o l’indicazione di “associazione di promozione sociale”</w:t>
      </w:r>
      <w:r>
        <w:rPr>
          <w:rFonts w:ascii="Times New Roman" w:hAnsi="Times New Roman" w:cs="Times New Roman"/>
          <w:sz w:val="24"/>
          <w:szCs w:val="24"/>
        </w:rPr>
        <w:t>)</w:t>
      </w:r>
      <w:r w:rsidRPr="00ED32EF">
        <w:rPr>
          <w:rFonts w:ascii="Times New Roman" w:hAnsi="Times New Roman" w:cs="Times New Roman"/>
          <w:sz w:val="24"/>
          <w:szCs w:val="24"/>
        </w:rPr>
        <w:t xml:space="preserve"> potrà comunque essere inserito nella denominazione da parte delle organizzazioni che risultano iscritte nei relativi registri, e ciò in base all’art.101, c.3, del Codice del Terzo settore.</w:t>
      </w:r>
    </w:p>
    <w:p w14:paraId="396412D2" w14:textId="77777777" w:rsidR="00E216AC" w:rsidRDefault="00E216AC" w:rsidP="008A15FC">
      <w:pPr>
        <w:pStyle w:val="Endnotentext"/>
      </w:pPr>
    </w:p>
  </w:endnote>
  <w:endnote w:id="6">
    <w:p w14:paraId="4F32DD1A" w14:textId="77777777" w:rsidR="00E216AC" w:rsidRDefault="00E216AC" w:rsidP="003C464B">
      <w:pPr>
        <w:pStyle w:val="Endnotentext"/>
        <w:spacing w:line="259" w:lineRule="auto"/>
        <w:jc w:val="both"/>
        <w:rPr>
          <w:rFonts w:ascii="Times New Roman" w:hAnsi="Times New Roman" w:cs="Times New Roman"/>
          <w:sz w:val="24"/>
          <w:szCs w:val="24"/>
        </w:rPr>
      </w:pPr>
      <w:r w:rsidRPr="002F460F">
        <w:rPr>
          <w:rFonts w:ascii="Times New Roman" w:hAnsi="Times New Roman" w:cs="Times New Roman"/>
          <w:b/>
          <w:sz w:val="24"/>
          <w:szCs w:val="24"/>
        </w:rPr>
        <w:endnoteRef/>
      </w:r>
      <w:r w:rsidRPr="002F460F">
        <w:rPr>
          <w:rFonts w:ascii="Times New Roman" w:hAnsi="Times New Roman" w:cs="Times New Roman"/>
          <w:b/>
          <w:sz w:val="24"/>
          <w:szCs w:val="24"/>
        </w:rPr>
        <w:t xml:space="preserve">. </w:t>
      </w:r>
      <w:r w:rsidRPr="000530BD">
        <w:rPr>
          <w:rFonts w:ascii="Times New Roman" w:hAnsi="Times New Roman" w:cs="Times New Roman"/>
          <w:sz w:val="24"/>
          <w:szCs w:val="24"/>
        </w:rPr>
        <w:t xml:space="preserve">Ex art.4, c.2, </w:t>
      </w:r>
      <w:r>
        <w:rPr>
          <w:rFonts w:ascii="Times New Roman" w:hAnsi="Times New Roman" w:cs="Times New Roman"/>
          <w:sz w:val="24"/>
          <w:szCs w:val="24"/>
        </w:rPr>
        <w:t>del Codice del Terzo settore</w:t>
      </w:r>
      <w:r w:rsidRPr="000530BD">
        <w:rPr>
          <w:rFonts w:ascii="Times New Roman" w:hAnsi="Times New Roman" w:cs="Times New Roman"/>
          <w:sz w:val="24"/>
          <w:szCs w:val="24"/>
        </w:rPr>
        <w:t>, non possono essere enti del Terzo settore le amministrazioni pubbliche, le formazioni e le associazioni politiche, i sindacati, le associazioni professionali e di rappresentanza di categorie economiche, le associazioni di datori di lavoro, nonché gli enti sottoposti a direzione e coordinamento o controllati da tali enti.</w:t>
      </w:r>
    </w:p>
    <w:p w14:paraId="6D590DFA" w14:textId="77777777" w:rsidR="00E216AC" w:rsidRDefault="00E216AC" w:rsidP="003C464B">
      <w:pPr>
        <w:pStyle w:val="Endnotentext"/>
        <w:spacing w:line="259" w:lineRule="auto"/>
        <w:jc w:val="both"/>
      </w:pPr>
    </w:p>
  </w:endnote>
  <w:endnote w:id="7">
    <w:p w14:paraId="0C7A205E" w14:textId="77777777" w:rsidR="00E216AC" w:rsidRPr="00303F37" w:rsidRDefault="00E216AC" w:rsidP="003C464B">
      <w:pPr>
        <w:spacing w:after="0"/>
        <w:jc w:val="both"/>
        <w:rPr>
          <w:rFonts w:ascii="Times New Roman" w:hAnsi="Times New Roman" w:cs="Times New Roman"/>
          <w:sz w:val="24"/>
          <w:szCs w:val="24"/>
        </w:rPr>
      </w:pPr>
      <w:r w:rsidRPr="002F460F">
        <w:rPr>
          <w:rFonts w:ascii="Times New Roman" w:hAnsi="Times New Roman" w:cs="Times New Roman"/>
          <w:b/>
          <w:sz w:val="24"/>
          <w:szCs w:val="24"/>
        </w:rPr>
        <w:endnoteRef/>
      </w:r>
      <w:r>
        <w:rPr>
          <w:rFonts w:ascii="Times New Roman" w:hAnsi="Times New Roman" w:cs="Times New Roman"/>
          <w:b/>
          <w:sz w:val="24"/>
          <w:szCs w:val="24"/>
        </w:rPr>
        <w:t>.</w:t>
      </w:r>
      <w:r w:rsidRPr="002F460F">
        <w:rPr>
          <w:rFonts w:ascii="Times New Roman" w:hAnsi="Times New Roman" w:cs="Times New Roman"/>
          <w:b/>
          <w:sz w:val="24"/>
          <w:szCs w:val="24"/>
        </w:rPr>
        <w:t xml:space="preserve"> </w:t>
      </w:r>
      <w:r w:rsidRPr="00303F37">
        <w:rPr>
          <w:rFonts w:ascii="Times New Roman" w:hAnsi="Times New Roman" w:cs="Times New Roman"/>
          <w:sz w:val="24"/>
          <w:szCs w:val="24"/>
        </w:rPr>
        <w:t xml:space="preserve">Ex art.35, c.1, del Codice del Terzo settore, le APS, a differenza delle ODV, possono realizzare la loro attività in maniera prevalente o esclusiva in favore dei propri associati, potendo comunque svolgerla (sia in modo prevalente che esclusivo) anche nei confronti di terzi. </w:t>
      </w:r>
    </w:p>
    <w:p w14:paraId="44386308" w14:textId="77777777" w:rsidR="00E216AC" w:rsidRDefault="00E216AC" w:rsidP="003C464B">
      <w:pPr>
        <w:pStyle w:val="Endnotentext"/>
        <w:spacing w:line="259" w:lineRule="auto"/>
        <w:jc w:val="both"/>
      </w:pPr>
    </w:p>
  </w:endnote>
  <w:endnote w:id="8">
    <w:p w14:paraId="423BFC2D" w14:textId="77777777" w:rsidR="00E216AC" w:rsidRDefault="00E216AC" w:rsidP="003C464B">
      <w:pPr>
        <w:spacing w:after="0"/>
        <w:jc w:val="both"/>
        <w:rPr>
          <w:rFonts w:ascii="Times New Roman" w:hAnsi="Times New Roman" w:cs="Times New Roman"/>
          <w:sz w:val="24"/>
          <w:szCs w:val="24"/>
        </w:rPr>
      </w:pPr>
      <w:r w:rsidRPr="00047D91">
        <w:rPr>
          <w:rFonts w:ascii="Times New Roman" w:hAnsi="Times New Roman" w:cs="Times New Roman"/>
          <w:b/>
          <w:sz w:val="24"/>
          <w:szCs w:val="24"/>
        </w:rPr>
        <w:endnoteRef/>
      </w:r>
      <w:r>
        <w:rPr>
          <w:rFonts w:ascii="Times New Roman" w:hAnsi="Times New Roman" w:cs="Times New Roman"/>
          <w:b/>
          <w:sz w:val="24"/>
          <w:szCs w:val="24"/>
        </w:rPr>
        <w:t>.</w:t>
      </w:r>
      <w:r w:rsidRPr="00047D91">
        <w:rPr>
          <w:rFonts w:ascii="Times New Roman" w:hAnsi="Times New Roman" w:cs="Times New Roman"/>
          <w:b/>
          <w:sz w:val="24"/>
          <w:szCs w:val="24"/>
        </w:rPr>
        <w:t xml:space="preserve"> </w:t>
      </w:r>
      <w:r>
        <w:rPr>
          <w:rFonts w:ascii="Times New Roman" w:hAnsi="Times New Roman" w:cs="Times New Roman"/>
          <w:sz w:val="24"/>
          <w:szCs w:val="24"/>
        </w:rPr>
        <w:t>Indicare una o più attività di interesse generale che l’associazione intende svolgere e che rientrano fra quelle previste tassativamente dall’art.5, c.1, del Codice del Terzo settore, che vengono qui di seguito riportate:</w:t>
      </w:r>
    </w:p>
    <w:p w14:paraId="12463520" w14:textId="77777777" w:rsidR="00E216AC" w:rsidRPr="00050F4F" w:rsidRDefault="00E216AC"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interventi</w:t>
      </w:r>
      <w:proofErr w:type="gramEnd"/>
      <w:r w:rsidRPr="00050F4F">
        <w:rPr>
          <w:rFonts w:ascii="Times New Roman" w:hAnsi="Times New Roman" w:cs="Times New Roman"/>
        </w:rPr>
        <w:t xml:space="preserve"> e servizi sociali ai sensi dell’articolo 1, commi 1 e 2, della legge 8 novembre 2000, n. 328, e successive modificazioni, e interventi, servizi e prestazioni di cui alla legge 5 febbraio 1992, n.104, e alla legge 22 giugno 2016, n.112, e successive modificazioni;</w:t>
      </w:r>
    </w:p>
    <w:p w14:paraId="2A70B9E2" w14:textId="77777777" w:rsidR="00E216AC" w:rsidRPr="00050F4F" w:rsidRDefault="00E216AC"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interventi</w:t>
      </w:r>
      <w:proofErr w:type="gramEnd"/>
      <w:r w:rsidRPr="00050F4F">
        <w:rPr>
          <w:rFonts w:ascii="Times New Roman" w:hAnsi="Times New Roman" w:cs="Times New Roman"/>
        </w:rPr>
        <w:t xml:space="preserve"> e prestazioni sanitarie;</w:t>
      </w:r>
    </w:p>
    <w:p w14:paraId="4197E1DA" w14:textId="77777777" w:rsidR="00E216AC" w:rsidRPr="00050F4F" w:rsidRDefault="00E216AC"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prestazioni</w:t>
      </w:r>
      <w:proofErr w:type="gramEnd"/>
      <w:r w:rsidRPr="00050F4F">
        <w:rPr>
          <w:rFonts w:ascii="Times New Roman" w:hAnsi="Times New Roman" w:cs="Times New Roman"/>
        </w:rPr>
        <w:t xml:space="preserve"> socio-sanitarie di cui al decreto del Presidente del Consiglio dei ministri 14 febbraio 2001, pubblicato nella Gazzetta Ufficiale n.129 del 6 giugno 2001, e successive modificazioni;</w:t>
      </w:r>
    </w:p>
    <w:p w14:paraId="7AC03E5C" w14:textId="77777777" w:rsidR="00E216AC" w:rsidRPr="00050F4F" w:rsidRDefault="00E216AC"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educazione</w:t>
      </w:r>
      <w:proofErr w:type="gramEnd"/>
      <w:r w:rsidRPr="00050F4F">
        <w:rPr>
          <w:rFonts w:ascii="Times New Roman" w:hAnsi="Times New Roman" w:cs="Times New Roman"/>
        </w:rPr>
        <w:t>, istruzione e formazione professionale, ai sensi della legge 28 marzo 2003, n.53, e successive modificazioni, nonché le attività culturali di interesse sociale con finalità educativa;</w:t>
      </w:r>
    </w:p>
    <w:p w14:paraId="3C254B47" w14:textId="77777777" w:rsidR="00E216AC" w:rsidRPr="00490563" w:rsidRDefault="00E216AC"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interventi</w:t>
      </w:r>
      <w:proofErr w:type="gramEnd"/>
      <w:r w:rsidRPr="00050F4F">
        <w:rPr>
          <w:rFonts w:ascii="Times New Roman" w:hAnsi="Times New Roman" w:cs="Times New Roman"/>
        </w:rPr>
        <w:t xml:space="preserve"> e servizi finalizzati alla salvaguardia e al miglioramento delle condizioni dell'ambiente e all’utilizzazione accorta e razionale delle risorse naturali, con esclusione dell'attività, esercitata abitualmente, di raccolta e riciclaggio dei rifiuti urbani, speciali e </w:t>
      </w:r>
      <w:r w:rsidRPr="00490563">
        <w:rPr>
          <w:rFonts w:ascii="Times New Roman" w:hAnsi="Times New Roman" w:cs="Times New Roman"/>
        </w:rPr>
        <w:t>pericolosi,</w:t>
      </w:r>
      <w:r w:rsidRPr="00490563">
        <w:t xml:space="preserve"> </w:t>
      </w:r>
      <w:r w:rsidRPr="00490563">
        <w:rPr>
          <w:rFonts w:ascii="Times New Roman" w:hAnsi="Times New Roman" w:cs="Times New Roman"/>
        </w:rPr>
        <w:t>nonché alla tutela degli animali e prevenzione del randagismo, ai sensi della legge 14 agosto 1991, n. 281;</w:t>
      </w:r>
    </w:p>
    <w:p w14:paraId="7DC5C65F" w14:textId="77777777" w:rsidR="00E216AC" w:rsidRPr="00050F4F" w:rsidRDefault="00E216AC"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interventi</w:t>
      </w:r>
      <w:proofErr w:type="gramEnd"/>
      <w:r w:rsidRPr="00050F4F">
        <w:rPr>
          <w:rFonts w:ascii="Times New Roman" w:hAnsi="Times New Roman" w:cs="Times New Roman"/>
        </w:rPr>
        <w:t xml:space="preserve"> di tutela e valorizzazione del patrimonio culturale e del paesaggio, ai sensi del decreto legislativo 22 gennaio 2004, n.42, e successive modificazioni;</w:t>
      </w:r>
    </w:p>
    <w:p w14:paraId="275813B6" w14:textId="77777777" w:rsidR="00E216AC" w:rsidRPr="00050F4F" w:rsidRDefault="00E216AC"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formazione</w:t>
      </w:r>
      <w:proofErr w:type="gramEnd"/>
      <w:r w:rsidRPr="00050F4F">
        <w:rPr>
          <w:rFonts w:ascii="Times New Roman" w:hAnsi="Times New Roman" w:cs="Times New Roman"/>
        </w:rPr>
        <w:t xml:space="preserve"> universitaria e post-universitaria;</w:t>
      </w:r>
    </w:p>
    <w:p w14:paraId="78F907DA" w14:textId="77777777" w:rsidR="00E216AC" w:rsidRPr="00050F4F" w:rsidRDefault="00E216AC"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ricerca</w:t>
      </w:r>
      <w:proofErr w:type="gramEnd"/>
      <w:r w:rsidRPr="00050F4F">
        <w:rPr>
          <w:rFonts w:ascii="Times New Roman" w:hAnsi="Times New Roman" w:cs="Times New Roman"/>
        </w:rPr>
        <w:t xml:space="preserve"> scientifica di particolare interesse sociale;</w:t>
      </w:r>
    </w:p>
    <w:p w14:paraId="04AF3521" w14:textId="77777777" w:rsidR="00E216AC" w:rsidRPr="00050F4F" w:rsidRDefault="00E216AC"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organizzazione</w:t>
      </w:r>
      <w:proofErr w:type="gramEnd"/>
      <w:r w:rsidRPr="00050F4F">
        <w:rPr>
          <w:rFonts w:ascii="Times New Roman" w:hAnsi="Times New Roman" w:cs="Times New Roman"/>
        </w:rPr>
        <w:t xml:space="preserve"> e gestione di attività culturali, artistiche o ricreative di interesse sociale, incluse attività, anche editoriali, di promozione e diffusione della cultura e della pratica del volontariato e delle attività di interesse generale di cui al presente articolo;</w:t>
      </w:r>
    </w:p>
    <w:p w14:paraId="5095DB13" w14:textId="77777777" w:rsidR="00E216AC" w:rsidRPr="00050F4F" w:rsidRDefault="00E216AC"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radiodiffusione</w:t>
      </w:r>
      <w:proofErr w:type="gramEnd"/>
      <w:r w:rsidRPr="00050F4F">
        <w:rPr>
          <w:rFonts w:ascii="Times New Roman" w:hAnsi="Times New Roman" w:cs="Times New Roman"/>
        </w:rPr>
        <w:t xml:space="preserve"> sonora a carattere comunitario, ai sensi dell’articolo 16, comma 5, della legge 6 agosto 1990, n. 223, e successive modificazioni;</w:t>
      </w:r>
    </w:p>
    <w:p w14:paraId="20024890" w14:textId="77777777" w:rsidR="00E216AC" w:rsidRPr="00050F4F" w:rsidRDefault="00E216AC"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organizzazione</w:t>
      </w:r>
      <w:proofErr w:type="gramEnd"/>
      <w:r w:rsidRPr="00050F4F">
        <w:rPr>
          <w:rFonts w:ascii="Times New Roman" w:hAnsi="Times New Roman" w:cs="Times New Roman"/>
        </w:rPr>
        <w:t xml:space="preserve"> e gestione di attività turistiche di interesse sociale, culturale o religioso;</w:t>
      </w:r>
    </w:p>
    <w:p w14:paraId="12A67BEE" w14:textId="77777777" w:rsidR="00E216AC" w:rsidRPr="00050F4F" w:rsidRDefault="00E216AC"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formazione</w:t>
      </w:r>
      <w:proofErr w:type="gramEnd"/>
      <w:r w:rsidRPr="00050F4F">
        <w:rPr>
          <w:rFonts w:ascii="Times New Roman" w:hAnsi="Times New Roman" w:cs="Times New Roman"/>
        </w:rPr>
        <w:t xml:space="preserve"> extra-scolastica, finalizzata alla prevenzione della dispersione scolastica e al successo scolastico e formativo, alla prevenzione del bullismo e al contrasto della povertà educativa;</w:t>
      </w:r>
    </w:p>
    <w:p w14:paraId="17ED151B" w14:textId="77777777" w:rsidR="00E216AC" w:rsidRPr="00050F4F" w:rsidRDefault="00E216AC"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servizi</w:t>
      </w:r>
      <w:proofErr w:type="gramEnd"/>
      <w:r w:rsidRPr="00050F4F">
        <w:rPr>
          <w:rFonts w:ascii="Times New Roman" w:hAnsi="Times New Roman" w:cs="Times New Roman"/>
        </w:rPr>
        <w:t xml:space="preserve"> strumentali ad enti del Terzo settore resi da enti composti in misura non inferiore al settanta per cento da enti del Terzo settore;</w:t>
      </w:r>
    </w:p>
    <w:p w14:paraId="7D4F76C2" w14:textId="77777777" w:rsidR="00E216AC" w:rsidRPr="00050F4F" w:rsidRDefault="00E216AC"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cooperazione</w:t>
      </w:r>
      <w:proofErr w:type="gramEnd"/>
      <w:r w:rsidRPr="00050F4F">
        <w:rPr>
          <w:rFonts w:ascii="Times New Roman" w:hAnsi="Times New Roman" w:cs="Times New Roman"/>
        </w:rPr>
        <w:t xml:space="preserve"> allo sviluppo, ai sensi della legge 11 agosto 2014, n.125, e successive modificazioni;</w:t>
      </w:r>
    </w:p>
    <w:p w14:paraId="6C8BFB64" w14:textId="77777777" w:rsidR="00E216AC" w:rsidRPr="00050F4F" w:rsidRDefault="00E216AC"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attività commerciali, produttive, di educazione e informazione, di promozione, di rappresentanza, di concessione in licenza di marchi di certificazione, svolte nell'ambito o a favore di filiere del commercio equo e solidale, da intendersi come un rapporto commerciale con un produttore operante in un’area economica svantaggiata, situata, di norma, in un Paese in via di sviluppo, sulla base di un accordo di lunga durata finalizzato a promuovere l’accesso del produttore al mercato e che preveda il pagamento 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nonché di impegnarsi per il contrasto del lavoro infantile;</w:t>
      </w:r>
    </w:p>
    <w:p w14:paraId="5138228A" w14:textId="77777777" w:rsidR="00E216AC" w:rsidRPr="00050F4F" w:rsidRDefault="00E216AC"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servizi</w:t>
      </w:r>
      <w:proofErr w:type="gramEnd"/>
      <w:r w:rsidRPr="00050F4F">
        <w:rPr>
          <w:rFonts w:ascii="Times New Roman" w:hAnsi="Times New Roman" w:cs="Times New Roman"/>
        </w:rPr>
        <w:t xml:space="preserve"> finalizzati all’inserimento o al reinserimento nel mercato del lavoro dei lavoratori e delle persone di cui all'articolo 2, comma 4, del decreto legislativo recante revisione della disciplina in materia di impresa sociale, di cui all'articolo 1, comma 2, lettera c), della legge 6 giugno 2016, n.106;</w:t>
      </w:r>
    </w:p>
    <w:p w14:paraId="7191E1AB" w14:textId="77777777" w:rsidR="00E216AC" w:rsidRPr="00050F4F" w:rsidRDefault="00E216AC"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alloggio</w:t>
      </w:r>
      <w:proofErr w:type="gramEnd"/>
      <w:r w:rsidRPr="00050F4F">
        <w:rPr>
          <w:rFonts w:ascii="Times New Roman" w:hAnsi="Times New Roman" w:cs="Times New Roman"/>
        </w:rPr>
        <w:t xml:space="preserve"> sociale, ai sensi del decreto del Ministero delle infrastrutture del 22 aprile 2008, e successive modificazioni, nonché ogni altra attività di carattere residenziale temporaneo diretta a soddisfare bisogni sociali, sanitari, culturali, formativi o lavorativi;</w:t>
      </w:r>
    </w:p>
    <w:p w14:paraId="048B5FA6" w14:textId="77777777" w:rsidR="00E216AC" w:rsidRPr="00050F4F" w:rsidRDefault="00E216AC"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accoglienza</w:t>
      </w:r>
      <w:proofErr w:type="gramEnd"/>
      <w:r w:rsidRPr="00050F4F">
        <w:rPr>
          <w:rFonts w:ascii="Times New Roman" w:hAnsi="Times New Roman" w:cs="Times New Roman"/>
        </w:rPr>
        <w:t xml:space="preserve"> umanitaria ed integrazione sociale dei migranti;</w:t>
      </w:r>
    </w:p>
    <w:p w14:paraId="71E126F6" w14:textId="77777777" w:rsidR="00E216AC" w:rsidRPr="00050F4F" w:rsidRDefault="00E216AC"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agricoltura</w:t>
      </w:r>
      <w:proofErr w:type="gramEnd"/>
      <w:r w:rsidRPr="00050F4F">
        <w:rPr>
          <w:rFonts w:ascii="Times New Roman" w:hAnsi="Times New Roman" w:cs="Times New Roman"/>
        </w:rPr>
        <w:t xml:space="preserve"> sociale, ai sensi dell’articolo 2 della legge 18 agosto 2015, n.141, e successive modificazioni;</w:t>
      </w:r>
    </w:p>
    <w:p w14:paraId="65A0AC64" w14:textId="77777777" w:rsidR="00E216AC" w:rsidRPr="00050F4F" w:rsidRDefault="00E216AC"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organizzazione</w:t>
      </w:r>
      <w:proofErr w:type="gramEnd"/>
      <w:r w:rsidRPr="00050F4F">
        <w:rPr>
          <w:rFonts w:ascii="Times New Roman" w:hAnsi="Times New Roman" w:cs="Times New Roman"/>
        </w:rPr>
        <w:t xml:space="preserve"> e gestione di attività sportive dilettantistiche;</w:t>
      </w:r>
    </w:p>
    <w:p w14:paraId="60027070" w14:textId="77777777" w:rsidR="00E216AC" w:rsidRPr="00050F4F" w:rsidRDefault="00E216AC"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beneficenza</w:t>
      </w:r>
      <w:proofErr w:type="gramEnd"/>
      <w:r w:rsidRPr="00050F4F">
        <w:rPr>
          <w:rFonts w:ascii="Times New Roman" w:hAnsi="Times New Roman" w:cs="Times New Roman"/>
        </w:rPr>
        <w:t>, sostegno a distanza, cessione gratuita di alimenti o prodotti di cui alla legge 19 agosto 2016, n.166, e successive modificazioni, o erogazione di denaro, beni o servizi a sostegno di persone svantaggiate o di attività di interesse generale a norma del presente articolo;</w:t>
      </w:r>
    </w:p>
    <w:p w14:paraId="58A0590B" w14:textId="77777777" w:rsidR="00E216AC" w:rsidRPr="00050F4F" w:rsidRDefault="00E216AC"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promozione</w:t>
      </w:r>
      <w:proofErr w:type="gramEnd"/>
      <w:r w:rsidRPr="00050F4F">
        <w:rPr>
          <w:rFonts w:ascii="Times New Roman" w:hAnsi="Times New Roman" w:cs="Times New Roman"/>
        </w:rPr>
        <w:t xml:space="preserve"> della cultura della legalità, della pace tra i popoli, della nonviolenza e della difesa non armata;</w:t>
      </w:r>
    </w:p>
    <w:p w14:paraId="1A84EB77" w14:textId="77777777" w:rsidR="00E216AC" w:rsidRPr="00050F4F" w:rsidRDefault="00E216AC"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promozione</w:t>
      </w:r>
      <w:proofErr w:type="gramEnd"/>
      <w:r w:rsidRPr="00050F4F">
        <w:rPr>
          <w:rFonts w:ascii="Times New Roman" w:hAnsi="Times New Roman" w:cs="Times New Roman"/>
        </w:rPr>
        <w:t xml:space="preserve"> e tutela dei diritti umani, civili, sociali e politici, nonché dei diritti dei consumatori e degli utenti delle attività di interesse generale di cui al presente articolo, promozione delle pari opportunità e delle iniziative di aiuto reciproco, incluse le banche dei tempi di cui all'articolo 27 della legge 8 marzo 2000, n.53, e i gruppi di acquisto solidale di cui all'articolo 1, comma 266, della legge 24 dicembre 2007, n.244;</w:t>
      </w:r>
    </w:p>
    <w:p w14:paraId="784A005B" w14:textId="77777777" w:rsidR="00E216AC" w:rsidRPr="00050F4F" w:rsidRDefault="00E216AC"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cura</w:t>
      </w:r>
      <w:proofErr w:type="gramEnd"/>
      <w:r w:rsidRPr="00050F4F">
        <w:rPr>
          <w:rFonts w:ascii="Times New Roman" w:hAnsi="Times New Roman" w:cs="Times New Roman"/>
        </w:rPr>
        <w:t xml:space="preserve"> di procedure di adozione internazionale ai sensi della legge 4 maggio 1983, n.184;</w:t>
      </w:r>
    </w:p>
    <w:p w14:paraId="49FC91E1" w14:textId="77777777" w:rsidR="00E216AC" w:rsidRPr="00050F4F" w:rsidRDefault="00E216AC"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protezione</w:t>
      </w:r>
      <w:proofErr w:type="gramEnd"/>
      <w:r w:rsidRPr="00050F4F">
        <w:rPr>
          <w:rFonts w:ascii="Times New Roman" w:hAnsi="Times New Roman" w:cs="Times New Roman"/>
        </w:rPr>
        <w:t xml:space="preserve"> civile ai sensi della legge 24 febbraio 1992, n.225, e successive modificazioni;</w:t>
      </w:r>
    </w:p>
    <w:p w14:paraId="79753116" w14:textId="77777777" w:rsidR="00E216AC" w:rsidRDefault="00E216AC"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riqualificazione</w:t>
      </w:r>
      <w:proofErr w:type="gramEnd"/>
      <w:r w:rsidRPr="00050F4F">
        <w:rPr>
          <w:rFonts w:ascii="Times New Roman" w:hAnsi="Times New Roman" w:cs="Times New Roman"/>
        </w:rPr>
        <w:t xml:space="preserve"> di beni pubblici inutilizzati o di beni confiscati alla criminalità organizzata.</w:t>
      </w:r>
    </w:p>
    <w:p w14:paraId="1FE91CB8" w14:textId="77777777" w:rsidR="00E216AC" w:rsidRDefault="00E216AC" w:rsidP="003C464B">
      <w:pPr>
        <w:pStyle w:val="Endnotentext"/>
        <w:spacing w:line="259" w:lineRule="auto"/>
        <w:jc w:val="both"/>
      </w:pPr>
    </w:p>
  </w:endnote>
  <w:endnote w:id="9">
    <w:p w14:paraId="4CFF7EE8" w14:textId="77777777" w:rsidR="00E216AC" w:rsidRPr="00E06C84" w:rsidRDefault="00E216AC" w:rsidP="003C464B">
      <w:pPr>
        <w:spacing w:after="0"/>
        <w:jc w:val="both"/>
        <w:rPr>
          <w:rFonts w:ascii="Times New Roman" w:hAnsi="Times New Roman" w:cs="Times New Roman"/>
          <w:sz w:val="24"/>
          <w:szCs w:val="24"/>
        </w:rPr>
      </w:pPr>
      <w:r w:rsidRPr="00E06C84">
        <w:rPr>
          <w:rFonts w:ascii="Times New Roman" w:hAnsi="Times New Roman" w:cs="Times New Roman"/>
          <w:b/>
          <w:sz w:val="24"/>
          <w:szCs w:val="24"/>
        </w:rPr>
        <w:endnoteRef/>
      </w:r>
      <w:r w:rsidRPr="00E06C84">
        <w:rPr>
          <w:b/>
        </w:rPr>
        <w:t>.</w:t>
      </w:r>
      <w:r w:rsidRPr="00E06C84">
        <w:t xml:space="preserve"> </w:t>
      </w:r>
      <w:r w:rsidRPr="00E06C84">
        <w:rPr>
          <w:rFonts w:ascii="Times New Roman" w:hAnsi="Times New Roman" w:cs="Times New Roman"/>
          <w:sz w:val="24"/>
          <w:szCs w:val="24"/>
        </w:rPr>
        <w:t xml:space="preserve">La finalità è </w:t>
      </w:r>
      <w:r>
        <w:rPr>
          <w:rFonts w:ascii="Times New Roman" w:hAnsi="Times New Roman" w:cs="Times New Roman"/>
          <w:sz w:val="24"/>
          <w:szCs w:val="24"/>
        </w:rPr>
        <w:t>lo scopo di natura ideale di un’a</w:t>
      </w:r>
      <w:r w:rsidRPr="00E06C84">
        <w:rPr>
          <w:rFonts w:ascii="Times New Roman" w:hAnsi="Times New Roman" w:cs="Times New Roman"/>
          <w:sz w:val="24"/>
          <w:szCs w:val="24"/>
        </w:rPr>
        <w:t xml:space="preserve">ssociazione, il cui perseguimento rappresenta la vera e propria ragion d’essere (o </w:t>
      </w:r>
      <w:proofErr w:type="spellStart"/>
      <w:r w:rsidRPr="00E06C84">
        <w:rPr>
          <w:rFonts w:ascii="Times New Roman" w:hAnsi="Times New Roman" w:cs="Times New Roman"/>
          <w:i/>
          <w:sz w:val="24"/>
          <w:szCs w:val="24"/>
        </w:rPr>
        <w:t>mission</w:t>
      </w:r>
      <w:proofErr w:type="spellEnd"/>
      <w:r w:rsidRPr="00E06C84">
        <w:rPr>
          <w:rFonts w:ascii="Times New Roman" w:hAnsi="Times New Roman" w:cs="Times New Roman"/>
          <w:sz w:val="24"/>
          <w:szCs w:val="24"/>
        </w:rPr>
        <w:t>) dell’organizzazione.</w:t>
      </w:r>
    </w:p>
    <w:p w14:paraId="00B46FBD" w14:textId="77777777" w:rsidR="00E216AC" w:rsidRDefault="00E216AC" w:rsidP="003C464B">
      <w:pPr>
        <w:spacing w:after="0"/>
        <w:jc w:val="both"/>
        <w:rPr>
          <w:rFonts w:ascii="Times New Roman" w:hAnsi="Times New Roman" w:cs="Times New Roman"/>
          <w:sz w:val="24"/>
          <w:szCs w:val="24"/>
        </w:rPr>
      </w:pPr>
      <w:r w:rsidRPr="00E06C84">
        <w:rPr>
          <w:rFonts w:ascii="Times New Roman" w:hAnsi="Times New Roman" w:cs="Times New Roman"/>
          <w:sz w:val="24"/>
          <w:szCs w:val="24"/>
        </w:rPr>
        <w:t>Mentre le attività di interesse generale devono essere selezionate dall’elenco di cui all’art.5, c.1, del Codice del Terz</w:t>
      </w:r>
      <w:r>
        <w:rPr>
          <w:rFonts w:ascii="Times New Roman" w:hAnsi="Times New Roman" w:cs="Times New Roman"/>
          <w:sz w:val="24"/>
          <w:szCs w:val="24"/>
        </w:rPr>
        <w:t>o settore (riportato alla nota 7), gli obiettivi che un’a</w:t>
      </w:r>
      <w:r w:rsidRPr="00E06C84">
        <w:rPr>
          <w:rFonts w:ascii="Times New Roman" w:hAnsi="Times New Roman" w:cs="Times New Roman"/>
          <w:sz w:val="24"/>
          <w:szCs w:val="24"/>
        </w:rPr>
        <w:t>ssociazione si pone vanno a specificare in maniera ulteriore le attività di i</w:t>
      </w:r>
      <w:r>
        <w:rPr>
          <w:rFonts w:ascii="Times New Roman" w:hAnsi="Times New Roman" w:cs="Times New Roman"/>
          <w:sz w:val="24"/>
          <w:szCs w:val="24"/>
        </w:rPr>
        <w:t xml:space="preserve">nteresse generale selezionate. </w:t>
      </w:r>
    </w:p>
    <w:p w14:paraId="252F56E4" w14:textId="77777777" w:rsidR="00E216AC" w:rsidRPr="00E06C84" w:rsidRDefault="00E216AC" w:rsidP="003C464B">
      <w:pPr>
        <w:spacing w:after="0"/>
        <w:jc w:val="both"/>
        <w:rPr>
          <w:rFonts w:ascii="Times New Roman" w:hAnsi="Times New Roman" w:cs="Times New Roman"/>
          <w:sz w:val="24"/>
          <w:szCs w:val="24"/>
        </w:rPr>
      </w:pPr>
      <w:r>
        <w:rPr>
          <w:rFonts w:ascii="Times New Roman" w:hAnsi="Times New Roman" w:cs="Times New Roman"/>
          <w:sz w:val="24"/>
          <w:szCs w:val="24"/>
        </w:rPr>
        <w:t>Per fare un esempio, se un’a</w:t>
      </w:r>
      <w:r w:rsidRPr="00E06C84">
        <w:rPr>
          <w:rFonts w:ascii="Times New Roman" w:hAnsi="Times New Roman" w:cs="Times New Roman"/>
          <w:sz w:val="24"/>
          <w:szCs w:val="24"/>
        </w:rPr>
        <w:t xml:space="preserve">ssociazione intende svolgere l’attività di cooperazione allo sviluppo, indicata alla lettera n) dell’elenco di cui all’art.5, c.1, del Codice del Terzo settore, una finalità può essere quella di sostenere e aiutare i bambini che vivono nei Paesi poveri e in via di sviluppo, al fine di migliorarne le condizioni di vita. </w:t>
      </w:r>
    </w:p>
    <w:p w14:paraId="24252945" w14:textId="77777777" w:rsidR="00E216AC" w:rsidRDefault="00E216AC" w:rsidP="003C464B">
      <w:pPr>
        <w:pStyle w:val="Endnotentext"/>
        <w:spacing w:line="259" w:lineRule="auto"/>
        <w:jc w:val="both"/>
      </w:pPr>
    </w:p>
  </w:endnote>
  <w:endnote w:id="10">
    <w:p w14:paraId="40AD0323" w14:textId="77777777" w:rsidR="00E216AC" w:rsidRPr="00E06C84" w:rsidRDefault="00E216AC" w:rsidP="003C464B">
      <w:pPr>
        <w:spacing w:after="0"/>
        <w:jc w:val="both"/>
      </w:pPr>
      <w:r w:rsidRPr="00E06C84">
        <w:rPr>
          <w:rFonts w:ascii="Times New Roman" w:hAnsi="Times New Roman" w:cs="Times New Roman"/>
          <w:b/>
          <w:sz w:val="24"/>
          <w:szCs w:val="24"/>
        </w:rPr>
        <w:endnoteRef/>
      </w:r>
      <w:r w:rsidRPr="00E06C84">
        <w:rPr>
          <w:rFonts w:ascii="Times New Roman" w:hAnsi="Times New Roman" w:cs="Times New Roman"/>
          <w:b/>
          <w:sz w:val="24"/>
          <w:szCs w:val="24"/>
        </w:rPr>
        <w:t xml:space="preserve">. </w:t>
      </w:r>
      <w:r w:rsidRPr="00E06C84">
        <w:rPr>
          <w:rFonts w:ascii="Times New Roman" w:hAnsi="Times New Roman" w:cs="Times New Roman"/>
          <w:sz w:val="24"/>
          <w:szCs w:val="24"/>
        </w:rPr>
        <w:t>Le attività sono le azioni pratiche e concrete attraverso le quali vengono perseguite le fin</w:t>
      </w:r>
      <w:r>
        <w:rPr>
          <w:rFonts w:ascii="Times New Roman" w:hAnsi="Times New Roman" w:cs="Times New Roman"/>
          <w:sz w:val="24"/>
          <w:szCs w:val="24"/>
        </w:rPr>
        <w:t>alità (elencate nell’art.3, c.4</w:t>
      </w:r>
      <w:r w:rsidRPr="00E06C84">
        <w:rPr>
          <w:rFonts w:ascii="Times New Roman" w:hAnsi="Times New Roman" w:cs="Times New Roman"/>
          <w:sz w:val="24"/>
          <w:szCs w:val="24"/>
        </w:rPr>
        <w:t>) e pertanto realizzate le attività di intere</w:t>
      </w:r>
      <w:r>
        <w:rPr>
          <w:rFonts w:ascii="Times New Roman" w:hAnsi="Times New Roman" w:cs="Times New Roman"/>
          <w:sz w:val="24"/>
          <w:szCs w:val="24"/>
        </w:rPr>
        <w:t>sse generale (elencate nell’art.3</w:t>
      </w:r>
      <w:r w:rsidRPr="00E06C84">
        <w:rPr>
          <w:rFonts w:ascii="Times New Roman" w:hAnsi="Times New Roman" w:cs="Times New Roman"/>
          <w:sz w:val="24"/>
          <w:szCs w:val="24"/>
        </w:rPr>
        <w:t>, c.3).</w:t>
      </w:r>
    </w:p>
    <w:p w14:paraId="485E2759" w14:textId="77777777" w:rsidR="00E216AC" w:rsidRPr="00E06C84" w:rsidRDefault="00E216AC" w:rsidP="003C464B">
      <w:pPr>
        <w:spacing w:after="0"/>
        <w:jc w:val="both"/>
        <w:rPr>
          <w:rFonts w:ascii="Times New Roman" w:hAnsi="Times New Roman" w:cs="Times New Roman"/>
          <w:sz w:val="24"/>
          <w:szCs w:val="24"/>
        </w:rPr>
      </w:pPr>
      <w:r w:rsidRPr="00E06C84">
        <w:rPr>
          <w:rFonts w:ascii="Times New Roman" w:hAnsi="Times New Roman" w:cs="Times New Roman"/>
          <w:sz w:val="24"/>
          <w:szCs w:val="24"/>
        </w:rPr>
        <w:t>Per riprendere l’esempio legato alla solidarietà internazionale: la cooperazione allo sviluppo rappresenta l’attività di interesse generale; l’aiuto e il sostegno ai bambini che vivono nei Paesi poveri è una delle possibili finalità; l’invio di cibo, vestiti, medicine, farmaci, ed in generale di altri beni di prima necessità è una delle possibili attività specifiche da menzionare in statuto per perseguire quel fine.</w:t>
      </w:r>
    </w:p>
    <w:p w14:paraId="5F186A61" w14:textId="77777777" w:rsidR="00E216AC" w:rsidRDefault="00E216AC" w:rsidP="003C464B">
      <w:pPr>
        <w:pStyle w:val="Endnotentext"/>
        <w:spacing w:line="259" w:lineRule="auto"/>
        <w:jc w:val="both"/>
      </w:pPr>
    </w:p>
  </w:endnote>
  <w:endnote w:id="11">
    <w:p w14:paraId="46B5FE67" w14:textId="77777777" w:rsidR="00E216AC" w:rsidRPr="00303F37" w:rsidRDefault="00E216AC" w:rsidP="003C464B">
      <w:pPr>
        <w:spacing w:after="0"/>
        <w:jc w:val="both"/>
        <w:rPr>
          <w:rFonts w:ascii="Times New Roman" w:hAnsi="Times New Roman" w:cs="Times New Roman"/>
          <w:sz w:val="24"/>
          <w:szCs w:val="24"/>
        </w:rPr>
      </w:pPr>
      <w:r w:rsidRPr="00DC7304">
        <w:rPr>
          <w:rFonts w:ascii="Times New Roman" w:hAnsi="Times New Roman" w:cs="Times New Roman"/>
          <w:b/>
          <w:sz w:val="24"/>
          <w:szCs w:val="24"/>
        </w:rPr>
        <w:endnoteRef/>
      </w:r>
      <w:r>
        <w:rPr>
          <w:rFonts w:ascii="Times New Roman" w:hAnsi="Times New Roman" w:cs="Times New Roman"/>
          <w:b/>
          <w:sz w:val="24"/>
          <w:szCs w:val="24"/>
        </w:rPr>
        <w:t>.</w:t>
      </w:r>
      <w:r w:rsidRPr="00DC7304">
        <w:rPr>
          <w:rFonts w:ascii="Times New Roman" w:hAnsi="Times New Roman" w:cs="Times New Roman"/>
          <w:b/>
          <w:sz w:val="24"/>
          <w:szCs w:val="24"/>
        </w:rPr>
        <w:t xml:space="preserve"> </w:t>
      </w:r>
      <w:r w:rsidRPr="00303F37">
        <w:rPr>
          <w:rFonts w:ascii="Times New Roman" w:hAnsi="Times New Roman" w:cs="Times New Roman"/>
          <w:sz w:val="24"/>
          <w:szCs w:val="24"/>
        </w:rPr>
        <w:t>Ex art.35, c.1, del Codice del Terzo settore, il numero minimo di associati necessario per acquisire e mantenere la qualifica di APS è di 7 persone fisiche o 3 APS, le quali devono essere presenti sia in fase di costitu</w:t>
      </w:r>
      <w:r>
        <w:rPr>
          <w:rFonts w:ascii="Times New Roman" w:hAnsi="Times New Roman" w:cs="Times New Roman"/>
          <w:sz w:val="24"/>
          <w:szCs w:val="24"/>
        </w:rPr>
        <w:t>zione che durante la vita dell’a</w:t>
      </w:r>
      <w:r w:rsidRPr="00303F37">
        <w:rPr>
          <w:rFonts w:ascii="Times New Roman" w:hAnsi="Times New Roman" w:cs="Times New Roman"/>
          <w:sz w:val="24"/>
          <w:szCs w:val="24"/>
        </w:rPr>
        <w:t>ssociazione. Non esiste invece un numero massimo di associati.</w:t>
      </w:r>
    </w:p>
    <w:p w14:paraId="4EED963A" w14:textId="77777777" w:rsidR="00E216AC" w:rsidRPr="001B74A9" w:rsidRDefault="00E216AC" w:rsidP="003C464B">
      <w:pPr>
        <w:autoSpaceDE w:val="0"/>
        <w:autoSpaceDN w:val="0"/>
        <w:adjustRightInd w:val="0"/>
        <w:spacing w:after="0"/>
        <w:jc w:val="both"/>
        <w:rPr>
          <w:rFonts w:ascii="Times New Roman" w:hAnsi="Times New Roman" w:cs="Times New Roman"/>
          <w:sz w:val="24"/>
          <w:szCs w:val="24"/>
          <w:shd w:val="clear" w:color="auto" w:fill="FFFFFF"/>
        </w:rPr>
      </w:pPr>
      <w:r w:rsidRPr="001B74A9">
        <w:rPr>
          <w:rFonts w:ascii="Times New Roman" w:hAnsi="Times New Roman" w:cs="Times New Roman"/>
          <w:sz w:val="24"/>
          <w:szCs w:val="24"/>
          <w:shd w:val="clear" w:color="auto" w:fill="FFFFFF"/>
        </w:rPr>
        <w:t>Se, successivamente alla costituzione, il numero di associati diviene inferiore a quello minimo previsto per legge, esso deve essere integrato entro</w:t>
      </w:r>
      <w:r>
        <w:rPr>
          <w:rFonts w:ascii="Times New Roman" w:hAnsi="Times New Roman" w:cs="Times New Roman"/>
          <w:sz w:val="24"/>
          <w:szCs w:val="24"/>
          <w:shd w:val="clear" w:color="auto" w:fill="FFFFFF"/>
        </w:rPr>
        <w:t xml:space="preserve"> un anno, trascorso il quale l’a</w:t>
      </w:r>
      <w:r w:rsidRPr="001B74A9">
        <w:rPr>
          <w:rFonts w:ascii="Times New Roman" w:hAnsi="Times New Roman" w:cs="Times New Roman"/>
          <w:sz w:val="24"/>
          <w:szCs w:val="24"/>
          <w:shd w:val="clear" w:color="auto" w:fill="FFFFFF"/>
        </w:rPr>
        <w:t>ssociazione è cancellata dal Registro unico nazionale del Terzo settore</w:t>
      </w:r>
      <w:r>
        <w:rPr>
          <w:rFonts w:ascii="Times New Roman" w:hAnsi="Times New Roman" w:cs="Times New Roman"/>
          <w:sz w:val="24"/>
          <w:szCs w:val="24"/>
          <w:shd w:val="clear" w:color="auto" w:fill="FFFFFF"/>
        </w:rPr>
        <w:t>, a me</w:t>
      </w:r>
      <w:r w:rsidRPr="001B74A9">
        <w:rPr>
          <w:rFonts w:ascii="Times New Roman" w:hAnsi="Times New Roman" w:cs="Times New Roman"/>
          <w:sz w:val="24"/>
          <w:szCs w:val="24"/>
          <w:shd w:val="clear" w:color="auto" w:fill="FFFFFF"/>
        </w:rPr>
        <w:t>no che essa non formuli richiesta di iscrizione in un’altra sezione del medesimo.</w:t>
      </w:r>
    </w:p>
    <w:p w14:paraId="0BA8FCA0" w14:textId="77777777" w:rsidR="00E216AC" w:rsidRDefault="00E216AC" w:rsidP="003C464B">
      <w:pPr>
        <w:pStyle w:val="Endnotentext"/>
        <w:spacing w:line="259" w:lineRule="auto"/>
        <w:jc w:val="both"/>
      </w:pPr>
    </w:p>
  </w:endnote>
  <w:endnote w:id="12">
    <w:p w14:paraId="6CF03986" w14:textId="77777777" w:rsidR="00E216AC" w:rsidRDefault="00E216AC" w:rsidP="003C464B">
      <w:pPr>
        <w:pStyle w:val="Endnotentext"/>
        <w:spacing w:line="259" w:lineRule="auto"/>
        <w:jc w:val="both"/>
        <w:rPr>
          <w:rFonts w:ascii="Times New Roman" w:hAnsi="Times New Roman" w:cs="Times New Roman"/>
          <w:sz w:val="24"/>
          <w:szCs w:val="24"/>
        </w:rPr>
      </w:pPr>
      <w:r w:rsidRPr="00DC7304">
        <w:rPr>
          <w:rFonts w:ascii="Times New Roman" w:hAnsi="Times New Roman" w:cs="Times New Roman"/>
          <w:b/>
          <w:sz w:val="24"/>
          <w:szCs w:val="24"/>
        </w:rPr>
        <w:endnoteRef/>
      </w:r>
      <w:r>
        <w:rPr>
          <w:rFonts w:ascii="Times New Roman" w:hAnsi="Times New Roman" w:cs="Times New Roman"/>
          <w:b/>
          <w:sz w:val="24"/>
          <w:szCs w:val="24"/>
        </w:rPr>
        <w:t>.</w:t>
      </w:r>
      <w:r w:rsidRPr="00DC7304">
        <w:rPr>
          <w:rFonts w:ascii="Times New Roman" w:hAnsi="Times New Roman" w:cs="Times New Roman"/>
          <w:b/>
          <w:sz w:val="24"/>
          <w:szCs w:val="24"/>
        </w:rPr>
        <w:t xml:space="preserve"> </w:t>
      </w:r>
      <w:r w:rsidRPr="00CC4EBF">
        <w:rPr>
          <w:rFonts w:ascii="Times New Roman" w:hAnsi="Times New Roman" w:cs="Times New Roman"/>
          <w:sz w:val="24"/>
          <w:szCs w:val="24"/>
        </w:rPr>
        <w:t xml:space="preserve">Ciò sulla base di quanto disposto </w:t>
      </w:r>
      <w:r w:rsidRPr="00303F37">
        <w:rPr>
          <w:rFonts w:ascii="Times New Roman" w:hAnsi="Times New Roman" w:cs="Times New Roman"/>
          <w:sz w:val="24"/>
          <w:szCs w:val="24"/>
        </w:rPr>
        <w:t>dall’art.35, c.3, del Codice del Terzo settore</w:t>
      </w:r>
      <w:r>
        <w:rPr>
          <w:rFonts w:ascii="Times New Roman" w:hAnsi="Times New Roman" w:cs="Times New Roman"/>
          <w:sz w:val="24"/>
          <w:szCs w:val="24"/>
        </w:rPr>
        <w:t>.</w:t>
      </w:r>
      <w:r w:rsidRPr="00CC4EBF">
        <w:rPr>
          <w:rFonts w:ascii="Times New Roman" w:hAnsi="Times New Roman" w:cs="Times New Roman"/>
          <w:sz w:val="24"/>
          <w:szCs w:val="24"/>
        </w:rPr>
        <w:t xml:space="preserve"> </w:t>
      </w:r>
    </w:p>
    <w:p w14:paraId="56DBBABF" w14:textId="77777777" w:rsidR="00E216AC" w:rsidRDefault="00E216AC" w:rsidP="003C464B">
      <w:pPr>
        <w:pStyle w:val="Endnotentext"/>
        <w:spacing w:line="259" w:lineRule="auto"/>
        <w:jc w:val="both"/>
      </w:pPr>
    </w:p>
  </w:endnote>
  <w:endnote w:id="13">
    <w:p w14:paraId="46980EF9" w14:textId="77777777" w:rsidR="00E216AC" w:rsidRPr="00BB10B8" w:rsidRDefault="00E216AC" w:rsidP="0042054C">
      <w:pPr>
        <w:pStyle w:val="Endnotentext"/>
        <w:jc w:val="both"/>
        <w:rPr>
          <w:rFonts w:ascii="Times New Roman" w:hAnsi="Times New Roman" w:cs="Times New Roman"/>
          <w:sz w:val="24"/>
          <w:szCs w:val="24"/>
        </w:rPr>
      </w:pPr>
      <w:r w:rsidRPr="0042054C">
        <w:rPr>
          <w:rFonts w:ascii="Times New Roman" w:hAnsi="Times New Roman" w:cs="Times New Roman"/>
          <w:b/>
          <w:sz w:val="24"/>
          <w:szCs w:val="24"/>
        </w:rPr>
        <w:endnoteRef/>
      </w:r>
      <w:r>
        <w:rPr>
          <w:rFonts w:ascii="Times New Roman" w:hAnsi="Times New Roman" w:cs="Times New Roman"/>
          <w:b/>
          <w:sz w:val="24"/>
          <w:szCs w:val="24"/>
        </w:rPr>
        <w:t>.</w:t>
      </w:r>
      <w:r w:rsidRPr="0042054C">
        <w:rPr>
          <w:rFonts w:ascii="Times New Roman" w:hAnsi="Times New Roman" w:cs="Times New Roman"/>
          <w:b/>
          <w:sz w:val="24"/>
          <w:szCs w:val="24"/>
        </w:rPr>
        <w:t xml:space="preserve"> </w:t>
      </w:r>
      <w:r w:rsidRPr="00BB10B8">
        <w:rPr>
          <w:rFonts w:ascii="Times New Roman" w:hAnsi="Times New Roman" w:cs="Times New Roman"/>
          <w:sz w:val="24"/>
          <w:szCs w:val="24"/>
        </w:rPr>
        <w:t>Ex art.21, c.1, del Codice del Terzo settore, è comunque possibile porre dei requisiti e dei criteri per l’ammissione di nuovi associati, i quali non devono però avere natura discriminatoria, e devono inoltre essere coerenti con le finalità perseguite e l’attività di int</w:t>
      </w:r>
      <w:r>
        <w:rPr>
          <w:rFonts w:ascii="Times New Roman" w:hAnsi="Times New Roman" w:cs="Times New Roman"/>
          <w:sz w:val="24"/>
          <w:szCs w:val="24"/>
        </w:rPr>
        <w:t>eresse generale svolta dall’a</w:t>
      </w:r>
      <w:r w:rsidRPr="00BB10B8">
        <w:rPr>
          <w:rFonts w:ascii="Times New Roman" w:hAnsi="Times New Roman" w:cs="Times New Roman"/>
          <w:sz w:val="24"/>
          <w:szCs w:val="24"/>
        </w:rPr>
        <w:t>ssociazione.</w:t>
      </w:r>
    </w:p>
    <w:p w14:paraId="52833B46" w14:textId="77777777" w:rsidR="00E216AC" w:rsidRDefault="00E216AC">
      <w:pPr>
        <w:pStyle w:val="Endnotentext"/>
      </w:pPr>
    </w:p>
  </w:endnote>
  <w:endnote w:id="14">
    <w:p w14:paraId="0F85DDF3" w14:textId="74939393" w:rsidR="00E216AC" w:rsidRPr="000A2DC2" w:rsidRDefault="00E216AC" w:rsidP="003C464B">
      <w:pPr>
        <w:spacing w:after="0"/>
        <w:jc w:val="both"/>
        <w:rPr>
          <w:rFonts w:ascii="Times New Roman" w:hAnsi="Times New Roman" w:cs="Times New Roman"/>
          <w:sz w:val="24"/>
          <w:szCs w:val="24"/>
        </w:rPr>
      </w:pPr>
      <w:r w:rsidRPr="000A2DC2">
        <w:rPr>
          <w:rFonts w:ascii="Times New Roman" w:hAnsi="Times New Roman" w:cs="Times New Roman"/>
          <w:b/>
          <w:sz w:val="24"/>
          <w:szCs w:val="24"/>
        </w:rPr>
        <w:endnoteRef/>
      </w:r>
      <w:r w:rsidRPr="000A2DC2">
        <w:rPr>
          <w:rFonts w:ascii="Times New Roman" w:hAnsi="Times New Roman" w:cs="Times New Roman"/>
          <w:b/>
          <w:sz w:val="24"/>
          <w:szCs w:val="24"/>
        </w:rPr>
        <w:t xml:space="preserve">. </w:t>
      </w:r>
      <w:r w:rsidRPr="000A2DC2">
        <w:rPr>
          <w:rFonts w:ascii="Times New Roman" w:hAnsi="Times New Roman" w:cs="Times New Roman"/>
          <w:sz w:val="24"/>
          <w:szCs w:val="24"/>
        </w:rPr>
        <w:t>Ex art.23</w:t>
      </w:r>
      <w:r>
        <w:rPr>
          <w:rFonts w:ascii="Times New Roman" w:hAnsi="Times New Roman" w:cs="Times New Roman"/>
          <w:sz w:val="24"/>
          <w:szCs w:val="24"/>
        </w:rPr>
        <w:t>, c.1,</w:t>
      </w:r>
      <w:r w:rsidRPr="000A2DC2">
        <w:rPr>
          <w:rFonts w:ascii="Times New Roman" w:hAnsi="Times New Roman" w:cs="Times New Roman"/>
          <w:sz w:val="24"/>
          <w:szCs w:val="24"/>
        </w:rPr>
        <w:t xml:space="preserve"> del Codice del Terzo settore, può essere previsto un procedimento di ammissione diverso rispetto a quello indicato dallo stesso articolo e riportato nel modello di statuto, ad esempio stabilendo che il Consiglio Direttivo </w:t>
      </w:r>
      <w:r w:rsidRPr="009D0CA4">
        <w:rPr>
          <w:rFonts w:ascii="Times New Roman" w:hAnsi="Times New Roman" w:cs="Times New Roman"/>
          <w:sz w:val="24"/>
          <w:szCs w:val="24"/>
        </w:rPr>
        <w:t>deleghi il potere di ammettere nuovi associati ad un altro organo sociale (ad esempio l’Assemblea).</w:t>
      </w:r>
    </w:p>
    <w:p w14:paraId="1DA06DE0" w14:textId="77777777" w:rsidR="00E216AC" w:rsidRPr="000A2DC2" w:rsidRDefault="00E216AC" w:rsidP="003C464B">
      <w:pPr>
        <w:spacing w:after="0"/>
        <w:jc w:val="both"/>
      </w:pPr>
    </w:p>
  </w:endnote>
  <w:endnote w:id="15">
    <w:p w14:paraId="2EA3DF80" w14:textId="77777777" w:rsidR="00E216AC" w:rsidRDefault="00E216AC" w:rsidP="003C464B">
      <w:pPr>
        <w:pStyle w:val="Endnotentext"/>
        <w:spacing w:line="259" w:lineRule="auto"/>
        <w:jc w:val="both"/>
        <w:rPr>
          <w:rFonts w:ascii="Times New Roman" w:hAnsi="Times New Roman" w:cs="Times New Roman"/>
          <w:sz w:val="24"/>
          <w:szCs w:val="24"/>
        </w:rPr>
      </w:pPr>
      <w:r w:rsidRPr="008856ED">
        <w:rPr>
          <w:rFonts w:ascii="Times New Roman" w:hAnsi="Times New Roman" w:cs="Times New Roman"/>
          <w:b/>
          <w:sz w:val="24"/>
          <w:szCs w:val="24"/>
        </w:rPr>
        <w:endnoteRef/>
      </w:r>
      <w:r w:rsidRPr="008856ED">
        <w:rPr>
          <w:rFonts w:ascii="Times New Roman" w:hAnsi="Times New Roman" w:cs="Times New Roman"/>
          <w:b/>
          <w:sz w:val="24"/>
          <w:szCs w:val="24"/>
        </w:rPr>
        <w:t>.</w:t>
      </w:r>
      <w:r>
        <w:t xml:space="preserve"> </w:t>
      </w:r>
      <w:r>
        <w:rPr>
          <w:rFonts w:ascii="Times New Roman" w:hAnsi="Times New Roman" w:cs="Times New Roman"/>
          <w:sz w:val="24"/>
          <w:szCs w:val="24"/>
        </w:rPr>
        <w:t>Il potere di pronunciarsi sull’istanza di colui che si è visto rifiutare l’ammissione all’associazione può essere assegnato ad un organo diverso dall’Assemblea, quale ad esempio il Collegio dei Probiviri (qualora però tale organo sia previsto dallo statuto).</w:t>
      </w:r>
    </w:p>
    <w:p w14:paraId="5FC20305" w14:textId="77777777" w:rsidR="00E216AC" w:rsidRDefault="00E216AC" w:rsidP="003C464B">
      <w:pPr>
        <w:pStyle w:val="Endnotentext"/>
        <w:spacing w:line="259" w:lineRule="auto"/>
        <w:jc w:val="both"/>
      </w:pPr>
    </w:p>
  </w:endnote>
  <w:endnote w:id="16">
    <w:p w14:paraId="30FAC8A2" w14:textId="77777777" w:rsidR="00E216AC" w:rsidRPr="009F3DE2" w:rsidRDefault="00E216AC" w:rsidP="003C464B">
      <w:pPr>
        <w:pStyle w:val="Endnotentext"/>
        <w:spacing w:line="259" w:lineRule="auto"/>
        <w:jc w:val="both"/>
        <w:rPr>
          <w:rFonts w:ascii="Times New Roman" w:hAnsi="Times New Roman" w:cs="Times New Roman"/>
          <w:sz w:val="24"/>
          <w:szCs w:val="24"/>
        </w:rPr>
      </w:pPr>
      <w:r w:rsidRPr="009F3DE2">
        <w:rPr>
          <w:rFonts w:ascii="Times New Roman" w:hAnsi="Times New Roman" w:cs="Times New Roman"/>
          <w:b/>
          <w:sz w:val="24"/>
          <w:szCs w:val="24"/>
        </w:rPr>
        <w:endnoteRef/>
      </w:r>
      <w:r w:rsidRPr="009F3DE2">
        <w:t xml:space="preserve">. </w:t>
      </w:r>
      <w:r w:rsidRPr="009F3DE2">
        <w:rPr>
          <w:rFonts w:ascii="Times New Roman" w:hAnsi="Times New Roman" w:cs="Times New Roman"/>
          <w:sz w:val="24"/>
          <w:szCs w:val="24"/>
        </w:rPr>
        <w:t>Ulteriori modalità di esercizio del diritto di esaminare i libri sociali potranno essere disposte in sede regolamentare.</w:t>
      </w:r>
    </w:p>
    <w:p w14:paraId="1FEFC552" w14:textId="77777777" w:rsidR="00E216AC" w:rsidRDefault="00E216AC" w:rsidP="003C464B">
      <w:pPr>
        <w:pStyle w:val="Endnotentext"/>
        <w:spacing w:line="259" w:lineRule="auto"/>
        <w:jc w:val="both"/>
      </w:pPr>
    </w:p>
  </w:endnote>
  <w:endnote w:id="17">
    <w:p w14:paraId="4C71A5CB" w14:textId="77777777" w:rsidR="00E216AC" w:rsidRDefault="00E216AC" w:rsidP="003C464B">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Pr>
          <w:rFonts w:ascii="Times New Roman" w:hAnsi="Times New Roman" w:cs="Times New Roman"/>
          <w:sz w:val="24"/>
          <w:szCs w:val="24"/>
        </w:rPr>
        <w:t>Il potere di pronunciarsi sull’istanza dell’associato escluso può essere assegnato ad un organo diverso dall’Assemblea, quale ad esempio il Collegio dei Probiviri (qualora però tale organo sia previsto dallo statuto).</w:t>
      </w:r>
    </w:p>
    <w:p w14:paraId="3EF22FC4" w14:textId="77777777" w:rsidR="00E216AC" w:rsidRDefault="00E216AC" w:rsidP="003C464B">
      <w:pPr>
        <w:pStyle w:val="Endnotentext"/>
        <w:spacing w:line="259" w:lineRule="auto"/>
        <w:jc w:val="both"/>
      </w:pPr>
    </w:p>
  </w:endnote>
  <w:endnote w:id="18">
    <w:p w14:paraId="6C1F55EE" w14:textId="77777777" w:rsidR="00E216AC" w:rsidRPr="00303F37" w:rsidRDefault="00E216AC"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rPr>
          <w:rFonts w:ascii="Times New Roman" w:hAnsi="Times New Roman" w:cs="Times New Roman"/>
          <w:b/>
          <w:sz w:val="24"/>
          <w:szCs w:val="24"/>
        </w:rPr>
        <w:t xml:space="preserve"> </w:t>
      </w:r>
      <w:r w:rsidRPr="00303F37">
        <w:rPr>
          <w:rFonts w:ascii="Times New Roman" w:hAnsi="Times New Roman" w:cs="Times New Roman"/>
          <w:sz w:val="24"/>
          <w:szCs w:val="24"/>
        </w:rPr>
        <w:t>Per acquisire e mantenere la qualifica di APS occorre rispettare la proporzione fra volontari e persone retribuite (il numero di queste ultime non può essere superiore alla metà del numero dei volontari) oppure, in alternativa, la proporzione fra associati e persone retribuite (il numero di queste ultime non può essere superiore al 5% del numero degli associati).</w:t>
      </w:r>
    </w:p>
    <w:p w14:paraId="0930829A" w14:textId="77777777" w:rsidR="00E216AC" w:rsidRPr="00303F37" w:rsidRDefault="00E216AC" w:rsidP="003C464B">
      <w:pPr>
        <w:spacing w:after="0"/>
        <w:jc w:val="both"/>
        <w:rPr>
          <w:rFonts w:ascii="Times New Roman" w:hAnsi="Times New Roman" w:cs="Times New Roman"/>
          <w:sz w:val="24"/>
          <w:szCs w:val="24"/>
        </w:rPr>
      </w:pPr>
      <w:r>
        <w:rPr>
          <w:rFonts w:ascii="Times New Roman" w:hAnsi="Times New Roman" w:cs="Times New Roman"/>
          <w:sz w:val="24"/>
          <w:szCs w:val="24"/>
        </w:rPr>
        <w:t>P</w:t>
      </w:r>
      <w:r w:rsidRPr="00303F37">
        <w:rPr>
          <w:rFonts w:ascii="Times New Roman" w:hAnsi="Times New Roman" w:cs="Times New Roman"/>
          <w:sz w:val="24"/>
          <w:szCs w:val="24"/>
        </w:rPr>
        <w:t>er comprendere meglio il rapporto che deve esistere in una APS fra volontari e persone retribuite si può formulare il seguente esempio: se un’APS si avvale di 15 persone retribuite (non importa se dipendenti o lavoratori autonomi o di altra natura) deve avere almeno 30 volontari.</w:t>
      </w:r>
    </w:p>
    <w:p w14:paraId="250EFA3B" w14:textId="77777777" w:rsidR="00E216AC" w:rsidRPr="00303F37" w:rsidRDefault="00E216AC" w:rsidP="003C464B">
      <w:pPr>
        <w:spacing w:after="0"/>
        <w:jc w:val="both"/>
        <w:rPr>
          <w:rFonts w:ascii="Times New Roman" w:hAnsi="Times New Roman" w:cs="Times New Roman"/>
          <w:sz w:val="24"/>
          <w:szCs w:val="24"/>
        </w:rPr>
      </w:pPr>
      <w:r w:rsidRPr="00303F37">
        <w:rPr>
          <w:rFonts w:ascii="Times New Roman" w:hAnsi="Times New Roman" w:cs="Times New Roman"/>
          <w:sz w:val="24"/>
          <w:szCs w:val="24"/>
        </w:rPr>
        <w:t>Per quanto riguarda invece il rapporto fra associati e persone retribuite, il semplice esempio che si può fare è che su una base associativa di 100 persone si possono avere al massimo 5 lavoratori (dipendenti, autonomi o di altra natura).</w:t>
      </w:r>
    </w:p>
    <w:p w14:paraId="4AA26A52" w14:textId="77777777" w:rsidR="00E216AC" w:rsidRDefault="00E216AC" w:rsidP="003C464B">
      <w:pPr>
        <w:pStyle w:val="Endnotentext"/>
        <w:spacing w:line="259" w:lineRule="auto"/>
        <w:jc w:val="both"/>
      </w:pPr>
    </w:p>
  </w:endnote>
  <w:endnote w:id="19">
    <w:p w14:paraId="43F6F41A" w14:textId="77777777" w:rsidR="00E216AC" w:rsidRPr="00A364A0" w:rsidRDefault="00E216AC" w:rsidP="002917CA">
      <w:pPr>
        <w:spacing w:after="0"/>
        <w:jc w:val="both"/>
        <w:rPr>
          <w:rFonts w:ascii="Times New Roman" w:hAnsi="Times New Roman" w:cs="Times New Roman"/>
          <w:color w:val="FF0000"/>
          <w:sz w:val="24"/>
          <w:szCs w:val="24"/>
        </w:rPr>
      </w:pPr>
      <w:r w:rsidRPr="002917CA">
        <w:rPr>
          <w:rFonts w:ascii="Times New Roman" w:hAnsi="Times New Roman" w:cs="Times New Roman"/>
          <w:b/>
          <w:sz w:val="24"/>
          <w:szCs w:val="24"/>
        </w:rPr>
        <w:endnoteRef/>
      </w:r>
      <w:r>
        <w:t xml:space="preserve">. </w:t>
      </w:r>
      <w:r w:rsidRPr="002917CA">
        <w:rPr>
          <w:rFonts w:ascii="Times New Roman" w:hAnsi="Times New Roman" w:cs="Times New Roman"/>
          <w:sz w:val="24"/>
          <w:szCs w:val="24"/>
        </w:rPr>
        <w:t>Il Presidente non compare nell’elenco degli organi sociali poiché non è eletto direttamente dall’Assemblea, ma è nominato all’interno del Consiglio Direttivo.</w:t>
      </w:r>
    </w:p>
    <w:p w14:paraId="73FF7530" w14:textId="77777777" w:rsidR="00E216AC" w:rsidRDefault="00E216AC">
      <w:pPr>
        <w:pStyle w:val="Endnotentext"/>
      </w:pPr>
    </w:p>
  </w:endnote>
  <w:endnote w:id="20">
    <w:p w14:paraId="53D5B12B" w14:textId="77777777" w:rsidR="00E216AC" w:rsidRDefault="00E216AC" w:rsidP="003C464B">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Pr>
          <w:rFonts w:ascii="Times New Roman" w:hAnsi="Times New Roman" w:cs="Times New Roman"/>
          <w:sz w:val="24"/>
          <w:szCs w:val="24"/>
        </w:rPr>
        <w:t>L’o</w:t>
      </w:r>
      <w:r w:rsidRPr="00913FA5">
        <w:rPr>
          <w:rFonts w:ascii="Times New Roman" w:hAnsi="Times New Roman" w:cs="Times New Roman"/>
          <w:sz w:val="24"/>
          <w:szCs w:val="24"/>
        </w:rPr>
        <w:t>rgano di amministrazione, disciplinato dall’art.26 del Codice del Terzo settore, è ciò che nelle associazioni viene comunemente chiamato Consiglio Direttivo,</w:t>
      </w:r>
      <w:r>
        <w:rPr>
          <w:rFonts w:ascii="Times New Roman" w:hAnsi="Times New Roman" w:cs="Times New Roman"/>
          <w:sz w:val="24"/>
          <w:szCs w:val="24"/>
        </w:rPr>
        <w:t xml:space="preserve"> cioè l’organo di gestione. Nel modello di statuto si utilizza</w:t>
      </w:r>
      <w:r w:rsidRPr="00913FA5">
        <w:rPr>
          <w:rFonts w:ascii="Times New Roman" w:hAnsi="Times New Roman" w:cs="Times New Roman"/>
          <w:sz w:val="24"/>
          <w:szCs w:val="24"/>
        </w:rPr>
        <w:t xml:space="preserve"> </w:t>
      </w:r>
      <w:r>
        <w:rPr>
          <w:rFonts w:ascii="Times New Roman" w:hAnsi="Times New Roman" w:cs="Times New Roman"/>
          <w:sz w:val="24"/>
          <w:szCs w:val="24"/>
        </w:rPr>
        <w:t>appunto il termine</w:t>
      </w:r>
      <w:r w:rsidRPr="00913FA5">
        <w:rPr>
          <w:rFonts w:ascii="Times New Roman" w:hAnsi="Times New Roman" w:cs="Times New Roman"/>
          <w:sz w:val="24"/>
          <w:szCs w:val="24"/>
        </w:rPr>
        <w:t xml:space="preserve"> </w:t>
      </w:r>
      <w:r>
        <w:rPr>
          <w:rFonts w:ascii="Times New Roman" w:hAnsi="Times New Roman" w:cs="Times New Roman"/>
          <w:sz w:val="24"/>
          <w:szCs w:val="24"/>
        </w:rPr>
        <w:t>“</w:t>
      </w:r>
      <w:r w:rsidRPr="00913FA5">
        <w:rPr>
          <w:rFonts w:ascii="Times New Roman" w:hAnsi="Times New Roman" w:cs="Times New Roman"/>
          <w:sz w:val="24"/>
          <w:szCs w:val="24"/>
        </w:rPr>
        <w:t>Consiglio Direttivo</w:t>
      </w:r>
      <w:r>
        <w:rPr>
          <w:rFonts w:ascii="Times New Roman" w:hAnsi="Times New Roman" w:cs="Times New Roman"/>
          <w:sz w:val="24"/>
          <w:szCs w:val="24"/>
        </w:rPr>
        <w:t>”.</w:t>
      </w:r>
    </w:p>
    <w:p w14:paraId="47FA8F3E" w14:textId="77777777" w:rsidR="00E216AC" w:rsidRDefault="00E216AC" w:rsidP="003C464B">
      <w:pPr>
        <w:pStyle w:val="Endnotentext"/>
        <w:spacing w:line="259" w:lineRule="auto"/>
        <w:jc w:val="both"/>
      </w:pPr>
    </w:p>
  </w:endnote>
  <w:endnote w:id="21">
    <w:p w14:paraId="20C5DD1E" w14:textId="77777777" w:rsidR="00E216AC" w:rsidRPr="00B6709D" w:rsidRDefault="00E216AC" w:rsidP="0040700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Pr>
          <w:rFonts w:ascii="Times New Roman" w:hAnsi="Times New Roman" w:cs="Times New Roman"/>
          <w:sz w:val="24"/>
          <w:szCs w:val="24"/>
        </w:rPr>
        <w:t>È obbligatorio nominare l’organo di controllo nel momento in cui l’a</w:t>
      </w:r>
      <w:r w:rsidRPr="00B6709D">
        <w:rPr>
          <w:rFonts w:ascii="Times New Roman" w:hAnsi="Times New Roman" w:cs="Times New Roman"/>
          <w:sz w:val="24"/>
          <w:szCs w:val="24"/>
        </w:rPr>
        <w:t xml:space="preserve">ssociazione supera, per due esercizi consecutivi, due dei </w:t>
      </w:r>
      <w:r>
        <w:rPr>
          <w:rFonts w:ascii="Times New Roman" w:hAnsi="Times New Roman" w:cs="Times New Roman"/>
          <w:sz w:val="24"/>
          <w:szCs w:val="24"/>
        </w:rPr>
        <w:t>tre limiti indicati all’art.</w:t>
      </w:r>
      <w:r w:rsidRPr="00B6709D">
        <w:rPr>
          <w:rFonts w:ascii="Times New Roman" w:hAnsi="Times New Roman" w:cs="Times New Roman"/>
          <w:sz w:val="24"/>
          <w:szCs w:val="24"/>
        </w:rPr>
        <w:t>30, c.2</w:t>
      </w:r>
      <w:r>
        <w:rPr>
          <w:rFonts w:ascii="Times New Roman" w:hAnsi="Times New Roman" w:cs="Times New Roman"/>
          <w:sz w:val="24"/>
          <w:szCs w:val="24"/>
        </w:rPr>
        <w:t>,</w:t>
      </w:r>
      <w:r w:rsidRPr="00B6709D">
        <w:rPr>
          <w:rFonts w:ascii="Times New Roman" w:hAnsi="Times New Roman" w:cs="Times New Roman"/>
          <w:sz w:val="24"/>
          <w:szCs w:val="24"/>
        </w:rPr>
        <w:t xml:space="preserve"> del Codice del Terzo settore, che sono:</w:t>
      </w:r>
    </w:p>
    <w:p w14:paraId="61C08676" w14:textId="77777777" w:rsidR="00E216AC" w:rsidRPr="00B6709D" w:rsidRDefault="00E216AC" w:rsidP="0040700B">
      <w:pPr>
        <w:pStyle w:val="Listenabsatz"/>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110.000 e</w:t>
      </w:r>
      <w:r w:rsidRPr="00B6709D">
        <w:rPr>
          <w:rFonts w:ascii="Times New Roman" w:hAnsi="Times New Roman" w:cs="Times New Roman"/>
          <w:sz w:val="24"/>
          <w:szCs w:val="24"/>
        </w:rPr>
        <w:t>uro di attivo dello stato patrimoniale;</w:t>
      </w:r>
    </w:p>
    <w:p w14:paraId="31F35068" w14:textId="77777777" w:rsidR="00E216AC" w:rsidRPr="004A23C3" w:rsidRDefault="00E216AC" w:rsidP="0040700B">
      <w:pPr>
        <w:pStyle w:val="Listenabsatz"/>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220.000 e</w:t>
      </w:r>
      <w:r w:rsidRPr="004A23C3">
        <w:rPr>
          <w:rFonts w:ascii="Times New Roman" w:hAnsi="Times New Roman" w:cs="Times New Roman"/>
          <w:sz w:val="24"/>
          <w:szCs w:val="24"/>
        </w:rPr>
        <w:t>uro di entrate;</w:t>
      </w:r>
    </w:p>
    <w:p w14:paraId="5E608311" w14:textId="77777777" w:rsidR="00E216AC" w:rsidRPr="00B6709D" w:rsidRDefault="00E216AC" w:rsidP="0040700B">
      <w:pPr>
        <w:pStyle w:val="Listenabsatz"/>
        <w:numPr>
          <w:ilvl w:val="0"/>
          <w:numId w:val="41"/>
        </w:numPr>
        <w:spacing w:after="0"/>
        <w:jc w:val="both"/>
        <w:rPr>
          <w:rFonts w:ascii="Times New Roman" w:hAnsi="Times New Roman" w:cs="Times New Roman"/>
          <w:sz w:val="24"/>
          <w:szCs w:val="24"/>
        </w:rPr>
      </w:pPr>
      <w:r w:rsidRPr="00B6709D">
        <w:rPr>
          <w:rFonts w:ascii="Times New Roman" w:hAnsi="Times New Roman" w:cs="Times New Roman"/>
          <w:sz w:val="24"/>
          <w:szCs w:val="24"/>
        </w:rPr>
        <w:t>5 dipendenti occupati in media durante l’esercizio sociale.</w:t>
      </w:r>
    </w:p>
    <w:p w14:paraId="3791027C" w14:textId="77777777" w:rsidR="00E216AC" w:rsidRPr="00B6709D" w:rsidRDefault="00E216AC" w:rsidP="0040700B">
      <w:pPr>
        <w:spacing w:after="0"/>
        <w:jc w:val="both"/>
        <w:rPr>
          <w:rFonts w:ascii="Times New Roman" w:hAnsi="Times New Roman" w:cs="Times New Roman"/>
          <w:sz w:val="24"/>
          <w:szCs w:val="24"/>
        </w:rPr>
      </w:pPr>
      <w:r w:rsidRPr="00B6709D">
        <w:rPr>
          <w:rFonts w:ascii="Times New Roman" w:hAnsi="Times New Roman" w:cs="Times New Roman"/>
          <w:sz w:val="24"/>
          <w:szCs w:val="24"/>
        </w:rPr>
        <w:t>L’obbligo cessa se per due esercizi consecutivi tali limiti non vengono superati.</w:t>
      </w:r>
    </w:p>
    <w:p w14:paraId="51192AAF" w14:textId="77777777" w:rsidR="00E216AC" w:rsidRPr="00B51E26" w:rsidRDefault="00E216AC" w:rsidP="0040700B">
      <w:pPr>
        <w:spacing w:after="0"/>
        <w:jc w:val="both"/>
        <w:rPr>
          <w:rFonts w:ascii="Times New Roman" w:hAnsi="Times New Roman" w:cs="Times New Roman"/>
          <w:sz w:val="24"/>
          <w:szCs w:val="24"/>
        </w:rPr>
      </w:pPr>
      <w:r w:rsidRPr="00B51E26">
        <w:rPr>
          <w:rFonts w:ascii="Times New Roman" w:hAnsi="Times New Roman" w:cs="Times New Roman"/>
          <w:sz w:val="24"/>
          <w:szCs w:val="24"/>
        </w:rPr>
        <w:t>La nomina dell’organo di controllo è obbligatoria anche quando siano stati costituiti patrimoni destinati ai sensi dell’art.10 del Codice del Terzo settore.</w:t>
      </w:r>
    </w:p>
    <w:p w14:paraId="4D875B08" w14:textId="77777777" w:rsidR="00E216AC" w:rsidRDefault="00E216AC" w:rsidP="0040700B">
      <w:pPr>
        <w:spacing w:after="0"/>
        <w:jc w:val="both"/>
        <w:rPr>
          <w:rFonts w:ascii="Times New Roman" w:hAnsi="Times New Roman" w:cs="Times New Roman"/>
          <w:sz w:val="24"/>
          <w:szCs w:val="24"/>
        </w:rPr>
      </w:pPr>
      <w:r w:rsidRPr="00B6709D">
        <w:rPr>
          <w:rFonts w:ascii="Times New Roman" w:hAnsi="Times New Roman" w:cs="Times New Roman"/>
          <w:sz w:val="24"/>
          <w:szCs w:val="24"/>
        </w:rPr>
        <w:t>Al di fuori dell</w:t>
      </w:r>
      <w:r>
        <w:rPr>
          <w:rFonts w:ascii="Times New Roman" w:hAnsi="Times New Roman" w:cs="Times New Roman"/>
          <w:sz w:val="24"/>
          <w:szCs w:val="24"/>
        </w:rPr>
        <w:t>e ipotesi sopra indicate, la nomina dell’o</w:t>
      </w:r>
      <w:r w:rsidRPr="00B6709D">
        <w:rPr>
          <w:rFonts w:ascii="Times New Roman" w:hAnsi="Times New Roman" w:cs="Times New Roman"/>
          <w:sz w:val="24"/>
          <w:szCs w:val="24"/>
        </w:rPr>
        <w:t>rgano di controllo assume carattere discrezionale.</w:t>
      </w:r>
    </w:p>
    <w:p w14:paraId="5CBC2B7B" w14:textId="77777777" w:rsidR="00E216AC" w:rsidRDefault="00E216AC" w:rsidP="003C464B">
      <w:pPr>
        <w:pStyle w:val="Endnotentext"/>
        <w:spacing w:line="259" w:lineRule="auto"/>
        <w:jc w:val="both"/>
      </w:pPr>
    </w:p>
  </w:endnote>
  <w:endnote w:id="22">
    <w:p w14:paraId="39DCE4E7" w14:textId="77777777" w:rsidR="00E216AC" w:rsidRPr="0014517A" w:rsidRDefault="00E216AC" w:rsidP="0040700B">
      <w:pPr>
        <w:spacing w:after="0"/>
        <w:jc w:val="both"/>
        <w:rPr>
          <w:rFonts w:ascii="Times New Roman" w:hAnsi="Times New Roman" w:cs="Times New Roman"/>
          <w:sz w:val="24"/>
          <w:szCs w:val="24"/>
        </w:rPr>
      </w:pPr>
      <w:r w:rsidRPr="0040700B">
        <w:rPr>
          <w:rFonts w:ascii="Times New Roman" w:hAnsi="Times New Roman" w:cs="Times New Roman"/>
          <w:b/>
          <w:sz w:val="24"/>
          <w:szCs w:val="24"/>
        </w:rPr>
        <w:endnoteRef/>
      </w:r>
      <w:r w:rsidRPr="0040700B">
        <w:rPr>
          <w:rFonts w:ascii="Times New Roman" w:hAnsi="Times New Roman" w:cs="Times New Roman"/>
          <w:b/>
          <w:sz w:val="24"/>
          <w:szCs w:val="24"/>
        </w:rPr>
        <w:t>.</w:t>
      </w:r>
      <w:r w:rsidRPr="00133EEB">
        <w:rPr>
          <w:rFonts w:ascii="Times New Roman" w:hAnsi="Times New Roman" w:cs="Times New Roman"/>
          <w:b/>
          <w:sz w:val="24"/>
          <w:szCs w:val="24"/>
        </w:rPr>
        <w:t xml:space="preserve"> </w:t>
      </w:r>
      <w:r w:rsidRPr="0014517A">
        <w:rPr>
          <w:rFonts w:ascii="Times New Roman" w:hAnsi="Times New Roman" w:cs="Times New Roman"/>
          <w:sz w:val="24"/>
          <w:szCs w:val="24"/>
        </w:rPr>
        <w:t xml:space="preserve">Ex art.31, c.1, del Codice del Terzo settore, è obbligatorio nominare l’organo di </w:t>
      </w:r>
      <w:r>
        <w:rPr>
          <w:rFonts w:ascii="Times New Roman" w:hAnsi="Times New Roman" w:cs="Times New Roman"/>
          <w:sz w:val="24"/>
          <w:szCs w:val="24"/>
        </w:rPr>
        <w:t>revisione nel momento in cui l’a</w:t>
      </w:r>
      <w:r w:rsidRPr="0014517A">
        <w:rPr>
          <w:rFonts w:ascii="Times New Roman" w:hAnsi="Times New Roman" w:cs="Times New Roman"/>
          <w:sz w:val="24"/>
          <w:szCs w:val="24"/>
        </w:rPr>
        <w:t>ssociazione superi, per due esercizi consecutivi, due dei seguenti tre limiti:</w:t>
      </w:r>
    </w:p>
    <w:p w14:paraId="6A4635E0" w14:textId="77777777" w:rsidR="00E216AC" w:rsidRPr="0014517A" w:rsidRDefault="00E216AC" w:rsidP="0040700B">
      <w:pPr>
        <w:pStyle w:val="Listenabsatz"/>
        <w:numPr>
          <w:ilvl w:val="0"/>
          <w:numId w:val="43"/>
        </w:numPr>
        <w:spacing w:after="0"/>
        <w:jc w:val="both"/>
        <w:rPr>
          <w:rFonts w:ascii="Times New Roman" w:hAnsi="Times New Roman" w:cs="Times New Roman"/>
          <w:sz w:val="24"/>
          <w:szCs w:val="24"/>
        </w:rPr>
      </w:pPr>
      <w:r w:rsidRPr="0014517A">
        <w:rPr>
          <w:rFonts w:ascii="Times New Roman" w:hAnsi="Times New Roman" w:cs="Times New Roman"/>
          <w:sz w:val="24"/>
          <w:szCs w:val="24"/>
        </w:rPr>
        <w:t>1.100.000 euro di attivo dello stato patrimoniale;</w:t>
      </w:r>
    </w:p>
    <w:p w14:paraId="228DC8EA" w14:textId="77777777" w:rsidR="00E216AC" w:rsidRPr="0014517A" w:rsidRDefault="00E216AC" w:rsidP="0040700B">
      <w:pPr>
        <w:pStyle w:val="Listenabsatz"/>
        <w:numPr>
          <w:ilvl w:val="0"/>
          <w:numId w:val="43"/>
        </w:numPr>
        <w:spacing w:after="0"/>
        <w:jc w:val="both"/>
        <w:rPr>
          <w:rFonts w:ascii="Times New Roman" w:hAnsi="Times New Roman" w:cs="Times New Roman"/>
          <w:sz w:val="24"/>
          <w:szCs w:val="24"/>
        </w:rPr>
      </w:pPr>
      <w:r w:rsidRPr="0014517A">
        <w:rPr>
          <w:rFonts w:ascii="Times New Roman" w:hAnsi="Times New Roman" w:cs="Times New Roman"/>
          <w:sz w:val="24"/>
          <w:szCs w:val="24"/>
        </w:rPr>
        <w:t>2.200.000 euro di entrate;</w:t>
      </w:r>
    </w:p>
    <w:p w14:paraId="34617A1F" w14:textId="77777777" w:rsidR="00E216AC" w:rsidRPr="0014517A" w:rsidRDefault="00E216AC" w:rsidP="0040700B">
      <w:pPr>
        <w:pStyle w:val="Listenabsatz"/>
        <w:numPr>
          <w:ilvl w:val="0"/>
          <w:numId w:val="43"/>
        </w:numPr>
        <w:spacing w:after="0"/>
        <w:jc w:val="both"/>
        <w:rPr>
          <w:rFonts w:ascii="Times New Roman" w:hAnsi="Times New Roman" w:cs="Times New Roman"/>
          <w:sz w:val="24"/>
          <w:szCs w:val="24"/>
        </w:rPr>
      </w:pPr>
      <w:r w:rsidRPr="0014517A">
        <w:rPr>
          <w:rFonts w:ascii="Times New Roman" w:hAnsi="Times New Roman" w:cs="Times New Roman"/>
          <w:sz w:val="24"/>
          <w:szCs w:val="24"/>
        </w:rPr>
        <w:t>12 dipendenti occupati in media durante l’esercizio sociale.</w:t>
      </w:r>
    </w:p>
    <w:p w14:paraId="1A96CB2F" w14:textId="77777777" w:rsidR="00E216AC" w:rsidRPr="0014517A" w:rsidRDefault="00E216AC" w:rsidP="0040700B">
      <w:pPr>
        <w:spacing w:after="0"/>
        <w:jc w:val="both"/>
        <w:rPr>
          <w:rFonts w:ascii="Times New Roman" w:hAnsi="Times New Roman" w:cs="Times New Roman"/>
          <w:sz w:val="24"/>
          <w:szCs w:val="24"/>
        </w:rPr>
      </w:pPr>
      <w:r w:rsidRPr="0014517A">
        <w:rPr>
          <w:rFonts w:ascii="Times New Roman" w:hAnsi="Times New Roman" w:cs="Times New Roman"/>
          <w:sz w:val="24"/>
          <w:szCs w:val="24"/>
        </w:rPr>
        <w:t>L’obbligo cessa se per due esercizi consecutivi tali limiti non vengono superati.</w:t>
      </w:r>
    </w:p>
    <w:p w14:paraId="25FD8E56" w14:textId="77777777" w:rsidR="00E216AC" w:rsidRPr="0014517A" w:rsidRDefault="00E216AC" w:rsidP="0040700B">
      <w:pPr>
        <w:spacing w:after="0"/>
        <w:jc w:val="both"/>
        <w:rPr>
          <w:rFonts w:ascii="Times New Roman" w:hAnsi="Times New Roman" w:cs="Times New Roman"/>
          <w:sz w:val="24"/>
          <w:szCs w:val="24"/>
        </w:rPr>
      </w:pPr>
      <w:r w:rsidRPr="0014517A">
        <w:rPr>
          <w:rFonts w:ascii="Times New Roman" w:hAnsi="Times New Roman" w:cs="Times New Roman"/>
          <w:sz w:val="24"/>
          <w:szCs w:val="24"/>
        </w:rPr>
        <w:t>La nomina dell’organo di revisione è obbligatoria anche quando siano stati costituiti patrimoni destinati ai sensi dell’art.10 del Codice del Terzo settore.</w:t>
      </w:r>
    </w:p>
    <w:p w14:paraId="0B4A3EEE" w14:textId="77777777" w:rsidR="00E216AC" w:rsidRPr="0040700B" w:rsidRDefault="00E216AC" w:rsidP="0040700B">
      <w:pPr>
        <w:spacing w:after="0"/>
        <w:jc w:val="both"/>
        <w:rPr>
          <w:rFonts w:ascii="Times New Roman" w:hAnsi="Times New Roman" w:cs="Times New Roman"/>
          <w:sz w:val="24"/>
          <w:szCs w:val="24"/>
        </w:rPr>
      </w:pPr>
      <w:r w:rsidRPr="0014517A">
        <w:rPr>
          <w:rFonts w:ascii="Times New Roman" w:hAnsi="Times New Roman" w:cs="Times New Roman"/>
          <w:sz w:val="24"/>
          <w:szCs w:val="24"/>
        </w:rPr>
        <w:t xml:space="preserve">Al di fuori delle ipotesi sopra indicate, la nomina dell’organo di revisione </w:t>
      </w:r>
      <w:r>
        <w:rPr>
          <w:rFonts w:ascii="Times New Roman" w:hAnsi="Times New Roman" w:cs="Times New Roman"/>
          <w:sz w:val="24"/>
          <w:szCs w:val="24"/>
        </w:rPr>
        <w:t>assume carattere discrezionale.</w:t>
      </w:r>
    </w:p>
    <w:p w14:paraId="3A5CE117" w14:textId="77777777" w:rsidR="00E216AC" w:rsidRDefault="00E216AC" w:rsidP="003C464B">
      <w:pPr>
        <w:pStyle w:val="Endnotentext"/>
        <w:jc w:val="both"/>
      </w:pPr>
    </w:p>
  </w:endnote>
  <w:endnote w:id="23">
    <w:p w14:paraId="183404C7" w14:textId="77777777" w:rsidR="00E216AC" w:rsidRDefault="00E216AC" w:rsidP="003C464B">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Pr>
          <w:rFonts w:ascii="Times New Roman" w:hAnsi="Times New Roman" w:cs="Times New Roman"/>
          <w:sz w:val="24"/>
          <w:szCs w:val="24"/>
        </w:rPr>
        <w:t>Rispetto a quanto indicato</w:t>
      </w:r>
      <w:r w:rsidRPr="00E203B6">
        <w:rPr>
          <w:rFonts w:ascii="Times New Roman" w:hAnsi="Times New Roman" w:cs="Times New Roman"/>
          <w:sz w:val="24"/>
          <w:szCs w:val="24"/>
        </w:rPr>
        <w:t xml:space="preserve"> dal modello di statuto</w:t>
      </w:r>
      <w:r>
        <w:rPr>
          <w:rFonts w:ascii="Times New Roman" w:hAnsi="Times New Roman" w:cs="Times New Roman"/>
          <w:sz w:val="24"/>
          <w:szCs w:val="24"/>
        </w:rPr>
        <w:t>, è</w:t>
      </w:r>
      <w:r w:rsidRPr="00E203B6">
        <w:rPr>
          <w:rFonts w:ascii="Times New Roman" w:hAnsi="Times New Roman" w:cs="Times New Roman"/>
          <w:sz w:val="24"/>
          <w:szCs w:val="24"/>
        </w:rPr>
        <w:t xml:space="preserve"> possibile</w:t>
      </w:r>
      <w:r>
        <w:rPr>
          <w:rFonts w:ascii="Times New Roman" w:hAnsi="Times New Roman" w:cs="Times New Roman"/>
          <w:sz w:val="24"/>
          <w:szCs w:val="24"/>
        </w:rPr>
        <w:t xml:space="preserve"> prevedere più di una delega per associato: l’art.24, c.3, del Codice del Terzo settore stabilisce infatti che per ciascun associato è possibile rappresentare sino ad un massimo di 3 associati nelle associazioni che hanno un numero di associati inferiore a 500; e sino ad un massimo di 5 associati nelle associazioni che hanno 500 o più associati.</w:t>
      </w:r>
    </w:p>
    <w:p w14:paraId="1EA7FC78" w14:textId="77777777" w:rsidR="00E216AC" w:rsidRPr="0019781B" w:rsidRDefault="00E216AC" w:rsidP="003C464B">
      <w:pPr>
        <w:pStyle w:val="Endnotentext"/>
        <w:spacing w:line="259" w:lineRule="auto"/>
        <w:jc w:val="both"/>
        <w:rPr>
          <w:rFonts w:ascii="Times New Roman" w:hAnsi="Times New Roman" w:cs="Times New Roman"/>
          <w:sz w:val="24"/>
          <w:szCs w:val="24"/>
        </w:rPr>
      </w:pPr>
      <w:r w:rsidRPr="0019781B">
        <w:rPr>
          <w:rFonts w:ascii="Times New Roman" w:hAnsi="Times New Roman" w:cs="Times New Roman"/>
          <w:sz w:val="24"/>
          <w:szCs w:val="24"/>
        </w:rPr>
        <w:t>Lo statuto potrebbe comunque</w:t>
      </w:r>
      <w:r>
        <w:rPr>
          <w:rFonts w:ascii="Times New Roman" w:hAnsi="Times New Roman" w:cs="Times New Roman"/>
          <w:sz w:val="24"/>
          <w:szCs w:val="24"/>
        </w:rPr>
        <w:t xml:space="preserve"> altresì</w:t>
      </w:r>
      <w:r w:rsidRPr="0019781B">
        <w:rPr>
          <w:rFonts w:ascii="Times New Roman" w:hAnsi="Times New Roman" w:cs="Times New Roman"/>
          <w:sz w:val="24"/>
          <w:szCs w:val="24"/>
        </w:rPr>
        <w:t xml:space="preserve"> non prevedere alcun meccanismo di delega.</w:t>
      </w:r>
    </w:p>
    <w:p w14:paraId="2D8D4795" w14:textId="77777777" w:rsidR="00E216AC" w:rsidRDefault="00E216AC" w:rsidP="003C464B">
      <w:pPr>
        <w:pStyle w:val="Endnotentext"/>
        <w:spacing w:line="259" w:lineRule="auto"/>
        <w:jc w:val="both"/>
      </w:pPr>
    </w:p>
  </w:endnote>
  <w:endnote w:id="24">
    <w:p w14:paraId="1FFFFD9E" w14:textId="77777777" w:rsidR="00E216AC" w:rsidRPr="00F05DCA" w:rsidRDefault="00E216AC"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sidRPr="00F05DCA">
        <w:rPr>
          <w:rFonts w:ascii="Times New Roman" w:hAnsi="Times New Roman" w:cs="Times New Roman"/>
          <w:sz w:val="24"/>
          <w:szCs w:val="24"/>
        </w:rPr>
        <w:t xml:space="preserve">Può essere </w:t>
      </w:r>
      <w:r>
        <w:rPr>
          <w:rFonts w:ascii="Times New Roman" w:hAnsi="Times New Roman" w:cs="Times New Roman"/>
          <w:sz w:val="24"/>
          <w:szCs w:val="24"/>
        </w:rPr>
        <w:t>prevista</w:t>
      </w:r>
      <w:r w:rsidRPr="00F05DCA">
        <w:rPr>
          <w:rFonts w:ascii="Times New Roman" w:hAnsi="Times New Roman" w:cs="Times New Roman"/>
          <w:sz w:val="24"/>
          <w:szCs w:val="24"/>
        </w:rPr>
        <w:t xml:space="preserve"> un</w:t>
      </w:r>
      <w:r>
        <w:rPr>
          <w:rFonts w:ascii="Times New Roman" w:hAnsi="Times New Roman" w:cs="Times New Roman"/>
          <w:sz w:val="24"/>
          <w:szCs w:val="24"/>
        </w:rPr>
        <w:t>a percentuale minima</w:t>
      </w:r>
      <w:r w:rsidRPr="00F05DCA">
        <w:rPr>
          <w:rFonts w:ascii="Times New Roman" w:hAnsi="Times New Roman" w:cs="Times New Roman"/>
          <w:sz w:val="24"/>
          <w:szCs w:val="24"/>
        </w:rPr>
        <w:t xml:space="preserve"> di associati p</w:t>
      </w:r>
      <w:r>
        <w:rPr>
          <w:rFonts w:ascii="Times New Roman" w:hAnsi="Times New Roman" w:cs="Times New Roman"/>
          <w:sz w:val="24"/>
          <w:szCs w:val="24"/>
        </w:rPr>
        <w:t>er convocare l’Assemblea diversa</w:t>
      </w:r>
      <w:r w:rsidRPr="00F05DCA">
        <w:rPr>
          <w:rFonts w:ascii="Times New Roman" w:hAnsi="Times New Roman" w:cs="Times New Roman"/>
          <w:sz w:val="24"/>
          <w:szCs w:val="24"/>
        </w:rPr>
        <w:t xml:space="preserve"> d</w:t>
      </w:r>
      <w:r>
        <w:rPr>
          <w:rFonts w:ascii="Times New Roman" w:hAnsi="Times New Roman" w:cs="Times New Roman"/>
          <w:sz w:val="24"/>
          <w:szCs w:val="24"/>
        </w:rPr>
        <w:t>a quella prevista</w:t>
      </w:r>
      <w:r w:rsidRPr="00F05DCA">
        <w:rPr>
          <w:rFonts w:ascii="Times New Roman" w:hAnsi="Times New Roman" w:cs="Times New Roman"/>
          <w:sz w:val="24"/>
          <w:szCs w:val="24"/>
        </w:rPr>
        <w:t xml:space="preserve"> nel modello di statuto, purché non inferiore a 1/10 degli associati.</w:t>
      </w:r>
    </w:p>
    <w:p w14:paraId="3AB14BBF" w14:textId="77777777" w:rsidR="00E216AC" w:rsidRDefault="00E216AC" w:rsidP="003C464B">
      <w:pPr>
        <w:pStyle w:val="Endnotentext"/>
        <w:spacing w:line="259" w:lineRule="auto"/>
        <w:jc w:val="both"/>
      </w:pPr>
    </w:p>
  </w:endnote>
  <w:endnote w:id="25">
    <w:p w14:paraId="3EB3C4D0" w14:textId="77777777" w:rsidR="00E216AC" w:rsidRPr="006920DF" w:rsidRDefault="00E216AC"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Pr>
          <w:rFonts w:ascii="Times New Roman" w:hAnsi="Times New Roman" w:cs="Times New Roman"/>
          <w:sz w:val="24"/>
          <w:szCs w:val="24"/>
        </w:rPr>
        <w:t>Può essere previsto</w:t>
      </w:r>
      <w:r w:rsidRPr="006920DF">
        <w:rPr>
          <w:rFonts w:ascii="Times New Roman" w:hAnsi="Times New Roman" w:cs="Times New Roman"/>
          <w:sz w:val="24"/>
          <w:szCs w:val="24"/>
        </w:rPr>
        <w:t xml:space="preserve"> un termine diverso per la convocazione dell’Assemblea</w:t>
      </w:r>
      <w:r>
        <w:rPr>
          <w:rFonts w:ascii="Times New Roman" w:hAnsi="Times New Roman" w:cs="Times New Roman"/>
          <w:sz w:val="24"/>
          <w:szCs w:val="24"/>
        </w:rPr>
        <w:t xml:space="preserve"> </w:t>
      </w:r>
      <w:r w:rsidRPr="002F2BBA">
        <w:rPr>
          <w:rFonts w:ascii="Times New Roman" w:hAnsi="Times New Roman" w:cs="Times New Roman"/>
          <w:sz w:val="24"/>
          <w:szCs w:val="24"/>
        </w:rPr>
        <w:t>rispetto a quello indicato nel modello di statuto,</w:t>
      </w:r>
      <w:r w:rsidRPr="006920DF">
        <w:rPr>
          <w:rFonts w:ascii="Times New Roman" w:hAnsi="Times New Roman" w:cs="Times New Roman"/>
          <w:sz w:val="24"/>
          <w:szCs w:val="24"/>
        </w:rPr>
        <w:t xml:space="preserve"> co</w:t>
      </w:r>
      <w:r>
        <w:rPr>
          <w:rFonts w:ascii="Times New Roman" w:hAnsi="Times New Roman" w:cs="Times New Roman"/>
          <w:sz w:val="24"/>
          <w:szCs w:val="24"/>
        </w:rPr>
        <w:t>munque non inferiore a 7</w:t>
      </w:r>
      <w:r w:rsidRPr="006920DF">
        <w:rPr>
          <w:rFonts w:ascii="Times New Roman" w:hAnsi="Times New Roman" w:cs="Times New Roman"/>
          <w:sz w:val="24"/>
          <w:szCs w:val="24"/>
        </w:rPr>
        <w:t xml:space="preserve"> giorni.</w:t>
      </w:r>
    </w:p>
    <w:p w14:paraId="11924505" w14:textId="77777777" w:rsidR="00E216AC" w:rsidRDefault="00E216AC" w:rsidP="003C464B">
      <w:pPr>
        <w:pStyle w:val="Endnotentext"/>
        <w:spacing w:line="259" w:lineRule="auto"/>
        <w:jc w:val="both"/>
      </w:pPr>
    </w:p>
  </w:endnote>
  <w:endnote w:id="26">
    <w:p w14:paraId="336E820C" w14:textId="77777777" w:rsidR="00E216AC" w:rsidRDefault="00E216AC"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Pr>
          <w:rFonts w:ascii="Times New Roman" w:hAnsi="Times New Roman" w:cs="Times New Roman"/>
          <w:sz w:val="24"/>
          <w:szCs w:val="24"/>
        </w:rPr>
        <w:t>La videoconferenza è una modalità facoltativa di svolgimento dell’Assemblea, comunque espressamente prevista dall’art.24, c.4, del Codice del Terzo settore. La stessa disposizione prevede la possibilità di disciplinare a livello statutario il voto per corrispondenza o in via elettronica, purché sia possibile verificare l’identità dell’associato che partecipa e vota.</w:t>
      </w:r>
    </w:p>
    <w:p w14:paraId="317FC6CD" w14:textId="77777777" w:rsidR="00E216AC" w:rsidRDefault="00E216AC" w:rsidP="003C464B">
      <w:pPr>
        <w:pStyle w:val="Endnotentext"/>
        <w:spacing w:line="259" w:lineRule="auto"/>
        <w:jc w:val="both"/>
      </w:pPr>
    </w:p>
  </w:endnote>
  <w:endnote w:id="27">
    <w:p w14:paraId="0DFA620B" w14:textId="77777777" w:rsidR="00E216AC" w:rsidRPr="00C70784" w:rsidRDefault="00E216AC" w:rsidP="003C464B">
      <w:pPr>
        <w:pStyle w:val="Endnotentext"/>
        <w:jc w:val="both"/>
      </w:pPr>
      <w:r w:rsidRPr="00C70784">
        <w:rPr>
          <w:rFonts w:ascii="Times New Roman" w:hAnsi="Times New Roman" w:cs="Times New Roman"/>
          <w:b/>
          <w:sz w:val="24"/>
          <w:szCs w:val="24"/>
        </w:rPr>
        <w:endnoteRef/>
      </w:r>
      <w:r w:rsidRPr="00C70784">
        <w:rPr>
          <w:rFonts w:ascii="Times New Roman" w:hAnsi="Times New Roman" w:cs="Times New Roman"/>
          <w:b/>
          <w:sz w:val="24"/>
          <w:szCs w:val="24"/>
        </w:rPr>
        <w:t xml:space="preserve">. </w:t>
      </w:r>
      <w:r w:rsidRPr="00C70784">
        <w:rPr>
          <w:rFonts w:ascii="Times New Roman" w:hAnsi="Times New Roman" w:cs="Times New Roman"/>
          <w:sz w:val="24"/>
          <w:szCs w:val="24"/>
        </w:rPr>
        <w:t>Gli statuti delle associazioni composte da 500 o più associati possono disciplinare le competenze dell’Assem</w:t>
      </w:r>
      <w:r>
        <w:rPr>
          <w:rFonts w:ascii="Times New Roman" w:hAnsi="Times New Roman" w:cs="Times New Roman"/>
          <w:sz w:val="24"/>
          <w:szCs w:val="24"/>
        </w:rPr>
        <w:t>blea (elencate negli articoli 14 e 15</w:t>
      </w:r>
      <w:r w:rsidRPr="00C70784">
        <w:rPr>
          <w:rFonts w:ascii="Times New Roman" w:hAnsi="Times New Roman" w:cs="Times New Roman"/>
          <w:sz w:val="24"/>
          <w:szCs w:val="24"/>
        </w:rPr>
        <w:t xml:space="preserve"> del modello di statuto) in deroga a quanto stabilito dall’art.25, c.1, del Codice del Terzo settore, purché siano rispettati i principi di democraticità, pari opportunità, eguaglianza di tutti gli associati e di elettività delle cariche sociali.</w:t>
      </w:r>
    </w:p>
    <w:p w14:paraId="599002FB" w14:textId="77777777" w:rsidR="00E216AC" w:rsidRDefault="00E216AC" w:rsidP="003C464B">
      <w:pPr>
        <w:pStyle w:val="Endnotentext"/>
        <w:jc w:val="both"/>
      </w:pPr>
    </w:p>
  </w:endnote>
  <w:endnote w:id="28">
    <w:p w14:paraId="04CF3FDD" w14:textId="77777777" w:rsidR="00E216AC" w:rsidRDefault="00E216AC" w:rsidP="003C464B">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Pr>
          <w:rFonts w:ascii="Times New Roman" w:hAnsi="Times New Roman" w:cs="Times New Roman"/>
          <w:sz w:val="24"/>
          <w:szCs w:val="24"/>
        </w:rPr>
        <w:t xml:space="preserve">Ex art.14, c.1, del Codice del Terzo settore, la redazione del bilancio sociale è obbligatoria solamente per gli enti del Terzo settore che hanno più di 1 milione di euro di entrate o ricavi annui.  </w:t>
      </w:r>
    </w:p>
    <w:p w14:paraId="1DD1AB3F" w14:textId="77777777" w:rsidR="00E216AC" w:rsidRDefault="00E216AC" w:rsidP="003C464B">
      <w:pPr>
        <w:pStyle w:val="Endnotentext"/>
        <w:spacing w:line="259" w:lineRule="auto"/>
        <w:jc w:val="both"/>
      </w:pPr>
    </w:p>
  </w:endnote>
  <w:endnote w:id="29">
    <w:p w14:paraId="0FA35EF0" w14:textId="77777777" w:rsidR="00E216AC" w:rsidRPr="00C70784" w:rsidRDefault="00E216AC" w:rsidP="003C464B">
      <w:pPr>
        <w:spacing w:after="0"/>
        <w:jc w:val="both"/>
        <w:rPr>
          <w:rFonts w:ascii="Times New Roman" w:hAnsi="Times New Roman" w:cs="Times New Roman"/>
          <w:sz w:val="24"/>
          <w:szCs w:val="24"/>
        </w:rPr>
      </w:pPr>
      <w:r w:rsidRPr="00C70784">
        <w:rPr>
          <w:rFonts w:ascii="Times New Roman" w:hAnsi="Times New Roman" w:cs="Times New Roman"/>
          <w:b/>
          <w:sz w:val="24"/>
          <w:szCs w:val="24"/>
        </w:rPr>
        <w:endnoteRef/>
      </w:r>
      <w:r w:rsidRPr="00C70784">
        <w:rPr>
          <w:rFonts w:ascii="Times New Roman" w:hAnsi="Times New Roman" w:cs="Times New Roman"/>
          <w:b/>
          <w:sz w:val="24"/>
          <w:szCs w:val="24"/>
        </w:rPr>
        <w:t xml:space="preserve">. </w:t>
      </w:r>
      <w:r w:rsidRPr="00C70784">
        <w:rPr>
          <w:rFonts w:ascii="Times New Roman" w:hAnsi="Times New Roman" w:cs="Times New Roman"/>
          <w:sz w:val="24"/>
          <w:szCs w:val="24"/>
        </w:rPr>
        <w:t>Rispetto a quanto indicato dal modello di statuto, è possibile prevedere, in sede di seconda convocazione, un quorum costitutivo più basso (ad esempio 1/3 degli associati) per le modifiche statutarie, la trasformaz</w:t>
      </w:r>
      <w:r>
        <w:rPr>
          <w:rFonts w:ascii="Times New Roman" w:hAnsi="Times New Roman" w:cs="Times New Roman"/>
          <w:sz w:val="24"/>
          <w:szCs w:val="24"/>
        </w:rPr>
        <w:t>ione, fusione o scissione dell’a</w:t>
      </w:r>
      <w:r w:rsidRPr="00C70784">
        <w:rPr>
          <w:rFonts w:ascii="Times New Roman" w:hAnsi="Times New Roman" w:cs="Times New Roman"/>
          <w:sz w:val="24"/>
          <w:szCs w:val="24"/>
        </w:rPr>
        <w:t>ssociazione.</w:t>
      </w:r>
    </w:p>
    <w:p w14:paraId="097DE8DE" w14:textId="77777777" w:rsidR="00E216AC" w:rsidRPr="00C70784" w:rsidRDefault="00E216AC" w:rsidP="003C464B">
      <w:pPr>
        <w:spacing w:after="0"/>
        <w:jc w:val="both"/>
        <w:rPr>
          <w:rFonts w:ascii="Times New Roman" w:hAnsi="Times New Roman" w:cs="Times New Roman"/>
          <w:sz w:val="24"/>
          <w:szCs w:val="24"/>
        </w:rPr>
      </w:pPr>
      <w:r w:rsidRPr="00C70784">
        <w:rPr>
          <w:rFonts w:ascii="Times New Roman" w:hAnsi="Times New Roman" w:cs="Times New Roman"/>
          <w:sz w:val="24"/>
          <w:szCs w:val="24"/>
        </w:rPr>
        <w:t>A differenza di quanto si prevede in sede di Assemblea ordinaria, occorre comunque stabilire un quorum costitutivo in seconda convocazione, in modo da garantire un livello di rappresentatività dell’Assemblea più elevato rispetto a quello ordinario. Non è in sostanza possibile rendere valida l’Assemblea in seconda convocazione qualsiasi sia il numero degli associati presenti: ciò al fine di impedire che una minoranza di associati possa introdurre variazioni strutturali dell’organizzazione, ledendo in tal modo il principio democratico.</w:t>
      </w:r>
    </w:p>
    <w:p w14:paraId="3E5B51A8" w14:textId="77777777" w:rsidR="00E216AC" w:rsidRDefault="00E216AC" w:rsidP="003C464B">
      <w:pPr>
        <w:pStyle w:val="Endnotentext"/>
        <w:spacing w:line="259" w:lineRule="auto"/>
        <w:jc w:val="both"/>
      </w:pPr>
    </w:p>
  </w:endnote>
  <w:endnote w:id="30">
    <w:p w14:paraId="50587F09" w14:textId="77777777" w:rsidR="00E216AC" w:rsidRPr="0019781B" w:rsidRDefault="00E216AC" w:rsidP="003C464B">
      <w:pPr>
        <w:spacing w:after="0"/>
        <w:jc w:val="both"/>
        <w:rPr>
          <w:rFonts w:ascii="Times New Roman" w:hAnsi="Times New Roman" w:cs="Times New Roman"/>
          <w:sz w:val="24"/>
          <w:szCs w:val="24"/>
        </w:rPr>
      </w:pPr>
      <w:r w:rsidRPr="0019781B">
        <w:rPr>
          <w:rFonts w:ascii="Times New Roman" w:hAnsi="Times New Roman" w:cs="Times New Roman"/>
          <w:b/>
          <w:sz w:val="24"/>
          <w:szCs w:val="24"/>
        </w:rPr>
        <w:endnoteRef/>
      </w:r>
      <w:r w:rsidRPr="0019781B">
        <w:rPr>
          <w:rFonts w:ascii="Times New Roman" w:hAnsi="Times New Roman" w:cs="Times New Roman"/>
          <w:b/>
          <w:sz w:val="24"/>
          <w:szCs w:val="24"/>
        </w:rPr>
        <w:t xml:space="preserve">. </w:t>
      </w:r>
      <w:r w:rsidRPr="0019781B">
        <w:rPr>
          <w:rFonts w:ascii="Times New Roman" w:hAnsi="Times New Roman" w:cs="Times New Roman"/>
          <w:sz w:val="24"/>
          <w:szCs w:val="24"/>
        </w:rPr>
        <w:t>Lo statuto può comunque disporre un periodo di tempo inferiore a 3 mesi oppure non prevedere alcun periodo minimo di iscrizione nel libro degli associati ai fini dell’esercizio del diritto di voto; non è invece possibile stabilire un periodo minimo di iscrizione superiore a 3 mesi. L’a</w:t>
      </w:r>
      <w:r>
        <w:rPr>
          <w:rFonts w:ascii="Times New Roman" w:hAnsi="Times New Roman" w:cs="Times New Roman"/>
          <w:sz w:val="24"/>
          <w:szCs w:val="24"/>
        </w:rPr>
        <w:t>rt.24, c.1, del Codice del Terzo settore</w:t>
      </w:r>
      <w:r w:rsidRPr="0019781B">
        <w:rPr>
          <w:rFonts w:ascii="Times New Roman" w:hAnsi="Times New Roman" w:cs="Times New Roman"/>
          <w:sz w:val="24"/>
          <w:szCs w:val="24"/>
        </w:rPr>
        <w:t xml:space="preserve"> è quindi derogabile ma non in maniera peggiorativa nei confronti dell’associato.</w:t>
      </w:r>
    </w:p>
    <w:p w14:paraId="6E0E5069" w14:textId="77777777" w:rsidR="00E216AC" w:rsidRPr="00AD575B" w:rsidRDefault="00E216AC" w:rsidP="003C464B">
      <w:pPr>
        <w:spacing w:after="0"/>
        <w:jc w:val="both"/>
        <w:rPr>
          <w:rFonts w:ascii="Times New Roman" w:hAnsi="Times New Roman" w:cs="Times New Roman"/>
          <w:b/>
          <w:sz w:val="24"/>
          <w:szCs w:val="24"/>
        </w:rPr>
      </w:pPr>
      <w:r w:rsidRPr="00D87E32">
        <w:rPr>
          <w:rFonts w:ascii="Times New Roman" w:hAnsi="Times New Roman" w:cs="Times New Roman"/>
          <w:sz w:val="24"/>
          <w:szCs w:val="24"/>
        </w:rPr>
        <w:t>Qualora si decida di prevedere un periodo temporale</w:t>
      </w:r>
      <w:r>
        <w:rPr>
          <w:rFonts w:ascii="Times New Roman" w:hAnsi="Times New Roman" w:cs="Times New Roman"/>
          <w:sz w:val="24"/>
          <w:szCs w:val="24"/>
        </w:rPr>
        <w:t xml:space="preserve"> prima di poter esercitare il diritto di voto</w:t>
      </w:r>
      <w:r w:rsidRPr="00D87E32">
        <w:rPr>
          <w:rFonts w:ascii="Times New Roman" w:hAnsi="Times New Roman" w:cs="Times New Roman"/>
          <w:sz w:val="24"/>
          <w:szCs w:val="24"/>
        </w:rPr>
        <w:t xml:space="preserve">, gli associati che si trovano in tale condizione non possono esercitare il diritto di voto ma sono comunque </w:t>
      </w:r>
      <w:r>
        <w:rPr>
          <w:rFonts w:ascii="Times New Roman" w:hAnsi="Times New Roman" w:cs="Times New Roman"/>
          <w:sz w:val="24"/>
          <w:szCs w:val="24"/>
        </w:rPr>
        <w:t>invitati all’Assemblea senza diritto di voto né di elettorato attivo e passivo. Il loro</w:t>
      </w:r>
      <w:r w:rsidRPr="008829D1">
        <w:rPr>
          <w:rFonts w:ascii="Times New Roman" w:hAnsi="Times New Roman" w:cs="Times New Roman"/>
          <w:sz w:val="24"/>
          <w:szCs w:val="24"/>
        </w:rPr>
        <w:t xml:space="preserve"> </w:t>
      </w:r>
      <w:r>
        <w:rPr>
          <w:rFonts w:ascii="Times New Roman" w:hAnsi="Times New Roman" w:cs="Times New Roman"/>
          <w:sz w:val="24"/>
          <w:szCs w:val="24"/>
        </w:rPr>
        <w:t>numero non viene computato ai fini del raggiungimento dei quorum</w:t>
      </w:r>
      <w:r w:rsidRPr="008829D1">
        <w:rPr>
          <w:rFonts w:ascii="Times New Roman" w:hAnsi="Times New Roman" w:cs="Times New Roman"/>
          <w:sz w:val="24"/>
          <w:szCs w:val="24"/>
        </w:rPr>
        <w:t>.</w:t>
      </w:r>
      <w:r w:rsidRPr="007D25D8">
        <w:rPr>
          <w:rFonts w:ascii="Times New Roman" w:hAnsi="Times New Roman" w:cs="Times New Roman"/>
          <w:b/>
          <w:sz w:val="24"/>
          <w:szCs w:val="24"/>
        </w:rPr>
        <w:t xml:space="preserve"> </w:t>
      </w:r>
    </w:p>
    <w:p w14:paraId="362FCBAC" w14:textId="77777777" w:rsidR="00E216AC" w:rsidRDefault="00E216AC" w:rsidP="003C464B">
      <w:pPr>
        <w:pStyle w:val="Endnotentext"/>
        <w:spacing w:line="259" w:lineRule="auto"/>
        <w:jc w:val="both"/>
      </w:pPr>
    </w:p>
  </w:endnote>
  <w:endnote w:id="31">
    <w:p w14:paraId="62A56551" w14:textId="77777777" w:rsidR="00E216AC" w:rsidRDefault="00E216AC" w:rsidP="003C464B">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303F37">
        <w:rPr>
          <w:rFonts w:ascii="Times New Roman" w:hAnsi="Times New Roman" w:cs="Times New Roman"/>
          <w:sz w:val="24"/>
          <w:szCs w:val="24"/>
        </w:rPr>
        <w:t>A differenza delle ODV, nelle quali tutti i Consiglieri devono essere eletti dall’Assemblea fra gli associati, nelle APS, ex art.26, c.2, del Codice del Terzo settore, la maggioranza dei Consiglieri deve essere eletta dall’Asse</w:t>
      </w:r>
      <w:r>
        <w:rPr>
          <w:rFonts w:ascii="Times New Roman" w:hAnsi="Times New Roman" w:cs="Times New Roman"/>
          <w:sz w:val="24"/>
          <w:szCs w:val="24"/>
        </w:rPr>
        <w:t>mblea fra le persone fisiche associate oppure, in ipotesi di associazione di “secondo livello”,</w:t>
      </w:r>
      <w:r w:rsidRPr="00303F37">
        <w:rPr>
          <w:rFonts w:ascii="Times New Roman" w:hAnsi="Times New Roman" w:cs="Times New Roman"/>
          <w:sz w:val="24"/>
          <w:szCs w:val="24"/>
        </w:rPr>
        <w:t xml:space="preserve"> fra coloro che sono indicati dagli enti giuridici associati. </w:t>
      </w:r>
      <w:r w:rsidRPr="00485343">
        <w:rPr>
          <w:rFonts w:ascii="Times New Roman" w:hAnsi="Times New Roman" w:cs="Times New Roman"/>
          <w:sz w:val="24"/>
          <w:szCs w:val="24"/>
        </w:rPr>
        <w:t>È quindi possibile che una minoranza dei componenti il Consiglio Direttivo non sia eletta fra gli associati, ammettendosi in questo modo anche i membri di diritto.</w:t>
      </w:r>
    </w:p>
    <w:p w14:paraId="7E2CBA7A" w14:textId="77777777" w:rsidR="00E216AC" w:rsidRPr="000134F4" w:rsidRDefault="00E216AC" w:rsidP="003C464B">
      <w:pPr>
        <w:spacing w:after="0"/>
        <w:jc w:val="both"/>
        <w:rPr>
          <w:rFonts w:ascii="Times New Roman" w:hAnsi="Times New Roman" w:cs="Times New Roman"/>
          <w:sz w:val="24"/>
          <w:szCs w:val="24"/>
        </w:rPr>
      </w:pPr>
    </w:p>
  </w:endnote>
  <w:endnote w:id="32">
    <w:p w14:paraId="14FAC34C" w14:textId="77777777" w:rsidR="00E216AC" w:rsidRDefault="00E216AC" w:rsidP="003C464B">
      <w:pPr>
        <w:pStyle w:val="Endnotentext"/>
        <w:spacing w:line="259" w:lineRule="auto"/>
        <w:jc w:val="both"/>
        <w:rPr>
          <w:rFonts w:ascii="Times New Roman" w:hAnsi="Times New Roman" w:cs="Times New Roman"/>
          <w:sz w:val="24"/>
          <w:szCs w:val="24"/>
        </w:rPr>
      </w:pPr>
      <w:r w:rsidRPr="000F6195">
        <w:rPr>
          <w:rFonts w:ascii="Times New Roman" w:hAnsi="Times New Roman" w:cs="Times New Roman"/>
          <w:b/>
          <w:sz w:val="24"/>
          <w:szCs w:val="24"/>
        </w:rPr>
        <w:endnoteRef/>
      </w:r>
      <w:r w:rsidRPr="00BC02C3">
        <w:rPr>
          <w:rFonts w:ascii="Times New Roman" w:hAnsi="Times New Roman" w:cs="Times New Roman"/>
          <w:b/>
          <w:sz w:val="24"/>
          <w:szCs w:val="24"/>
        </w:rPr>
        <w:t xml:space="preserve">. </w:t>
      </w:r>
      <w:r>
        <w:rPr>
          <w:rFonts w:ascii="Times New Roman" w:hAnsi="Times New Roman" w:cs="Times New Roman"/>
          <w:sz w:val="24"/>
          <w:szCs w:val="24"/>
        </w:rPr>
        <w:t>Rispetto a quanto indicato da</w:t>
      </w:r>
      <w:r w:rsidRPr="002501C2">
        <w:rPr>
          <w:rFonts w:ascii="Times New Roman" w:hAnsi="Times New Roman" w:cs="Times New Roman"/>
          <w:sz w:val="24"/>
          <w:szCs w:val="24"/>
        </w:rPr>
        <w:t>l modello di statuto,</w:t>
      </w:r>
      <w:r>
        <w:rPr>
          <w:rFonts w:ascii="Times New Roman" w:hAnsi="Times New Roman" w:cs="Times New Roman"/>
          <w:sz w:val="24"/>
          <w:szCs w:val="24"/>
        </w:rPr>
        <w:t xml:space="preserve"> può essere prevista una durata diversa per il mandato del Consiglio Direttivo, tale comunque da non impedire il fisiologico avvicendamento democratico che deve caratterizzare un’associazione.</w:t>
      </w:r>
    </w:p>
    <w:p w14:paraId="73230084" w14:textId="77777777" w:rsidR="00E216AC" w:rsidRDefault="00E216AC" w:rsidP="003C464B">
      <w:pPr>
        <w:pStyle w:val="Endnotentext"/>
        <w:spacing w:line="259" w:lineRule="auto"/>
        <w:jc w:val="both"/>
      </w:pPr>
    </w:p>
  </w:endnote>
  <w:endnote w:id="33">
    <w:p w14:paraId="20D7B3DA" w14:textId="77777777" w:rsidR="00E216AC" w:rsidRDefault="00E216AC" w:rsidP="003C464B">
      <w:pPr>
        <w:spacing w:after="0"/>
        <w:jc w:val="both"/>
        <w:rPr>
          <w:rFonts w:ascii="Times New Roman" w:hAnsi="Times New Roman" w:cs="Times New Roman"/>
          <w:sz w:val="24"/>
          <w:szCs w:val="24"/>
        </w:rPr>
      </w:pPr>
      <w:r w:rsidRPr="000F6195">
        <w:rPr>
          <w:rFonts w:ascii="Times New Roman" w:hAnsi="Times New Roman" w:cs="Times New Roman"/>
          <w:b/>
          <w:sz w:val="24"/>
          <w:szCs w:val="24"/>
        </w:rPr>
        <w:endnoteRef/>
      </w:r>
      <w:r w:rsidRPr="000F6195">
        <w:rPr>
          <w:rFonts w:ascii="Times New Roman" w:hAnsi="Times New Roman" w:cs="Times New Roman"/>
          <w:b/>
          <w:sz w:val="24"/>
          <w:szCs w:val="24"/>
        </w:rPr>
        <w:t>.</w:t>
      </w:r>
      <w:r w:rsidRPr="00AD575B">
        <w:rPr>
          <w:rFonts w:ascii="Times New Roman" w:hAnsi="Times New Roman" w:cs="Times New Roman"/>
          <w:b/>
          <w:sz w:val="24"/>
          <w:szCs w:val="24"/>
        </w:rPr>
        <w:t xml:space="preserve"> </w:t>
      </w:r>
      <w:r w:rsidRPr="002501C2">
        <w:rPr>
          <w:rFonts w:ascii="Times New Roman" w:hAnsi="Times New Roman" w:cs="Times New Roman"/>
          <w:sz w:val="24"/>
          <w:szCs w:val="24"/>
        </w:rPr>
        <w:t>Rispetto a quanto indicato nel modello di statuto, è possibile prevedere un numero massimo di mandati (complessivi e/o consecutivi) per coloro che ricoprono la carica di Consigliere.</w:t>
      </w:r>
    </w:p>
    <w:p w14:paraId="0E1B7B41" w14:textId="77777777" w:rsidR="00E216AC" w:rsidRDefault="00E216AC" w:rsidP="003C464B">
      <w:pPr>
        <w:spacing w:after="0"/>
        <w:jc w:val="both"/>
      </w:pPr>
    </w:p>
  </w:endnote>
  <w:endnote w:id="34">
    <w:p w14:paraId="4F5423E9" w14:textId="77777777" w:rsidR="00E216AC" w:rsidRPr="0022713E" w:rsidRDefault="00E216AC"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22713E">
        <w:rPr>
          <w:rFonts w:ascii="Times New Roman" w:hAnsi="Times New Roman" w:cs="Times New Roman"/>
          <w:sz w:val="24"/>
          <w:szCs w:val="24"/>
        </w:rPr>
        <w:t>È possibile che lo statuto preveda la nomina, da parte del Consiglio Direttivo, di altre cariche, quali quella di Tesoriere, il quale si occupa della t</w:t>
      </w:r>
      <w:r>
        <w:rPr>
          <w:rFonts w:ascii="Times New Roman" w:hAnsi="Times New Roman" w:cs="Times New Roman"/>
          <w:sz w:val="24"/>
          <w:szCs w:val="24"/>
        </w:rPr>
        <w:t>enuta dei libri contabili dell’a</w:t>
      </w:r>
      <w:r w:rsidRPr="0022713E">
        <w:rPr>
          <w:rFonts w:ascii="Times New Roman" w:hAnsi="Times New Roman" w:cs="Times New Roman"/>
          <w:sz w:val="24"/>
          <w:szCs w:val="24"/>
        </w:rPr>
        <w:t xml:space="preserve">ssociazione. </w:t>
      </w:r>
    </w:p>
    <w:p w14:paraId="69F27D6E" w14:textId="77777777" w:rsidR="00E216AC" w:rsidRDefault="00E216AC" w:rsidP="003C464B">
      <w:pPr>
        <w:pStyle w:val="Endnotentext"/>
        <w:spacing w:line="259" w:lineRule="auto"/>
        <w:jc w:val="both"/>
      </w:pPr>
    </w:p>
  </w:endnote>
  <w:endnote w:id="35">
    <w:p w14:paraId="16C2D25C" w14:textId="1D56043C" w:rsidR="00E216AC" w:rsidRPr="00490563" w:rsidRDefault="00E216AC"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0E63C6">
        <w:rPr>
          <w:rFonts w:ascii="Times New Roman" w:hAnsi="Times New Roman" w:cs="Times New Roman"/>
          <w:sz w:val="24"/>
          <w:szCs w:val="24"/>
        </w:rPr>
        <w:t>Ex art.13, c.6</w:t>
      </w:r>
      <w:r>
        <w:rPr>
          <w:rFonts w:ascii="Times New Roman" w:hAnsi="Times New Roman" w:cs="Times New Roman"/>
          <w:sz w:val="24"/>
          <w:szCs w:val="24"/>
        </w:rPr>
        <w:t>,</w:t>
      </w:r>
      <w:r w:rsidRPr="000E63C6">
        <w:rPr>
          <w:rFonts w:ascii="Times New Roman" w:hAnsi="Times New Roman" w:cs="Times New Roman"/>
          <w:sz w:val="24"/>
          <w:szCs w:val="24"/>
        </w:rPr>
        <w:t xml:space="preserve"> del Codic</w:t>
      </w:r>
      <w:r>
        <w:rPr>
          <w:rFonts w:ascii="Times New Roman" w:hAnsi="Times New Roman" w:cs="Times New Roman"/>
          <w:sz w:val="24"/>
          <w:szCs w:val="24"/>
        </w:rPr>
        <w:t>e del Terzo settore, qualora l’a</w:t>
      </w:r>
      <w:r w:rsidRPr="000E63C6">
        <w:rPr>
          <w:rFonts w:ascii="Times New Roman" w:hAnsi="Times New Roman" w:cs="Times New Roman"/>
          <w:sz w:val="24"/>
          <w:szCs w:val="24"/>
        </w:rPr>
        <w:t xml:space="preserve">ssociazione svolga attività diverse da quelle di interesse </w:t>
      </w:r>
      <w:r w:rsidRPr="00490563">
        <w:rPr>
          <w:rFonts w:ascii="Times New Roman" w:hAnsi="Times New Roman" w:cs="Times New Roman"/>
          <w:sz w:val="24"/>
          <w:szCs w:val="24"/>
        </w:rPr>
        <w:t>generale</w:t>
      </w:r>
      <w:r>
        <w:rPr>
          <w:rFonts w:ascii="Times New Roman" w:hAnsi="Times New Roman" w:cs="Times New Roman"/>
          <w:sz w:val="24"/>
          <w:szCs w:val="24"/>
        </w:rPr>
        <w:t xml:space="preserve"> (ex art.6 del Codice)</w:t>
      </w:r>
      <w:r w:rsidRPr="00490563">
        <w:rPr>
          <w:rFonts w:ascii="Times New Roman" w:hAnsi="Times New Roman" w:cs="Times New Roman"/>
          <w:sz w:val="24"/>
          <w:szCs w:val="24"/>
        </w:rPr>
        <w:t xml:space="preserve"> è compito del Consiglio Direttivo documentare il carattere secondario e strumentale di tali attività, a seconda dei casi, nella relazione di </w:t>
      </w:r>
      <w:r w:rsidR="009D0CA4" w:rsidRPr="009D0CA4">
        <w:rPr>
          <w:rFonts w:ascii="Times New Roman" w:hAnsi="Times New Roman" w:cs="Times New Roman"/>
          <w:sz w:val="24"/>
          <w:szCs w:val="24"/>
        </w:rPr>
        <w:t>(tale documento illustra le poste di bilancio, l’andamento economico e finanziario dell’ente e le modalità di perseguimento delle finalità statutarie)</w:t>
      </w:r>
      <w:r w:rsidR="009D0CA4">
        <w:rPr>
          <w:rFonts w:ascii="Times New Roman" w:hAnsi="Times New Roman" w:cs="Times New Roman"/>
          <w:sz w:val="24"/>
          <w:szCs w:val="24"/>
        </w:rPr>
        <w:t xml:space="preserve"> </w:t>
      </w:r>
      <w:r w:rsidRPr="00490563">
        <w:rPr>
          <w:rFonts w:ascii="Times New Roman" w:hAnsi="Times New Roman" w:cs="Times New Roman"/>
          <w:sz w:val="24"/>
          <w:szCs w:val="24"/>
        </w:rPr>
        <w:t xml:space="preserve">o in una annotazione in calce al rendiconto per cassa o nella nota integrativa al bilancio. </w:t>
      </w:r>
    </w:p>
    <w:p w14:paraId="4B0CCE64" w14:textId="77777777" w:rsidR="00E216AC" w:rsidRDefault="00E216AC" w:rsidP="003C464B">
      <w:pPr>
        <w:pStyle w:val="Endnotentext"/>
        <w:spacing w:line="259" w:lineRule="auto"/>
        <w:jc w:val="both"/>
      </w:pPr>
    </w:p>
  </w:endnote>
  <w:endnote w:id="36">
    <w:p w14:paraId="30291C98" w14:textId="77777777" w:rsidR="00E216AC" w:rsidRPr="009921A9" w:rsidRDefault="00E216AC" w:rsidP="002917CA">
      <w:pPr>
        <w:spacing w:after="0"/>
        <w:jc w:val="both"/>
        <w:rPr>
          <w:rFonts w:ascii="Times New Roman" w:hAnsi="Times New Roman" w:cs="Times New Roman"/>
          <w:sz w:val="24"/>
          <w:szCs w:val="24"/>
        </w:rPr>
      </w:pPr>
      <w:r w:rsidRPr="00FC045E">
        <w:rPr>
          <w:rFonts w:ascii="Times New Roman" w:hAnsi="Times New Roman" w:cs="Times New Roman"/>
          <w:b/>
          <w:sz w:val="24"/>
          <w:szCs w:val="24"/>
        </w:rPr>
        <w:endnoteRef/>
      </w:r>
      <w:r w:rsidRPr="00FC045E">
        <w:rPr>
          <w:rFonts w:ascii="Times New Roman" w:hAnsi="Times New Roman" w:cs="Times New Roman"/>
          <w:b/>
          <w:sz w:val="24"/>
          <w:szCs w:val="24"/>
        </w:rPr>
        <w:t xml:space="preserve">. </w:t>
      </w:r>
      <w:r w:rsidRPr="009921A9">
        <w:rPr>
          <w:rFonts w:ascii="Times New Roman" w:hAnsi="Times New Roman" w:cs="Times New Roman"/>
          <w:sz w:val="24"/>
          <w:szCs w:val="24"/>
        </w:rPr>
        <w:t>Le dimissioni del Presidente sono un atto giuridico unilaterale e non necessitano pertanto di approvazione da parte del Consiglio Direttivo, il quale si limita a prenderne atto.</w:t>
      </w:r>
    </w:p>
    <w:p w14:paraId="343ABA1A" w14:textId="77777777" w:rsidR="00E216AC" w:rsidRPr="009921A9" w:rsidRDefault="00E216AC" w:rsidP="002917CA">
      <w:pPr>
        <w:pStyle w:val="Endnotentext"/>
        <w:rPr>
          <w:rFonts w:ascii="Times New Roman" w:hAnsi="Times New Roman" w:cs="Times New Roman"/>
          <w:sz w:val="24"/>
          <w:szCs w:val="24"/>
        </w:rPr>
      </w:pPr>
    </w:p>
  </w:endnote>
  <w:endnote w:id="37">
    <w:p w14:paraId="4556AA4B" w14:textId="77777777" w:rsidR="00E216AC" w:rsidRDefault="00E216AC" w:rsidP="003C464B">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Pr>
          <w:rFonts w:ascii="Times New Roman" w:hAnsi="Times New Roman" w:cs="Times New Roman"/>
          <w:sz w:val="24"/>
          <w:szCs w:val="24"/>
        </w:rPr>
        <w:t>Le dimissioni del C</w:t>
      </w:r>
      <w:r w:rsidRPr="00B6709D">
        <w:rPr>
          <w:rFonts w:ascii="Times New Roman" w:hAnsi="Times New Roman" w:cs="Times New Roman"/>
          <w:sz w:val="24"/>
          <w:szCs w:val="24"/>
        </w:rPr>
        <w:t>onsigliere sono un atto giuridico unilaterale e non necessitano pertanto di approvazione da parte del Consiglio Direttivo, il quale si limita a prenderne atto.</w:t>
      </w:r>
    </w:p>
    <w:p w14:paraId="28CFE287" w14:textId="77777777" w:rsidR="00E216AC" w:rsidRDefault="00E216AC" w:rsidP="003C464B">
      <w:pPr>
        <w:pStyle w:val="Endnotentext"/>
        <w:spacing w:line="259" w:lineRule="auto"/>
        <w:jc w:val="both"/>
      </w:pPr>
    </w:p>
  </w:endnote>
  <w:endnote w:id="38">
    <w:p w14:paraId="4A32225E" w14:textId="77777777" w:rsidR="00E216AC" w:rsidRPr="00B6709D" w:rsidRDefault="00E216AC"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B6709D">
        <w:rPr>
          <w:rFonts w:ascii="Times New Roman" w:hAnsi="Times New Roman" w:cs="Times New Roman"/>
          <w:sz w:val="24"/>
          <w:szCs w:val="24"/>
        </w:rPr>
        <w:t>La cooptazione è un metodo per la scelta dei nuovi membri di un organo collegiale nel momento in cui</w:t>
      </w:r>
      <w:r w:rsidRPr="00B6709D">
        <w:rPr>
          <w:rFonts w:ascii="Times New Roman" w:hAnsi="Times New Roman" w:cs="Times New Roman"/>
          <w:b/>
          <w:sz w:val="24"/>
          <w:szCs w:val="24"/>
        </w:rPr>
        <w:t xml:space="preserve"> </w:t>
      </w:r>
      <w:r w:rsidRPr="00B6709D">
        <w:rPr>
          <w:rFonts w:ascii="Times New Roman" w:hAnsi="Times New Roman" w:cs="Times New Roman"/>
          <w:sz w:val="24"/>
          <w:szCs w:val="24"/>
        </w:rPr>
        <w:t>alcuni dei membri di tale organo siano cessati prima della scadenza ordinaria. Esso prevede che la scelta del nuovo membro venga fatta dallo stesso organo collegiale senza procedere ad elezioni democratiche.</w:t>
      </w:r>
    </w:p>
    <w:p w14:paraId="005D5B60" w14:textId="77777777" w:rsidR="00E216AC" w:rsidRPr="009D0CA4" w:rsidRDefault="00E216AC" w:rsidP="003C464B">
      <w:pPr>
        <w:pStyle w:val="Endnotentext"/>
        <w:spacing w:line="259" w:lineRule="auto"/>
        <w:jc w:val="both"/>
      </w:pPr>
      <w:r w:rsidRPr="00FB7A68">
        <w:rPr>
          <w:rFonts w:ascii="Times New Roman" w:hAnsi="Times New Roman" w:cs="Times New Roman"/>
          <w:sz w:val="24"/>
          <w:szCs w:val="24"/>
        </w:rPr>
        <w:t xml:space="preserve">Nelle associazioni, visto il regime democratico </w:t>
      </w:r>
      <w:r w:rsidRPr="009D0CA4">
        <w:rPr>
          <w:rFonts w:ascii="Times New Roman" w:hAnsi="Times New Roman" w:cs="Times New Roman"/>
          <w:sz w:val="24"/>
          <w:szCs w:val="24"/>
        </w:rPr>
        <w:t>che le caratterizza, la nomina per cooptazione può essere fatta dal Consiglio Direttivo scegliendo tra gli associati dell’ente, ma deve comunque essere ratificata dalla prima Assemblea ordinaria utile.</w:t>
      </w:r>
    </w:p>
    <w:p w14:paraId="18872295" w14:textId="77777777" w:rsidR="00E216AC" w:rsidRPr="009D0CA4" w:rsidRDefault="00E216AC" w:rsidP="003C464B">
      <w:pPr>
        <w:pStyle w:val="Endnotentext"/>
        <w:spacing w:line="259" w:lineRule="auto"/>
        <w:jc w:val="both"/>
      </w:pPr>
    </w:p>
  </w:endnote>
  <w:endnote w:id="39">
    <w:p w14:paraId="13466428" w14:textId="07ED41F9" w:rsidR="00E216AC" w:rsidRPr="00FB7A68" w:rsidRDefault="00E216AC" w:rsidP="003C464B">
      <w:pPr>
        <w:pStyle w:val="Endnotentext"/>
        <w:spacing w:line="259" w:lineRule="auto"/>
        <w:jc w:val="both"/>
      </w:pPr>
      <w:r w:rsidRPr="009D0CA4">
        <w:rPr>
          <w:rFonts w:ascii="Times New Roman" w:hAnsi="Times New Roman" w:cs="Times New Roman"/>
          <w:b/>
          <w:sz w:val="24"/>
          <w:szCs w:val="24"/>
        </w:rPr>
        <w:endnoteRef/>
      </w:r>
      <w:r w:rsidRPr="009D0CA4">
        <w:rPr>
          <w:rFonts w:ascii="Times New Roman" w:hAnsi="Times New Roman" w:cs="Times New Roman"/>
          <w:b/>
          <w:sz w:val="24"/>
          <w:szCs w:val="24"/>
        </w:rPr>
        <w:t xml:space="preserve">. </w:t>
      </w:r>
      <w:r w:rsidRPr="009D0CA4">
        <w:rPr>
          <w:rFonts w:ascii="Times New Roman" w:hAnsi="Times New Roman" w:cs="Times New Roman"/>
          <w:sz w:val="24"/>
          <w:szCs w:val="24"/>
        </w:rPr>
        <w:t>Rispetto a quanto previsto dall’art.</w:t>
      </w:r>
      <w:r w:rsidR="009D0CA4" w:rsidRPr="009D0CA4">
        <w:rPr>
          <w:rFonts w:ascii="Times New Roman" w:hAnsi="Times New Roman" w:cs="Times New Roman"/>
          <w:sz w:val="24"/>
          <w:szCs w:val="24"/>
        </w:rPr>
        <w:t xml:space="preserve"> </w:t>
      </w:r>
      <w:r w:rsidRPr="009D0CA4">
        <w:rPr>
          <w:rFonts w:ascii="Times New Roman" w:hAnsi="Times New Roman" w:cs="Times New Roman"/>
          <w:sz w:val="24"/>
          <w:szCs w:val="24"/>
        </w:rPr>
        <w:t>21, c.2, del modello di statuto, le modalità per sostituire i Consiglieri possono essere disciplinate in modo diverso</w:t>
      </w:r>
      <w:r w:rsidRPr="00FB7A68">
        <w:rPr>
          <w:rFonts w:ascii="Times New Roman" w:hAnsi="Times New Roman" w:cs="Times New Roman"/>
          <w:sz w:val="24"/>
          <w:szCs w:val="24"/>
        </w:rPr>
        <w:t>.</w:t>
      </w:r>
    </w:p>
    <w:p w14:paraId="0E7D12F4" w14:textId="77777777" w:rsidR="00E216AC" w:rsidRPr="00FB7A68" w:rsidRDefault="00E216AC" w:rsidP="003C464B">
      <w:pPr>
        <w:pStyle w:val="Endnotentext"/>
        <w:spacing w:line="259" w:lineRule="auto"/>
        <w:jc w:val="both"/>
      </w:pPr>
    </w:p>
  </w:endnote>
  <w:endnote w:id="40">
    <w:p w14:paraId="6F4CDE0E" w14:textId="77777777" w:rsidR="00E216AC" w:rsidRDefault="00E216AC" w:rsidP="003C464B">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rsidRPr="00FB7A68">
        <w:t xml:space="preserve"> </w:t>
      </w:r>
      <w:r w:rsidRPr="00FB7A68">
        <w:rPr>
          <w:rFonts w:ascii="Times New Roman" w:hAnsi="Times New Roman" w:cs="Times New Roman"/>
          <w:sz w:val="24"/>
          <w:szCs w:val="24"/>
        </w:rPr>
        <w:t xml:space="preserve">Rispetto a quanto indicato dal modello di statuto, è possibile prevedere, applicando per analogia l’art.2386, c.2, del </w:t>
      </w:r>
      <w:r>
        <w:rPr>
          <w:rFonts w:ascii="Times New Roman" w:hAnsi="Times New Roman" w:cs="Times New Roman"/>
          <w:sz w:val="24"/>
          <w:szCs w:val="24"/>
        </w:rPr>
        <w:t>Codice c</w:t>
      </w:r>
      <w:r w:rsidRPr="00FB7A68">
        <w:rPr>
          <w:rFonts w:ascii="Times New Roman" w:hAnsi="Times New Roman" w:cs="Times New Roman"/>
          <w:sz w:val="24"/>
          <w:szCs w:val="24"/>
        </w:rPr>
        <w:t>ivile in tema di società, che al venir meno della maggioranza dei Consiglieri non decada automaticamente l’intero Consiglio Direttivo, ma che i Consiglieri rimasti in carica convochino l’Assemblea affinché questa provveda a sostituire i mancanti.</w:t>
      </w:r>
    </w:p>
    <w:p w14:paraId="72EFB30E" w14:textId="77777777" w:rsidR="00E216AC" w:rsidRDefault="00E216AC" w:rsidP="003C464B">
      <w:pPr>
        <w:pStyle w:val="Endnotentext"/>
        <w:spacing w:line="259" w:lineRule="auto"/>
        <w:jc w:val="both"/>
      </w:pPr>
    </w:p>
  </w:endnote>
  <w:endnote w:id="41">
    <w:p w14:paraId="3DF652DD" w14:textId="77777777" w:rsidR="00E216AC" w:rsidRPr="0040700B" w:rsidRDefault="00E216AC"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40700B">
        <w:rPr>
          <w:rFonts w:ascii="Times New Roman" w:hAnsi="Times New Roman" w:cs="Times New Roman"/>
          <w:sz w:val="24"/>
          <w:szCs w:val="24"/>
        </w:rPr>
        <w:t>Rispetto a quanto indicato nel modello di statuto, può essere previsto un diverso numero di componenti dell’organo di controllo. Può essere altresì prevista l’elezione di un organo di controllo monocratico, cioè formato da un unico componente.</w:t>
      </w:r>
    </w:p>
    <w:p w14:paraId="2DD5BCA8" w14:textId="77777777" w:rsidR="00E216AC" w:rsidRPr="0040700B" w:rsidRDefault="00E216AC" w:rsidP="003C464B">
      <w:pPr>
        <w:spacing w:after="0"/>
        <w:jc w:val="both"/>
        <w:rPr>
          <w:rFonts w:ascii="Times New Roman" w:hAnsi="Times New Roman" w:cs="Times New Roman"/>
          <w:sz w:val="24"/>
          <w:szCs w:val="24"/>
        </w:rPr>
      </w:pPr>
      <w:r w:rsidRPr="0040700B">
        <w:rPr>
          <w:rFonts w:ascii="Times New Roman" w:hAnsi="Times New Roman" w:cs="Times New Roman"/>
          <w:sz w:val="24"/>
          <w:szCs w:val="24"/>
        </w:rPr>
        <w:t>Nei casi in cui l’organo di controllo sia obbligatorio ai sensi dell’art.30, c.2, del Codice del Terzo settore</w:t>
      </w:r>
      <w:r>
        <w:rPr>
          <w:rFonts w:ascii="Times New Roman" w:hAnsi="Times New Roman" w:cs="Times New Roman"/>
          <w:sz w:val="24"/>
          <w:szCs w:val="24"/>
        </w:rPr>
        <w:t>,</w:t>
      </w:r>
      <w:r w:rsidRPr="0040700B">
        <w:rPr>
          <w:rFonts w:ascii="Times New Roman" w:hAnsi="Times New Roman" w:cs="Times New Roman"/>
          <w:sz w:val="24"/>
          <w:szCs w:val="24"/>
        </w:rPr>
        <w:t xml:space="preserve"> questo può essere: </w:t>
      </w:r>
    </w:p>
    <w:p w14:paraId="7BB340BC" w14:textId="77777777" w:rsidR="00E216AC" w:rsidRPr="0040700B" w:rsidRDefault="00E216AC" w:rsidP="003C464B">
      <w:pPr>
        <w:pStyle w:val="Listenabsatz"/>
        <w:numPr>
          <w:ilvl w:val="0"/>
          <w:numId w:val="42"/>
        </w:numPr>
        <w:spacing w:after="0"/>
        <w:jc w:val="both"/>
        <w:rPr>
          <w:rFonts w:ascii="Times New Roman" w:hAnsi="Times New Roman" w:cs="Times New Roman"/>
          <w:sz w:val="24"/>
          <w:szCs w:val="24"/>
        </w:rPr>
      </w:pPr>
      <w:proofErr w:type="gramStart"/>
      <w:r w:rsidRPr="0040700B">
        <w:rPr>
          <w:rFonts w:ascii="Times New Roman" w:hAnsi="Times New Roman" w:cs="Times New Roman"/>
          <w:sz w:val="24"/>
          <w:szCs w:val="24"/>
        </w:rPr>
        <w:t>monocratico</w:t>
      </w:r>
      <w:proofErr w:type="gramEnd"/>
      <w:r w:rsidRPr="0040700B">
        <w:rPr>
          <w:rFonts w:ascii="Times New Roman" w:hAnsi="Times New Roman" w:cs="Times New Roman"/>
          <w:sz w:val="24"/>
          <w:szCs w:val="24"/>
        </w:rPr>
        <w:t xml:space="preserve">: in tal caso l’unico componente deve essere scelto tra </w:t>
      </w:r>
      <w:r w:rsidRPr="0040700B">
        <w:rPr>
          <w:rFonts w:ascii="Times New Roman" w:hAnsi="Times New Roman"/>
          <w:sz w:val="24"/>
          <w:szCs w:val="24"/>
        </w:rPr>
        <w:t xml:space="preserve">le categorie di soggetti di cui all’articolo 2397, comma secondo, del Codice civile, cioè tra i revisori legali iscritti nell’apposito registro; </w:t>
      </w:r>
    </w:p>
    <w:p w14:paraId="26C765FB" w14:textId="77777777" w:rsidR="00E216AC" w:rsidRPr="0040700B" w:rsidRDefault="00E216AC" w:rsidP="003C464B">
      <w:pPr>
        <w:pStyle w:val="Listenabsatz"/>
        <w:numPr>
          <w:ilvl w:val="0"/>
          <w:numId w:val="42"/>
        </w:numPr>
        <w:spacing w:after="0"/>
        <w:jc w:val="both"/>
        <w:rPr>
          <w:rFonts w:ascii="Times New Roman" w:hAnsi="Times New Roman" w:cs="Times New Roman"/>
          <w:sz w:val="24"/>
          <w:szCs w:val="24"/>
        </w:rPr>
      </w:pPr>
      <w:proofErr w:type="gramStart"/>
      <w:r w:rsidRPr="0040700B">
        <w:rPr>
          <w:rFonts w:ascii="Times New Roman" w:hAnsi="Times New Roman"/>
          <w:sz w:val="24"/>
          <w:szCs w:val="24"/>
        </w:rPr>
        <w:t>collegiale</w:t>
      </w:r>
      <w:proofErr w:type="gramEnd"/>
      <w:r w:rsidRPr="0040700B">
        <w:rPr>
          <w:rFonts w:ascii="Times New Roman" w:hAnsi="Times New Roman"/>
          <w:sz w:val="24"/>
          <w:szCs w:val="24"/>
        </w:rPr>
        <w:t>: in tal caso</w:t>
      </w:r>
      <w:r w:rsidRPr="0040700B">
        <w:rPr>
          <w:rFonts w:ascii="Times New Roman" w:hAnsi="Times New Roman" w:cs="Times New Roman"/>
          <w:sz w:val="24"/>
          <w:szCs w:val="24"/>
        </w:rPr>
        <w:t xml:space="preserve"> i predetti requisiti devono essere posseduti da almeno uno dei suoi componenti.</w:t>
      </w:r>
    </w:p>
    <w:p w14:paraId="4AA0276C" w14:textId="77777777" w:rsidR="00E216AC" w:rsidRPr="0040700B" w:rsidRDefault="00E216AC" w:rsidP="003C464B">
      <w:pPr>
        <w:spacing w:after="0"/>
        <w:jc w:val="both"/>
        <w:rPr>
          <w:rFonts w:ascii="Times New Roman" w:hAnsi="Times New Roman" w:cs="Times New Roman"/>
          <w:sz w:val="24"/>
          <w:szCs w:val="24"/>
        </w:rPr>
      </w:pPr>
      <w:r w:rsidRPr="0040700B">
        <w:rPr>
          <w:rFonts w:ascii="Times New Roman" w:hAnsi="Times New Roman" w:cs="Times New Roman"/>
          <w:sz w:val="24"/>
          <w:szCs w:val="24"/>
        </w:rPr>
        <w:t>Al di fuori dei casi in cui l’organo di contr</w:t>
      </w:r>
      <w:r>
        <w:rPr>
          <w:rFonts w:ascii="Times New Roman" w:hAnsi="Times New Roman" w:cs="Times New Roman"/>
          <w:sz w:val="24"/>
          <w:szCs w:val="24"/>
        </w:rPr>
        <w:t>ollo è obbligatorio, qualora l’a</w:t>
      </w:r>
      <w:r w:rsidRPr="0040700B">
        <w:rPr>
          <w:rFonts w:ascii="Times New Roman" w:hAnsi="Times New Roman" w:cs="Times New Roman"/>
          <w:sz w:val="24"/>
          <w:szCs w:val="24"/>
        </w:rPr>
        <w:t xml:space="preserve">ssociazione scelga comunque di nominarlo, è opportuno che il componente (in caso di organo monocratico) o almeno uno dei componenti (in caso di organo collegiale) sia scelto tra i revisori legali iscritti nell’apposito registro. </w:t>
      </w:r>
    </w:p>
    <w:p w14:paraId="7D1540E2" w14:textId="77777777" w:rsidR="00E216AC" w:rsidRDefault="00E216AC" w:rsidP="003C464B">
      <w:pPr>
        <w:pStyle w:val="Endnotentext"/>
        <w:spacing w:line="259" w:lineRule="auto"/>
        <w:jc w:val="both"/>
      </w:pPr>
    </w:p>
  </w:endnote>
  <w:endnote w:id="42">
    <w:p w14:paraId="33671876" w14:textId="41B51639" w:rsidR="00E216AC" w:rsidRDefault="00E216AC" w:rsidP="003C464B">
      <w:pPr>
        <w:pStyle w:val="Endnotentext"/>
        <w:spacing w:line="259" w:lineRule="auto"/>
        <w:jc w:val="both"/>
        <w:rPr>
          <w:rFonts w:ascii="Times New Roman" w:hAnsi="Times New Roman" w:cs="Times New Roman"/>
          <w:sz w:val="24"/>
          <w:szCs w:val="24"/>
        </w:rPr>
      </w:pPr>
      <w:r w:rsidRPr="00B13625">
        <w:rPr>
          <w:rFonts w:ascii="Times New Roman" w:hAnsi="Times New Roman" w:cs="Times New Roman"/>
          <w:b/>
          <w:sz w:val="24"/>
          <w:szCs w:val="24"/>
        </w:rPr>
        <w:endnoteRef/>
      </w:r>
      <w:r w:rsidRPr="00B13625">
        <w:rPr>
          <w:rFonts w:ascii="Times New Roman" w:hAnsi="Times New Roman" w:cs="Times New Roman"/>
          <w:b/>
          <w:sz w:val="24"/>
          <w:szCs w:val="24"/>
        </w:rPr>
        <w:t>.</w:t>
      </w:r>
      <w:r>
        <w:t xml:space="preserve"> </w:t>
      </w:r>
      <w:r w:rsidRPr="00AA2A43">
        <w:rPr>
          <w:rFonts w:ascii="Times New Roman" w:hAnsi="Times New Roman" w:cs="Times New Roman"/>
          <w:sz w:val="24"/>
          <w:szCs w:val="24"/>
        </w:rPr>
        <w:t>Rispetto a quanto indicato nel modello di statuto, può essere prevista una dura</w:t>
      </w:r>
      <w:r>
        <w:rPr>
          <w:rFonts w:ascii="Times New Roman" w:hAnsi="Times New Roman" w:cs="Times New Roman"/>
          <w:sz w:val="24"/>
          <w:szCs w:val="24"/>
        </w:rPr>
        <w:t>ta diversa per il mandato dell’o</w:t>
      </w:r>
      <w:r w:rsidRPr="00AA2A43">
        <w:rPr>
          <w:rFonts w:ascii="Times New Roman" w:hAnsi="Times New Roman" w:cs="Times New Roman"/>
          <w:sz w:val="24"/>
          <w:szCs w:val="24"/>
        </w:rPr>
        <w:t>rgano di controllo, anche parificandola a quella prev</w:t>
      </w:r>
      <w:r>
        <w:rPr>
          <w:rFonts w:ascii="Times New Roman" w:hAnsi="Times New Roman" w:cs="Times New Roman"/>
          <w:sz w:val="24"/>
          <w:szCs w:val="24"/>
        </w:rPr>
        <w:t>ista per il Consiglio Direttivo.</w:t>
      </w:r>
    </w:p>
    <w:p w14:paraId="1522322C" w14:textId="77777777" w:rsidR="00E216AC" w:rsidRDefault="00E216AC" w:rsidP="003C464B">
      <w:pPr>
        <w:pStyle w:val="Endnotentext"/>
        <w:spacing w:line="259" w:lineRule="auto"/>
        <w:jc w:val="both"/>
      </w:pPr>
    </w:p>
  </w:endnote>
  <w:endnote w:id="43">
    <w:p w14:paraId="5BEB8A83" w14:textId="77777777" w:rsidR="00E216AC" w:rsidRDefault="00E216AC" w:rsidP="003C464B">
      <w:pPr>
        <w:pStyle w:val="Endnotentext"/>
        <w:spacing w:line="259" w:lineRule="auto"/>
        <w:jc w:val="both"/>
        <w:rPr>
          <w:rFonts w:ascii="Times New Roman" w:hAnsi="Times New Roman" w:cs="Times New Roman"/>
          <w:sz w:val="24"/>
          <w:szCs w:val="24"/>
        </w:rPr>
      </w:pPr>
      <w:r w:rsidRPr="005D6BC4">
        <w:rPr>
          <w:rFonts w:ascii="Times New Roman" w:hAnsi="Times New Roman" w:cs="Times New Roman"/>
          <w:b/>
          <w:sz w:val="24"/>
          <w:szCs w:val="24"/>
        </w:rPr>
        <w:endnoteRef/>
      </w:r>
      <w:r w:rsidRPr="006231BD">
        <w:rPr>
          <w:rFonts w:ascii="Times New Roman" w:hAnsi="Times New Roman" w:cs="Times New Roman"/>
          <w:b/>
          <w:sz w:val="24"/>
          <w:szCs w:val="24"/>
        </w:rPr>
        <w:t>.</w:t>
      </w:r>
      <w:r>
        <w:t xml:space="preserve"> </w:t>
      </w:r>
      <w:r>
        <w:rPr>
          <w:rFonts w:ascii="Times New Roman" w:hAnsi="Times New Roman" w:cs="Times New Roman"/>
          <w:sz w:val="24"/>
          <w:szCs w:val="24"/>
        </w:rPr>
        <w:t>Solo se l’organo di controllo è un organo collegiale.</w:t>
      </w:r>
    </w:p>
    <w:p w14:paraId="762DBD32" w14:textId="77777777" w:rsidR="00E216AC" w:rsidRDefault="00E216AC" w:rsidP="003C464B">
      <w:pPr>
        <w:pStyle w:val="Endnotentext"/>
        <w:spacing w:line="259" w:lineRule="auto"/>
        <w:jc w:val="both"/>
      </w:pPr>
    </w:p>
  </w:endnote>
  <w:endnote w:id="44">
    <w:p w14:paraId="53C01FCC" w14:textId="77777777" w:rsidR="00E216AC" w:rsidRPr="0056104E" w:rsidRDefault="00E216AC" w:rsidP="003C464B">
      <w:pPr>
        <w:spacing w:after="0"/>
        <w:jc w:val="both"/>
        <w:rPr>
          <w:rFonts w:ascii="Times New Roman" w:hAnsi="Times New Roman" w:cs="Times New Roman"/>
          <w:sz w:val="24"/>
          <w:szCs w:val="24"/>
        </w:rPr>
      </w:pPr>
      <w:r w:rsidRPr="0056104E">
        <w:rPr>
          <w:rFonts w:ascii="Times New Roman" w:hAnsi="Times New Roman" w:cs="Times New Roman"/>
          <w:b/>
          <w:sz w:val="24"/>
          <w:szCs w:val="24"/>
        </w:rPr>
        <w:endnoteRef/>
      </w:r>
      <w:r w:rsidRPr="0056104E">
        <w:rPr>
          <w:rFonts w:ascii="Times New Roman" w:hAnsi="Times New Roman" w:cs="Times New Roman"/>
          <w:b/>
          <w:sz w:val="24"/>
          <w:szCs w:val="24"/>
        </w:rPr>
        <w:t xml:space="preserve">. </w:t>
      </w:r>
      <w:r w:rsidRPr="0056104E">
        <w:rPr>
          <w:rFonts w:ascii="Times New Roman" w:hAnsi="Times New Roman" w:cs="Times New Roman"/>
          <w:sz w:val="24"/>
          <w:szCs w:val="24"/>
        </w:rPr>
        <w:t>Nel caso in cui si scelga di affidare all’organo di controllo anche la revisione legale dei conti, e quindi si decida di non nominare un apposito organo di revisione, l’organo di controllo deve essere costituito interamente da revisori legali iscritti nell’apposito registro.</w:t>
      </w:r>
    </w:p>
    <w:p w14:paraId="0C90C009" w14:textId="77777777" w:rsidR="00E216AC" w:rsidRPr="0056104E" w:rsidRDefault="00E216AC" w:rsidP="003C464B">
      <w:pPr>
        <w:spacing w:after="0"/>
        <w:jc w:val="both"/>
        <w:rPr>
          <w:rFonts w:ascii="Times New Roman" w:hAnsi="Times New Roman" w:cs="Times New Roman"/>
          <w:sz w:val="24"/>
          <w:szCs w:val="24"/>
        </w:rPr>
      </w:pPr>
      <w:r w:rsidRPr="0056104E">
        <w:rPr>
          <w:rFonts w:ascii="Times New Roman" w:hAnsi="Times New Roman" w:cs="Times New Roman"/>
          <w:sz w:val="24"/>
          <w:szCs w:val="24"/>
        </w:rPr>
        <w:t>Nel caso di istituzione di patrimoni destinati ex art.10 del Codice del Terzo settore, la revisione legale è obbligatoria e non può essere affidata all’organo di controllo: in tal caso deve quindi essere nominato un apposito organo di revisione.</w:t>
      </w:r>
    </w:p>
    <w:p w14:paraId="2823D477" w14:textId="77777777" w:rsidR="00E216AC" w:rsidRDefault="00E216AC" w:rsidP="003C464B">
      <w:pPr>
        <w:pStyle w:val="Endnotentext"/>
        <w:spacing w:line="259" w:lineRule="auto"/>
        <w:jc w:val="both"/>
      </w:pPr>
    </w:p>
  </w:endnote>
  <w:endnote w:id="45">
    <w:p w14:paraId="019A9FBE" w14:textId="77777777" w:rsidR="00E216AC" w:rsidRPr="0030567E" w:rsidRDefault="00E216AC" w:rsidP="0030567E">
      <w:pPr>
        <w:spacing w:after="0"/>
        <w:jc w:val="both"/>
        <w:rPr>
          <w:rFonts w:ascii="Times New Roman" w:hAnsi="Times New Roman" w:cs="Times New Roman"/>
          <w:sz w:val="24"/>
          <w:szCs w:val="24"/>
        </w:rPr>
      </w:pPr>
      <w:r w:rsidRPr="0030567E">
        <w:rPr>
          <w:rFonts w:ascii="Times New Roman" w:hAnsi="Times New Roman" w:cs="Times New Roman"/>
          <w:b/>
          <w:sz w:val="24"/>
          <w:szCs w:val="24"/>
        </w:rPr>
        <w:endnoteRef/>
      </w:r>
      <w:r w:rsidRPr="0030567E">
        <w:rPr>
          <w:rFonts w:ascii="Times New Roman" w:hAnsi="Times New Roman" w:cs="Times New Roman"/>
          <w:b/>
          <w:sz w:val="24"/>
          <w:szCs w:val="24"/>
        </w:rPr>
        <w:t xml:space="preserve">. </w:t>
      </w:r>
      <w:r w:rsidRPr="0030567E">
        <w:rPr>
          <w:rFonts w:ascii="Times New Roman" w:hAnsi="Times New Roman" w:cs="Times New Roman"/>
          <w:sz w:val="24"/>
          <w:szCs w:val="24"/>
        </w:rPr>
        <w:t>Rispetto a quanto indicato nel modello di statuto, può essere previsto un diverso numero di componenti dell’organo di revisione, così come può essere prevista l’elezione di un organo di revisione monocratico. È possibile affidare l’incarico anche ad una società di revisione legale. Sia che si tratti di persone fisiche che di società, il requisito necessario è quello dell’iscrizione al registro dei revisori legali.</w:t>
      </w:r>
    </w:p>
    <w:p w14:paraId="23EEEC94" w14:textId="77777777" w:rsidR="00E216AC" w:rsidRPr="0030567E" w:rsidRDefault="00E216AC" w:rsidP="00E62299">
      <w:pPr>
        <w:pStyle w:val="Endnotentext"/>
        <w:spacing w:line="259" w:lineRule="auto"/>
        <w:jc w:val="both"/>
      </w:pPr>
    </w:p>
  </w:endnote>
  <w:endnote w:id="46">
    <w:p w14:paraId="1FF6B838" w14:textId="5B225B0D" w:rsidR="00E216AC" w:rsidRDefault="00E216AC" w:rsidP="00E62299">
      <w:pPr>
        <w:pStyle w:val="Endnotentext"/>
        <w:spacing w:line="259" w:lineRule="auto"/>
        <w:jc w:val="both"/>
        <w:rPr>
          <w:rFonts w:ascii="Times New Roman" w:hAnsi="Times New Roman" w:cs="Times New Roman"/>
          <w:sz w:val="24"/>
          <w:szCs w:val="24"/>
        </w:rPr>
      </w:pPr>
      <w:r w:rsidRPr="00B13625">
        <w:rPr>
          <w:rFonts w:ascii="Times New Roman" w:hAnsi="Times New Roman" w:cs="Times New Roman"/>
          <w:b/>
          <w:sz w:val="24"/>
          <w:szCs w:val="24"/>
        </w:rPr>
        <w:endnoteRef/>
      </w:r>
      <w:r w:rsidRPr="00B13625">
        <w:rPr>
          <w:rFonts w:ascii="Times New Roman" w:hAnsi="Times New Roman" w:cs="Times New Roman"/>
          <w:b/>
          <w:sz w:val="24"/>
          <w:szCs w:val="24"/>
        </w:rPr>
        <w:t>.</w:t>
      </w:r>
      <w:r>
        <w:t xml:space="preserve"> </w:t>
      </w:r>
      <w:r w:rsidRPr="00AA2A43">
        <w:rPr>
          <w:rFonts w:ascii="Times New Roman" w:hAnsi="Times New Roman" w:cs="Times New Roman"/>
          <w:sz w:val="24"/>
          <w:szCs w:val="24"/>
        </w:rPr>
        <w:t>Rispetto a quanto indicato nel modello di statuto, può essere prevista una dura</w:t>
      </w:r>
      <w:r>
        <w:rPr>
          <w:rFonts w:ascii="Times New Roman" w:hAnsi="Times New Roman" w:cs="Times New Roman"/>
          <w:sz w:val="24"/>
          <w:szCs w:val="24"/>
        </w:rPr>
        <w:t>ta diversa per il mandato dell’organo di revisione</w:t>
      </w:r>
      <w:r w:rsidRPr="00AA2A43">
        <w:rPr>
          <w:rFonts w:ascii="Times New Roman" w:hAnsi="Times New Roman" w:cs="Times New Roman"/>
          <w:sz w:val="24"/>
          <w:szCs w:val="24"/>
        </w:rPr>
        <w:t>, anche parificandola a quella prev</w:t>
      </w:r>
      <w:r>
        <w:rPr>
          <w:rFonts w:ascii="Times New Roman" w:hAnsi="Times New Roman" w:cs="Times New Roman"/>
          <w:sz w:val="24"/>
          <w:szCs w:val="24"/>
        </w:rPr>
        <w:t>ista per il Consiglio Direttivo.</w:t>
      </w:r>
    </w:p>
    <w:p w14:paraId="57060223" w14:textId="77777777" w:rsidR="00E216AC" w:rsidRDefault="00E216AC" w:rsidP="00E62299">
      <w:pPr>
        <w:pStyle w:val="Endnotentext"/>
        <w:spacing w:line="259" w:lineRule="auto"/>
        <w:jc w:val="both"/>
      </w:pPr>
    </w:p>
  </w:endnote>
  <w:endnote w:id="47">
    <w:p w14:paraId="1C8CED58" w14:textId="77777777" w:rsidR="00E216AC" w:rsidRPr="002E3967" w:rsidRDefault="00E216AC" w:rsidP="00E62299">
      <w:pPr>
        <w:pStyle w:val="Endnotentext"/>
        <w:spacing w:line="259" w:lineRule="auto"/>
        <w:jc w:val="both"/>
        <w:rPr>
          <w:rFonts w:ascii="Times New Roman" w:hAnsi="Times New Roman" w:cs="Times New Roman"/>
          <w:sz w:val="24"/>
          <w:szCs w:val="24"/>
        </w:rPr>
      </w:pPr>
      <w:r w:rsidRPr="002E3967">
        <w:rPr>
          <w:rFonts w:ascii="Times New Roman" w:hAnsi="Times New Roman" w:cs="Times New Roman"/>
          <w:b/>
          <w:sz w:val="24"/>
          <w:szCs w:val="24"/>
        </w:rPr>
        <w:endnoteRef/>
      </w:r>
      <w:r w:rsidRPr="002E3967">
        <w:rPr>
          <w:rFonts w:ascii="Times New Roman" w:hAnsi="Times New Roman" w:cs="Times New Roman"/>
          <w:b/>
          <w:sz w:val="24"/>
          <w:szCs w:val="24"/>
        </w:rPr>
        <w:t>.</w:t>
      </w:r>
      <w:r w:rsidRPr="002E3967">
        <w:t xml:space="preserve"> </w:t>
      </w:r>
      <w:r w:rsidRPr="002E3967">
        <w:rPr>
          <w:rFonts w:ascii="Times New Roman" w:hAnsi="Times New Roman" w:cs="Times New Roman"/>
          <w:sz w:val="24"/>
          <w:szCs w:val="24"/>
        </w:rPr>
        <w:t>Solo se l’organo di revisione è un organo collegiale.</w:t>
      </w:r>
    </w:p>
    <w:p w14:paraId="657A050F" w14:textId="77777777" w:rsidR="00E216AC" w:rsidRDefault="00E216AC" w:rsidP="00E62299">
      <w:pPr>
        <w:pStyle w:val="Endnotentext"/>
        <w:spacing w:line="259" w:lineRule="auto"/>
        <w:jc w:val="both"/>
      </w:pPr>
    </w:p>
  </w:endnote>
  <w:endnote w:id="48">
    <w:p w14:paraId="15210437" w14:textId="77777777" w:rsidR="00E216AC" w:rsidRDefault="00E216AC"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Pr>
          <w:rFonts w:ascii="Times New Roman" w:hAnsi="Times New Roman" w:cs="Times New Roman"/>
          <w:sz w:val="24"/>
          <w:szCs w:val="24"/>
        </w:rPr>
        <w:t>Le disposizioni relative ai libri sociali obbligatori sono contenute nell’art.15 del Codice del Terzo settore; quelle relative al registro dei volontari si trovano all’art.17, c.1, dello stesso Codice.</w:t>
      </w:r>
    </w:p>
    <w:p w14:paraId="2EAB7DCF" w14:textId="77777777" w:rsidR="00E216AC" w:rsidRDefault="00E216AC" w:rsidP="003C464B">
      <w:pPr>
        <w:spacing w:after="0"/>
        <w:jc w:val="both"/>
      </w:pPr>
    </w:p>
  </w:endnote>
  <w:endnote w:id="49">
    <w:p w14:paraId="04064126" w14:textId="77777777" w:rsidR="00E216AC" w:rsidRPr="004B6823" w:rsidRDefault="00E216AC"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sidRPr="004B6823">
        <w:rPr>
          <w:rFonts w:ascii="Times New Roman" w:hAnsi="Times New Roman" w:cs="Times New Roman"/>
          <w:sz w:val="24"/>
          <w:szCs w:val="24"/>
        </w:rPr>
        <w:t>Il bilancio di esercizio che la legge (in partico</w:t>
      </w:r>
      <w:r>
        <w:rPr>
          <w:rFonts w:ascii="Times New Roman" w:hAnsi="Times New Roman" w:cs="Times New Roman"/>
          <w:sz w:val="24"/>
          <w:szCs w:val="24"/>
        </w:rPr>
        <w:t>lare l’art.20, c.1, del Codice c</w:t>
      </w:r>
      <w:r w:rsidRPr="004B6823">
        <w:rPr>
          <w:rFonts w:ascii="Times New Roman" w:hAnsi="Times New Roman" w:cs="Times New Roman"/>
          <w:sz w:val="24"/>
          <w:szCs w:val="24"/>
        </w:rPr>
        <w:t>ivile e l’art.25, c.1, del Codice del Terzo settore) prevede come obbligatorio è il bilancio consuntivo. Il bilancio preventivo è invece facoltativo; diventa obbligatorio qualora lo si preveda in statuto.</w:t>
      </w:r>
    </w:p>
    <w:p w14:paraId="7EFE0533" w14:textId="77777777" w:rsidR="00E216AC" w:rsidRDefault="00E216AC" w:rsidP="003C464B">
      <w:pPr>
        <w:pStyle w:val="Endnotentext"/>
        <w:spacing w:line="259" w:lineRule="auto"/>
        <w:jc w:val="both"/>
      </w:pPr>
    </w:p>
  </w:endnote>
  <w:endnote w:id="50">
    <w:p w14:paraId="721A70C8" w14:textId="77777777" w:rsidR="00E216AC" w:rsidRPr="00941290" w:rsidRDefault="00E216AC"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sidRPr="00941290">
        <w:rPr>
          <w:rFonts w:ascii="Times New Roman" w:hAnsi="Times New Roman" w:cs="Times New Roman"/>
          <w:sz w:val="24"/>
          <w:szCs w:val="24"/>
        </w:rPr>
        <w:t>L’esercizio sociale può anche non coincidere con l’a</w:t>
      </w:r>
      <w:bookmarkStart w:id="0" w:name="_GoBack"/>
      <w:bookmarkEnd w:id="0"/>
      <w:r w:rsidRPr="00941290">
        <w:rPr>
          <w:rFonts w:ascii="Times New Roman" w:hAnsi="Times New Roman" w:cs="Times New Roman"/>
          <w:sz w:val="24"/>
          <w:szCs w:val="24"/>
        </w:rPr>
        <w:t>nno solare (1° gennaio-31 dicembre), ben potendo un’associazione decidere di avere un esercizio sociale a cavallo di due annualità (ad esempio con inizio 1° luglio e termine il 30 giugno).</w:t>
      </w:r>
    </w:p>
    <w:p w14:paraId="7B65A136" w14:textId="77777777" w:rsidR="00E216AC" w:rsidRDefault="00E216AC" w:rsidP="003C464B">
      <w:pPr>
        <w:pStyle w:val="Endnotentext"/>
        <w:spacing w:line="259" w:lineRule="auto"/>
        <w:jc w:val="both"/>
      </w:pPr>
    </w:p>
  </w:endnote>
  <w:endnote w:id="51">
    <w:p w14:paraId="04E69EDD" w14:textId="344F623F" w:rsidR="00E216AC" w:rsidRPr="00941290" w:rsidRDefault="00E216AC"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941290">
        <w:rPr>
          <w:rFonts w:ascii="Times New Roman" w:hAnsi="Times New Roman" w:cs="Times New Roman"/>
          <w:sz w:val="24"/>
          <w:szCs w:val="24"/>
        </w:rPr>
        <w:t>Ex art.13, c.1, del Codice del Terzo settore</w:t>
      </w:r>
      <w:r>
        <w:rPr>
          <w:rFonts w:ascii="Times New Roman" w:hAnsi="Times New Roman" w:cs="Times New Roman"/>
          <w:sz w:val="24"/>
          <w:szCs w:val="24"/>
        </w:rPr>
        <w:t>,</w:t>
      </w:r>
      <w:r w:rsidRPr="00941290">
        <w:rPr>
          <w:rFonts w:ascii="Times New Roman" w:hAnsi="Times New Roman" w:cs="Times New Roman"/>
          <w:sz w:val="24"/>
          <w:szCs w:val="24"/>
        </w:rPr>
        <w:t xml:space="preserve"> gli enti del Terz</w:t>
      </w:r>
      <w:r>
        <w:rPr>
          <w:rFonts w:ascii="Times New Roman" w:hAnsi="Times New Roman" w:cs="Times New Roman"/>
          <w:sz w:val="24"/>
          <w:szCs w:val="24"/>
        </w:rPr>
        <w:t>o settore (e quindi anche le APS</w:t>
      </w:r>
      <w:r w:rsidRPr="00941290">
        <w:rPr>
          <w:rFonts w:ascii="Times New Roman" w:hAnsi="Times New Roman" w:cs="Times New Roman"/>
          <w:sz w:val="24"/>
          <w:szCs w:val="24"/>
        </w:rPr>
        <w:t>) devono redigere il bilancio di esercizio</w:t>
      </w:r>
      <w:r>
        <w:rPr>
          <w:rFonts w:ascii="Times New Roman" w:hAnsi="Times New Roman" w:cs="Times New Roman"/>
          <w:sz w:val="24"/>
          <w:szCs w:val="24"/>
        </w:rPr>
        <w:t>, il quale è</w:t>
      </w:r>
      <w:r w:rsidRPr="00941290">
        <w:rPr>
          <w:rFonts w:ascii="Times New Roman" w:hAnsi="Times New Roman" w:cs="Times New Roman"/>
          <w:sz w:val="24"/>
          <w:szCs w:val="24"/>
        </w:rPr>
        <w:t xml:space="preserve"> formato dallo stato patrimoniale, dal rendiconto </w:t>
      </w:r>
      <w:r w:rsidRPr="00517E61">
        <w:rPr>
          <w:rFonts w:ascii="Times New Roman" w:hAnsi="Times New Roman" w:cs="Times New Roman"/>
          <w:sz w:val="24"/>
          <w:szCs w:val="24"/>
        </w:rPr>
        <w:t xml:space="preserve">gestionale </w:t>
      </w:r>
      <w:r>
        <w:rPr>
          <w:rFonts w:ascii="Times New Roman" w:hAnsi="Times New Roman" w:cs="Times New Roman"/>
          <w:sz w:val="24"/>
          <w:szCs w:val="24"/>
        </w:rPr>
        <w:t>e dalla relazione di missione</w:t>
      </w:r>
      <w:r w:rsidR="009D0CA4">
        <w:rPr>
          <w:rFonts w:ascii="Times New Roman" w:hAnsi="Times New Roman" w:cs="Times New Roman"/>
          <w:color w:val="00B050"/>
          <w:sz w:val="24"/>
          <w:szCs w:val="24"/>
        </w:rPr>
        <w:t xml:space="preserve"> </w:t>
      </w:r>
      <w:r w:rsidR="009D0CA4" w:rsidRPr="009D0CA4">
        <w:rPr>
          <w:rFonts w:ascii="Times New Roman" w:hAnsi="Times New Roman" w:cs="Times New Roman"/>
          <w:sz w:val="24"/>
          <w:szCs w:val="24"/>
        </w:rPr>
        <w:t>(tale documento illustra le poste di bilancio, l’andamento economico e finanziario dell’ente e le modalità di perseguimento delle finalità statutarie)</w:t>
      </w:r>
      <w:r w:rsidR="009D0CA4">
        <w:rPr>
          <w:rFonts w:ascii="Times New Roman" w:hAnsi="Times New Roman" w:cs="Times New Roman"/>
          <w:sz w:val="24"/>
          <w:szCs w:val="24"/>
        </w:rPr>
        <w:t xml:space="preserve">, </w:t>
      </w:r>
      <w:r w:rsidRPr="00941290">
        <w:rPr>
          <w:rFonts w:ascii="Times New Roman" w:hAnsi="Times New Roman" w:cs="Times New Roman"/>
          <w:sz w:val="24"/>
          <w:szCs w:val="24"/>
        </w:rPr>
        <w:t>se le entrate o i proventi annuali sono pari o superiori a 220.000 Euro.</w:t>
      </w:r>
    </w:p>
    <w:p w14:paraId="1E693CB5" w14:textId="77777777" w:rsidR="00E216AC" w:rsidRDefault="00E216AC" w:rsidP="003C464B">
      <w:pPr>
        <w:spacing w:after="0"/>
        <w:jc w:val="both"/>
        <w:rPr>
          <w:rFonts w:ascii="Times New Roman" w:hAnsi="Times New Roman" w:cs="Times New Roman"/>
          <w:sz w:val="24"/>
          <w:szCs w:val="24"/>
        </w:rPr>
      </w:pPr>
      <w:r w:rsidRPr="00941290">
        <w:rPr>
          <w:rFonts w:ascii="Times New Roman" w:hAnsi="Times New Roman" w:cs="Times New Roman"/>
          <w:sz w:val="24"/>
          <w:szCs w:val="24"/>
        </w:rPr>
        <w:t>Se invece le entrate o i proventi annuali</w:t>
      </w:r>
      <w:r>
        <w:rPr>
          <w:rFonts w:ascii="Times New Roman" w:hAnsi="Times New Roman" w:cs="Times New Roman"/>
          <w:sz w:val="24"/>
          <w:szCs w:val="24"/>
        </w:rPr>
        <w:t xml:space="preserve"> dell’ente</w:t>
      </w:r>
      <w:r w:rsidRPr="00941290">
        <w:rPr>
          <w:rFonts w:ascii="Times New Roman" w:hAnsi="Times New Roman" w:cs="Times New Roman"/>
          <w:sz w:val="24"/>
          <w:szCs w:val="24"/>
        </w:rPr>
        <w:t xml:space="preserve"> sono inferiori a 220.000 euro</w:t>
      </w:r>
      <w:r>
        <w:rPr>
          <w:rFonts w:ascii="Times New Roman" w:hAnsi="Times New Roman" w:cs="Times New Roman"/>
          <w:sz w:val="24"/>
          <w:szCs w:val="24"/>
        </w:rPr>
        <w:t>,</w:t>
      </w:r>
      <w:r w:rsidRPr="00941290">
        <w:rPr>
          <w:rFonts w:ascii="Times New Roman" w:hAnsi="Times New Roman" w:cs="Times New Roman"/>
          <w:sz w:val="24"/>
          <w:szCs w:val="24"/>
        </w:rPr>
        <w:t xml:space="preserve"> il bilancio può essere redatto nell</w:t>
      </w:r>
      <w:r>
        <w:rPr>
          <w:rFonts w:ascii="Times New Roman" w:hAnsi="Times New Roman" w:cs="Times New Roman"/>
          <w:sz w:val="24"/>
          <w:szCs w:val="24"/>
        </w:rPr>
        <w:t xml:space="preserve">a forma del semplice rendiconto </w:t>
      </w:r>
      <w:r w:rsidRPr="00941290">
        <w:rPr>
          <w:rFonts w:ascii="Times New Roman" w:hAnsi="Times New Roman" w:cs="Times New Roman"/>
          <w:sz w:val="24"/>
          <w:szCs w:val="24"/>
        </w:rPr>
        <w:t>per cassa.</w:t>
      </w:r>
    </w:p>
    <w:p w14:paraId="464ABCFA" w14:textId="77777777" w:rsidR="00E216AC" w:rsidRDefault="00E216AC" w:rsidP="003C464B">
      <w:pPr>
        <w:pStyle w:val="Endnotentext"/>
        <w:spacing w:line="259" w:lineRule="auto"/>
        <w:jc w:val="both"/>
      </w:pPr>
    </w:p>
  </w:endnote>
  <w:endnote w:id="52">
    <w:p w14:paraId="3C4098C3" w14:textId="77777777" w:rsidR="00E216AC" w:rsidRDefault="00E216AC" w:rsidP="003C464B">
      <w:pPr>
        <w:pStyle w:val="Endnotentext"/>
        <w:spacing w:line="259" w:lineRule="auto"/>
        <w:jc w:val="both"/>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4B6823">
        <w:rPr>
          <w:rFonts w:ascii="Times New Roman" w:hAnsi="Times New Roman" w:cs="Times New Roman"/>
          <w:sz w:val="24"/>
          <w:szCs w:val="24"/>
        </w:rPr>
        <w:t>Applicando per analogia quanto dispone l’art</w:t>
      </w:r>
      <w:r>
        <w:rPr>
          <w:rFonts w:ascii="Times New Roman" w:hAnsi="Times New Roman" w:cs="Times New Roman"/>
          <w:sz w:val="24"/>
          <w:szCs w:val="24"/>
        </w:rPr>
        <w:t>.2364, c.2, del Codice c</w:t>
      </w:r>
      <w:r w:rsidRPr="004B6823">
        <w:rPr>
          <w:rFonts w:ascii="Times New Roman" w:hAnsi="Times New Roman" w:cs="Times New Roman"/>
          <w:sz w:val="24"/>
          <w:szCs w:val="24"/>
        </w:rPr>
        <w:t>ivile in</w:t>
      </w:r>
      <w:r>
        <w:rPr>
          <w:rFonts w:ascii="Times New Roman" w:hAnsi="Times New Roman" w:cs="Times New Roman"/>
          <w:sz w:val="24"/>
          <w:szCs w:val="24"/>
        </w:rPr>
        <w:t xml:space="preserve"> tema di società, è possibile</w:t>
      </w:r>
      <w:r w:rsidRPr="004B6823">
        <w:rPr>
          <w:rFonts w:ascii="Times New Roman" w:hAnsi="Times New Roman" w:cs="Times New Roman"/>
          <w:sz w:val="24"/>
          <w:szCs w:val="24"/>
        </w:rPr>
        <w:t xml:space="preserve"> prevedere, nel caso </w:t>
      </w:r>
      <w:r>
        <w:rPr>
          <w:rFonts w:ascii="Times New Roman" w:hAnsi="Times New Roman" w:cs="Times New Roman"/>
          <w:sz w:val="24"/>
          <w:szCs w:val="24"/>
        </w:rPr>
        <w:t>di particolari esigenze relative</w:t>
      </w:r>
      <w:r w:rsidRPr="004B6823">
        <w:rPr>
          <w:rFonts w:ascii="Times New Roman" w:hAnsi="Times New Roman" w:cs="Times New Roman"/>
          <w:sz w:val="24"/>
          <w:szCs w:val="24"/>
        </w:rPr>
        <w:t xml:space="preserve"> alla struttura ed all’oggetto sociale, un maggior termine per la convocazione dell’Assemblea, comunque non superiore a 180 giorni dalla chiusura dell’esercizio sociale.</w:t>
      </w:r>
      <w:r>
        <w:rPr>
          <w:rFonts w:ascii="Times New Roman" w:hAnsi="Times New Roman" w:cs="Times New Roman"/>
          <w:sz w:val="24"/>
          <w:szCs w:val="24"/>
        </w:rPr>
        <w:t xml:space="preserve"> Tale maggior termine deve comunque essere espressamente previsto dallo statuto.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Droid Sans Fallback">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375922"/>
      <w:docPartObj>
        <w:docPartGallery w:val="Page Numbers (Bottom of Page)"/>
        <w:docPartUnique/>
      </w:docPartObj>
    </w:sdtPr>
    <w:sdtEndPr/>
    <w:sdtContent>
      <w:p w14:paraId="153157CB" w14:textId="250112E0" w:rsidR="00E216AC" w:rsidRDefault="00EC5170" w:rsidP="00EC5170">
        <w:pPr>
          <w:pStyle w:val="Fuzeile"/>
        </w:pPr>
        <w:r w:rsidRPr="00EC5170">
          <w:rPr>
            <w:rFonts w:ascii="Arial Narrow" w:hAnsi="Arial Narrow"/>
            <w:sz w:val="18"/>
            <w:szCs w:val="18"/>
          </w:rPr>
          <w:fldChar w:fldCharType="begin"/>
        </w:r>
        <w:r w:rsidRPr="00EC5170">
          <w:rPr>
            <w:rFonts w:ascii="Arial Narrow" w:hAnsi="Arial Narrow"/>
            <w:sz w:val="18"/>
            <w:szCs w:val="18"/>
          </w:rPr>
          <w:instrText xml:space="preserve"> FILENAME \* MERGEFORMAT </w:instrText>
        </w:r>
        <w:r w:rsidRPr="00EC5170">
          <w:rPr>
            <w:rFonts w:ascii="Arial Narrow" w:hAnsi="Arial Narrow"/>
            <w:sz w:val="18"/>
            <w:szCs w:val="18"/>
          </w:rPr>
          <w:fldChar w:fldCharType="separate"/>
        </w:r>
        <w:r w:rsidR="001A6E75">
          <w:rPr>
            <w:rFonts w:ascii="Arial Narrow" w:hAnsi="Arial Narrow"/>
            <w:noProof/>
            <w:sz w:val="18"/>
            <w:szCs w:val="18"/>
          </w:rPr>
          <w:t>APS non riconosciuta-Presidente nominato dal Consiglio Direttivo.docx</w:t>
        </w:r>
        <w:r w:rsidRPr="00EC5170">
          <w:rPr>
            <w:rFonts w:ascii="Arial Narrow" w:hAnsi="Arial Narrow"/>
            <w:sz w:val="18"/>
            <w:szCs w:val="18"/>
          </w:rPr>
          <w:fldChar w:fldCharType="end"/>
        </w:r>
        <w:r>
          <w:rPr>
            <w:rFonts w:ascii="Arial Narrow" w:hAnsi="Arial Narrow"/>
            <w:sz w:val="18"/>
            <w:szCs w:val="18"/>
          </w:rPr>
          <w:tab/>
        </w:r>
        <w:r>
          <w:rPr>
            <w:rFonts w:ascii="Arial Narrow" w:hAnsi="Arial Narrow"/>
            <w:sz w:val="18"/>
            <w:szCs w:val="18"/>
          </w:rPr>
          <w:tab/>
        </w:r>
        <w:r w:rsidR="00E216AC">
          <w:fldChar w:fldCharType="begin"/>
        </w:r>
        <w:r w:rsidR="00E216AC">
          <w:instrText>PAGE   \* MERGEFORMAT</w:instrText>
        </w:r>
        <w:r w:rsidR="00E216AC">
          <w:fldChar w:fldCharType="separate"/>
        </w:r>
        <w:r w:rsidR="001A6E75">
          <w:rPr>
            <w:noProof/>
          </w:rPr>
          <w:t>20</w:t>
        </w:r>
        <w:r w:rsidR="00E216AC">
          <w:fldChar w:fldCharType="end"/>
        </w:r>
      </w:p>
    </w:sdtContent>
  </w:sdt>
  <w:p w14:paraId="2101D041" w14:textId="77777777" w:rsidR="00E216AC" w:rsidRDefault="00E216A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73BF1" w14:textId="77777777" w:rsidR="008E56F7" w:rsidRDefault="008E56F7" w:rsidP="00A23E4B">
      <w:pPr>
        <w:spacing w:after="0" w:line="240" w:lineRule="auto"/>
      </w:pPr>
      <w:r>
        <w:separator/>
      </w:r>
    </w:p>
  </w:footnote>
  <w:footnote w:type="continuationSeparator" w:id="0">
    <w:p w14:paraId="4C540122" w14:textId="77777777" w:rsidR="008E56F7" w:rsidRDefault="008E56F7" w:rsidP="00A23E4B">
      <w:pPr>
        <w:spacing w:after="0" w:line="240" w:lineRule="auto"/>
      </w:pPr>
      <w:r>
        <w:continuationSeparator/>
      </w:r>
    </w:p>
  </w:footnote>
  <w:footnote w:type="continuationNotice" w:id="1">
    <w:p w14:paraId="4DE32934" w14:textId="77777777" w:rsidR="008E56F7" w:rsidRDefault="008E56F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B01BE8"/>
    <w:multiLevelType w:val="hybridMultilevel"/>
    <w:tmpl w:val="95487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B307A3"/>
    <w:multiLevelType w:val="hybridMultilevel"/>
    <w:tmpl w:val="2B1C4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7448C3"/>
    <w:multiLevelType w:val="hybridMultilevel"/>
    <w:tmpl w:val="C4EE81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7926CF"/>
    <w:multiLevelType w:val="hybridMultilevel"/>
    <w:tmpl w:val="2ADED9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A9193D"/>
    <w:multiLevelType w:val="hybridMultilevel"/>
    <w:tmpl w:val="D93EA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C64D67"/>
    <w:multiLevelType w:val="hybridMultilevel"/>
    <w:tmpl w:val="9F7C0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BF44026"/>
    <w:multiLevelType w:val="hybridMultilevel"/>
    <w:tmpl w:val="4D3EB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3308B1"/>
    <w:multiLevelType w:val="hybridMultilevel"/>
    <w:tmpl w:val="4FC465BA"/>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9" w15:restartNumberingAfterBreak="0">
    <w:nsid w:val="11592E46"/>
    <w:multiLevelType w:val="hybridMultilevel"/>
    <w:tmpl w:val="C7FA6A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3D923F4"/>
    <w:multiLevelType w:val="hybridMultilevel"/>
    <w:tmpl w:val="DEE8E7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F5704F"/>
    <w:multiLevelType w:val="hybridMultilevel"/>
    <w:tmpl w:val="436E5F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E139B4"/>
    <w:multiLevelType w:val="hybridMultilevel"/>
    <w:tmpl w:val="793C86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E67184D"/>
    <w:multiLevelType w:val="hybridMultilevel"/>
    <w:tmpl w:val="DE9235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3344A08"/>
    <w:multiLevelType w:val="hybridMultilevel"/>
    <w:tmpl w:val="22A44F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68F02A5"/>
    <w:multiLevelType w:val="hybridMultilevel"/>
    <w:tmpl w:val="2B1C2B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7AE6820"/>
    <w:multiLevelType w:val="hybridMultilevel"/>
    <w:tmpl w:val="A5704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8A627EB"/>
    <w:multiLevelType w:val="hybridMultilevel"/>
    <w:tmpl w:val="1BA295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C3647ED"/>
    <w:multiLevelType w:val="hybridMultilevel"/>
    <w:tmpl w:val="4D96D1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CB544D7"/>
    <w:multiLevelType w:val="hybridMultilevel"/>
    <w:tmpl w:val="60A627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DAD040F"/>
    <w:multiLevelType w:val="hybridMultilevel"/>
    <w:tmpl w:val="AF9C64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6192CB7"/>
    <w:multiLevelType w:val="hybridMultilevel"/>
    <w:tmpl w:val="2DA69C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8642174"/>
    <w:multiLevelType w:val="hybridMultilevel"/>
    <w:tmpl w:val="B3D22A3A"/>
    <w:lvl w:ilvl="0" w:tplc="3F7A9920">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B1F5E99"/>
    <w:multiLevelType w:val="hybridMultilevel"/>
    <w:tmpl w:val="DA2683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F9F6BFA"/>
    <w:multiLevelType w:val="hybridMultilevel"/>
    <w:tmpl w:val="9760B4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FAD7E40"/>
    <w:multiLevelType w:val="hybridMultilevel"/>
    <w:tmpl w:val="ACCCA96E"/>
    <w:lvl w:ilvl="0" w:tplc="81785966">
      <w:start w:val="1"/>
      <w:numFmt w:val="lowerLetter"/>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1"/>
        </w:tabs>
        <w:ind w:left="11" w:hanging="360"/>
      </w:pPr>
    </w:lvl>
    <w:lvl w:ilvl="2" w:tplc="0410001B" w:tentative="1">
      <w:start w:val="1"/>
      <w:numFmt w:val="lowerRoman"/>
      <w:lvlText w:val="%3."/>
      <w:lvlJc w:val="right"/>
      <w:pPr>
        <w:tabs>
          <w:tab w:val="num" w:pos="731"/>
        </w:tabs>
        <w:ind w:left="731" w:hanging="180"/>
      </w:pPr>
    </w:lvl>
    <w:lvl w:ilvl="3" w:tplc="0410000F" w:tentative="1">
      <w:start w:val="1"/>
      <w:numFmt w:val="decimal"/>
      <w:lvlText w:val="%4."/>
      <w:lvlJc w:val="left"/>
      <w:pPr>
        <w:tabs>
          <w:tab w:val="num" w:pos="1451"/>
        </w:tabs>
        <w:ind w:left="1451" w:hanging="360"/>
      </w:pPr>
    </w:lvl>
    <w:lvl w:ilvl="4" w:tplc="04100019" w:tentative="1">
      <w:start w:val="1"/>
      <w:numFmt w:val="lowerLetter"/>
      <w:lvlText w:val="%5."/>
      <w:lvlJc w:val="left"/>
      <w:pPr>
        <w:tabs>
          <w:tab w:val="num" w:pos="2171"/>
        </w:tabs>
        <w:ind w:left="2171" w:hanging="360"/>
      </w:pPr>
    </w:lvl>
    <w:lvl w:ilvl="5" w:tplc="0410001B" w:tentative="1">
      <w:start w:val="1"/>
      <w:numFmt w:val="lowerRoman"/>
      <w:lvlText w:val="%6."/>
      <w:lvlJc w:val="right"/>
      <w:pPr>
        <w:tabs>
          <w:tab w:val="num" w:pos="2891"/>
        </w:tabs>
        <w:ind w:left="2891" w:hanging="180"/>
      </w:pPr>
    </w:lvl>
    <w:lvl w:ilvl="6" w:tplc="0410000F" w:tentative="1">
      <w:start w:val="1"/>
      <w:numFmt w:val="decimal"/>
      <w:lvlText w:val="%7."/>
      <w:lvlJc w:val="left"/>
      <w:pPr>
        <w:tabs>
          <w:tab w:val="num" w:pos="3611"/>
        </w:tabs>
        <w:ind w:left="3611" w:hanging="360"/>
      </w:pPr>
    </w:lvl>
    <w:lvl w:ilvl="7" w:tplc="04100019" w:tentative="1">
      <w:start w:val="1"/>
      <w:numFmt w:val="lowerLetter"/>
      <w:lvlText w:val="%8."/>
      <w:lvlJc w:val="left"/>
      <w:pPr>
        <w:tabs>
          <w:tab w:val="num" w:pos="4331"/>
        </w:tabs>
        <w:ind w:left="4331" w:hanging="360"/>
      </w:pPr>
    </w:lvl>
    <w:lvl w:ilvl="8" w:tplc="0410001B" w:tentative="1">
      <w:start w:val="1"/>
      <w:numFmt w:val="lowerRoman"/>
      <w:lvlText w:val="%9."/>
      <w:lvlJc w:val="right"/>
      <w:pPr>
        <w:tabs>
          <w:tab w:val="num" w:pos="5051"/>
        </w:tabs>
        <w:ind w:left="5051" w:hanging="180"/>
      </w:pPr>
    </w:lvl>
  </w:abstractNum>
  <w:abstractNum w:abstractNumId="26" w15:restartNumberingAfterBreak="0">
    <w:nsid w:val="42783033"/>
    <w:multiLevelType w:val="hybridMultilevel"/>
    <w:tmpl w:val="9048C6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2DE006F"/>
    <w:multiLevelType w:val="hybridMultilevel"/>
    <w:tmpl w:val="ACD02B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02563C"/>
    <w:multiLevelType w:val="hybridMultilevel"/>
    <w:tmpl w:val="2BCEF2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FB34FEB"/>
    <w:multiLevelType w:val="hybridMultilevel"/>
    <w:tmpl w:val="E8742E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2856E7"/>
    <w:multiLevelType w:val="hybridMultilevel"/>
    <w:tmpl w:val="65084E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0FF1CDF"/>
    <w:multiLevelType w:val="hybridMultilevel"/>
    <w:tmpl w:val="9A52E2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5D35ED"/>
    <w:multiLevelType w:val="hybridMultilevel"/>
    <w:tmpl w:val="0CECF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56A0BB9"/>
    <w:multiLevelType w:val="hybridMultilevel"/>
    <w:tmpl w:val="258248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7AF15D1"/>
    <w:multiLevelType w:val="hybridMultilevel"/>
    <w:tmpl w:val="BE32104E"/>
    <w:lvl w:ilvl="0" w:tplc="D4D0C8DC">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EB63CC0"/>
    <w:multiLevelType w:val="hybridMultilevel"/>
    <w:tmpl w:val="C7FA6A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BE4490E"/>
    <w:multiLevelType w:val="hybridMultilevel"/>
    <w:tmpl w:val="60A627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C2468BA"/>
    <w:multiLevelType w:val="hybridMultilevel"/>
    <w:tmpl w:val="EC8664D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8" w15:restartNumberingAfterBreak="0">
    <w:nsid w:val="6D1D4297"/>
    <w:multiLevelType w:val="hybridMultilevel"/>
    <w:tmpl w:val="99D065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B870AB"/>
    <w:multiLevelType w:val="hybridMultilevel"/>
    <w:tmpl w:val="4418A6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5977243"/>
    <w:multiLevelType w:val="hybridMultilevel"/>
    <w:tmpl w:val="9B26A5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5CB370A"/>
    <w:multiLevelType w:val="hybridMultilevel"/>
    <w:tmpl w:val="69707D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57228E"/>
    <w:multiLevelType w:val="hybridMultilevel"/>
    <w:tmpl w:val="9396778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15:restartNumberingAfterBreak="0">
    <w:nsid w:val="7BB937A0"/>
    <w:multiLevelType w:val="hybridMultilevel"/>
    <w:tmpl w:val="4B124A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CDE2A14"/>
    <w:multiLevelType w:val="hybridMultilevel"/>
    <w:tmpl w:val="258248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42"/>
  </w:num>
  <w:num w:numId="3">
    <w:abstractNumId w:val="32"/>
  </w:num>
  <w:num w:numId="4">
    <w:abstractNumId w:val="17"/>
  </w:num>
  <w:num w:numId="5">
    <w:abstractNumId w:val="1"/>
  </w:num>
  <w:num w:numId="6">
    <w:abstractNumId w:val="2"/>
  </w:num>
  <w:num w:numId="7">
    <w:abstractNumId w:val="25"/>
  </w:num>
  <w:num w:numId="8">
    <w:abstractNumId w:val="4"/>
  </w:num>
  <w:num w:numId="9">
    <w:abstractNumId w:val="28"/>
  </w:num>
  <w:num w:numId="10">
    <w:abstractNumId w:val="16"/>
  </w:num>
  <w:num w:numId="11">
    <w:abstractNumId w:val="6"/>
  </w:num>
  <w:num w:numId="12">
    <w:abstractNumId w:val="0"/>
  </w:num>
  <w:num w:numId="13">
    <w:abstractNumId w:val="33"/>
  </w:num>
  <w:num w:numId="14">
    <w:abstractNumId w:val="29"/>
  </w:num>
  <w:num w:numId="15">
    <w:abstractNumId w:val="41"/>
  </w:num>
  <w:num w:numId="16">
    <w:abstractNumId w:val="7"/>
  </w:num>
  <w:num w:numId="17">
    <w:abstractNumId w:val="3"/>
  </w:num>
  <w:num w:numId="18">
    <w:abstractNumId w:val="15"/>
  </w:num>
  <w:num w:numId="19">
    <w:abstractNumId w:val="11"/>
  </w:num>
  <w:num w:numId="20">
    <w:abstractNumId w:val="12"/>
  </w:num>
  <w:num w:numId="21">
    <w:abstractNumId w:val="19"/>
  </w:num>
  <w:num w:numId="22">
    <w:abstractNumId w:val="31"/>
  </w:num>
  <w:num w:numId="23">
    <w:abstractNumId w:val="40"/>
  </w:num>
  <w:num w:numId="24">
    <w:abstractNumId w:val="37"/>
  </w:num>
  <w:num w:numId="25">
    <w:abstractNumId w:val="26"/>
  </w:num>
  <w:num w:numId="26">
    <w:abstractNumId w:val="23"/>
  </w:num>
  <w:num w:numId="27">
    <w:abstractNumId w:val="34"/>
  </w:num>
  <w:num w:numId="28">
    <w:abstractNumId w:val="36"/>
  </w:num>
  <w:num w:numId="29">
    <w:abstractNumId w:val="22"/>
  </w:num>
  <w:num w:numId="30">
    <w:abstractNumId w:val="5"/>
  </w:num>
  <w:num w:numId="31">
    <w:abstractNumId w:val="18"/>
  </w:num>
  <w:num w:numId="32">
    <w:abstractNumId w:val="13"/>
  </w:num>
  <w:num w:numId="33">
    <w:abstractNumId w:val="39"/>
  </w:num>
  <w:num w:numId="34">
    <w:abstractNumId w:val="21"/>
  </w:num>
  <w:num w:numId="35">
    <w:abstractNumId w:val="27"/>
  </w:num>
  <w:num w:numId="36">
    <w:abstractNumId w:val="14"/>
  </w:num>
  <w:num w:numId="37">
    <w:abstractNumId w:val="30"/>
  </w:num>
  <w:num w:numId="38">
    <w:abstractNumId w:val="38"/>
  </w:num>
  <w:num w:numId="39">
    <w:abstractNumId w:val="44"/>
  </w:num>
  <w:num w:numId="40">
    <w:abstractNumId w:val="43"/>
  </w:num>
  <w:num w:numId="41">
    <w:abstractNumId w:val="9"/>
  </w:num>
  <w:num w:numId="42">
    <w:abstractNumId w:val="24"/>
  </w:num>
  <w:num w:numId="43">
    <w:abstractNumId w:val="8"/>
  </w:num>
  <w:num w:numId="44">
    <w:abstractNumId w:val="1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AE"/>
    <w:rsid w:val="00000930"/>
    <w:rsid w:val="00001282"/>
    <w:rsid w:val="00004CB7"/>
    <w:rsid w:val="00007603"/>
    <w:rsid w:val="000134F4"/>
    <w:rsid w:val="000167BF"/>
    <w:rsid w:val="0002501D"/>
    <w:rsid w:val="00025866"/>
    <w:rsid w:val="000264D9"/>
    <w:rsid w:val="00031BB2"/>
    <w:rsid w:val="00032385"/>
    <w:rsid w:val="00037C45"/>
    <w:rsid w:val="00042ECB"/>
    <w:rsid w:val="00043CDA"/>
    <w:rsid w:val="00047910"/>
    <w:rsid w:val="00047D91"/>
    <w:rsid w:val="000523B5"/>
    <w:rsid w:val="000531A5"/>
    <w:rsid w:val="00053BA9"/>
    <w:rsid w:val="000553C7"/>
    <w:rsid w:val="00057280"/>
    <w:rsid w:val="00057484"/>
    <w:rsid w:val="00063238"/>
    <w:rsid w:val="000655A7"/>
    <w:rsid w:val="00066BAF"/>
    <w:rsid w:val="000673F5"/>
    <w:rsid w:val="00075BB5"/>
    <w:rsid w:val="00086610"/>
    <w:rsid w:val="00090454"/>
    <w:rsid w:val="00092DD2"/>
    <w:rsid w:val="000941FF"/>
    <w:rsid w:val="000A095C"/>
    <w:rsid w:val="000A1459"/>
    <w:rsid w:val="000A2DC2"/>
    <w:rsid w:val="000A45F3"/>
    <w:rsid w:val="000A6E5A"/>
    <w:rsid w:val="000B56C9"/>
    <w:rsid w:val="000B62B5"/>
    <w:rsid w:val="000B7FEB"/>
    <w:rsid w:val="000C1F76"/>
    <w:rsid w:val="000C266B"/>
    <w:rsid w:val="000C2DDD"/>
    <w:rsid w:val="000C3867"/>
    <w:rsid w:val="000C441A"/>
    <w:rsid w:val="000D28A2"/>
    <w:rsid w:val="000D5E45"/>
    <w:rsid w:val="000D5EFB"/>
    <w:rsid w:val="000D70A3"/>
    <w:rsid w:val="000D7D77"/>
    <w:rsid w:val="000E2ED4"/>
    <w:rsid w:val="000E3E40"/>
    <w:rsid w:val="000F2E97"/>
    <w:rsid w:val="000F6195"/>
    <w:rsid w:val="001010C9"/>
    <w:rsid w:val="00101282"/>
    <w:rsid w:val="001036C1"/>
    <w:rsid w:val="00107ABB"/>
    <w:rsid w:val="00111CC7"/>
    <w:rsid w:val="00113844"/>
    <w:rsid w:val="0011743F"/>
    <w:rsid w:val="00117A49"/>
    <w:rsid w:val="00121713"/>
    <w:rsid w:val="00122C0C"/>
    <w:rsid w:val="001252B0"/>
    <w:rsid w:val="00132284"/>
    <w:rsid w:val="00133EEB"/>
    <w:rsid w:val="0013692F"/>
    <w:rsid w:val="00140B6A"/>
    <w:rsid w:val="00146566"/>
    <w:rsid w:val="001466B8"/>
    <w:rsid w:val="001467C2"/>
    <w:rsid w:val="00146D28"/>
    <w:rsid w:val="00150968"/>
    <w:rsid w:val="001523F3"/>
    <w:rsid w:val="0015480B"/>
    <w:rsid w:val="00166AB9"/>
    <w:rsid w:val="00170CCF"/>
    <w:rsid w:val="001734A2"/>
    <w:rsid w:val="001742CF"/>
    <w:rsid w:val="00175848"/>
    <w:rsid w:val="0017768E"/>
    <w:rsid w:val="001823E1"/>
    <w:rsid w:val="00192E66"/>
    <w:rsid w:val="0019781B"/>
    <w:rsid w:val="001A26AB"/>
    <w:rsid w:val="001A4410"/>
    <w:rsid w:val="001A5C73"/>
    <w:rsid w:val="001A6E75"/>
    <w:rsid w:val="001B05BC"/>
    <w:rsid w:val="001B229B"/>
    <w:rsid w:val="001B28AC"/>
    <w:rsid w:val="001B2E63"/>
    <w:rsid w:val="001C2F26"/>
    <w:rsid w:val="001C672B"/>
    <w:rsid w:val="001C7BC0"/>
    <w:rsid w:val="001D52E6"/>
    <w:rsid w:val="001E1328"/>
    <w:rsid w:val="001E15FC"/>
    <w:rsid w:val="001E63B3"/>
    <w:rsid w:val="001F2070"/>
    <w:rsid w:val="0020145A"/>
    <w:rsid w:val="002031F4"/>
    <w:rsid w:val="00204DC2"/>
    <w:rsid w:val="00211CA5"/>
    <w:rsid w:val="00212426"/>
    <w:rsid w:val="002133F6"/>
    <w:rsid w:val="00222C9F"/>
    <w:rsid w:val="00223636"/>
    <w:rsid w:val="00224D93"/>
    <w:rsid w:val="0022666F"/>
    <w:rsid w:val="00233690"/>
    <w:rsid w:val="00234D67"/>
    <w:rsid w:val="002362AC"/>
    <w:rsid w:val="00237020"/>
    <w:rsid w:val="00241210"/>
    <w:rsid w:val="00241C26"/>
    <w:rsid w:val="00244D05"/>
    <w:rsid w:val="00246873"/>
    <w:rsid w:val="00252785"/>
    <w:rsid w:val="00255ABD"/>
    <w:rsid w:val="00266ECA"/>
    <w:rsid w:val="00270A2B"/>
    <w:rsid w:val="00284005"/>
    <w:rsid w:val="002914B8"/>
    <w:rsid w:val="0029150E"/>
    <w:rsid w:val="002917CA"/>
    <w:rsid w:val="002A1604"/>
    <w:rsid w:val="002A670A"/>
    <w:rsid w:val="002B1CD2"/>
    <w:rsid w:val="002C2C34"/>
    <w:rsid w:val="002C609C"/>
    <w:rsid w:val="002E3967"/>
    <w:rsid w:val="002E4060"/>
    <w:rsid w:val="002E4EA1"/>
    <w:rsid w:val="002E6D50"/>
    <w:rsid w:val="002F114A"/>
    <w:rsid w:val="002F15E2"/>
    <w:rsid w:val="002F460F"/>
    <w:rsid w:val="002F5658"/>
    <w:rsid w:val="002F6AEC"/>
    <w:rsid w:val="002F6BCD"/>
    <w:rsid w:val="003024DF"/>
    <w:rsid w:val="00302BE0"/>
    <w:rsid w:val="003054BA"/>
    <w:rsid w:val="0030567E"/>
    <w:rsid w:val="0030696B"/>
    <w:rsid w:val="003078EB"/>
    <w:rsid w:val="00313A37"/>
    <w:rsid w:val="003179A9"/>
    <w:rsid w:val="00321A6E"/>
    <w:rsid w:val="00321D74"/>
    <w:rsid w:val="0032586F"/>
    <w:rsid w:val="003266D8"/>
    <w:rsid w:val="00333A57"/>
    <w:rsid w:val="003357A3"/>
    <w:rsid w:val="00347679"/>
    <w:rsid w:val="00347847"/>
    <w:rsid w:val="0035248D"/>
    <w:rsid w:val="00353DD0"/>
    <w:rsid w:val="00355B1E"/>
    <w:rsid w:val="00356126"/>
    <w:rsid w:val="0036538F"/>
    <w:rsid w:val="003703A7"/>
    <w:rsid w:val="00372B63"/>
    <w:rsid w:val="00381B79"/>
    <w:rsid w:val="00382B4F"/>
    <w:rsid w:val="00382C7B"/>
    <w:rsid w:val="00390634"/>
    <w:rsid w:val="003914C4"/>
    <w:rsid w:val="00391689"/>
    <w:rsid w:val="00393DA3"/>
    <w:rsid w:val="00393E7C"/>
    <w:rsid w:val="00396462"/>
    <w:rsid w:val="003A11C7"/>
    <w:rsid w:val="003A1B6E"/>
    <w:rsid w:val="003B517B"/>
    <w:rsid w:val="003C464B"/>
    <w:rsid w:val="003D4C3D"/>
    <w:rsid w:val="003D5AC9"/>
    <w:rsid w:val="003D67D9"/>
    <w:rsid w:val="003D7BE7"/>
    <w:rsid w:val="003E1F4D"/>
    <w:rsid w:val="003E24CD"/>
    <w:rsid w:val="003E3B9B"/>
    <w:rsid w:val="003E6930"/>
    <w:rsid w:val="003F148B"/>
    <w:rsid w:val="003F7055"/>
    <w:rsid w:val="003F7786"/>
    <w:rsid w:val="0040148C"/>
    <w:rsid w:val="00401796"/>
    <w:rsid w:val="00405FC1"/>
    <w:rsid w:val="0040700B"/>
    <w:rsid w:val="00410CEF"/>
    <w:rsid w:val="00411120"/>
    <w:rsid w:val="00417587"/>
    <w:rsid w:val="0042054C"/>
    <w:rsid w:val="004271ED"/>
    <w:rsid w:val="0043140C"/>
    <w:rsid w:val="00432DFA"/>
    <w:rsid w:val="0043377C"/>
    <w:rsid w:val="0043398E"/>
    <w:rsid w:val="00435386"/>
    <w:rsid w:val="00436CB1"/>
    <w:rsid w:val="00440333"/>
    <w:rsid w:val="00443A33"/>
    <w:rsid w:val="00444A86"/>
    <w:rsid w:val="00445269"/>
    <w:rsid w:val="00447F07"/>
    <w:rsid w:val="0045110E"/>
    <w:rsid w:val="004653D2"/>
    <w:rsid w:val="00484046"/>
    <w:rsid w:val="00484677"/>
    <w:rsid w:val="004847D9"/>
    <w:rsid w:val="004847ED"/>
    <w:rsid w:val="004859CE"/>
    <w:rsid w:val="00486FAB"/>
    <w:rsid w:val="004948D8"/>
    <w:rsid w:val="00496305"/>
    <w:rsid w:val="00496977"/>
    <w:rsid w:val="004A0390"/>
    <w:rsid w:val="004A0920"/>
    <w:rsid w:val="004A0ACA"/>
    <w:rsid w:val="004A0BF1"/>
    <w:rsid w:val="004A1BD3"/>
    <w:rsid w:val="004A23C3"/>
    <w:rsid w:val="004A4313"/>
    <w:rsid w:val="004A5DCC"/>
    <w:rsid w:val="004A6E55"/>
    <w:rsid w:val="004A74BB"/>
    <w:rsid w:val="004B7E4B"/>
    <w:rsid w:val="004C05AA"/>
    <w:rsid w:val="004D09D5"/>
    <w:rsid w:val="004D30BC"/>
    <w:rsid w:val="004D3800"/>
    <w:rsid w:val="004D468F"/>
    <w:rsid w:val="004D6AE7"/>
    <w:rsid w:val="004D7FCE"/>
    <w:rsid w:val="004E4358"/>
    <w:rsid w:val="004F0F77"/>
    <w:rsid w:val="004F30CD"/>
    <w:rsid w:val="004F35BF"/>
    <w:rsid w:val="004F6649"/>
    <w:rsid w:val="004F7A98"/>
    <w:rsid w:val="00504C78"/>
    <w:rsid w:val="005064CC"/>
    <w:rsid w:val="00507919"/>
    <w:rsid w:val="00511765"/>
    <w:rsid w:val="005179B4"/>
    <w:rsid w:val="00524F98"/>
    <w:rsid w:val="005267C3"/>
    <w:rsid w:val="005269B8"/>
    <w:rsid w:val="00540EC3"/>
    <w:rsid w:val="0054304A"/>
    <w:rsid w:val="005432F5"/>
    <w:rsid w:val="00550EF1"/>
    <w:rsid w:val="00557516"/>
    <w:rsid w:val="0056104E"/>
    <w:rsid w:val="00561CD2"/>
    <w:rsid w:val="00562C55"/>
    <w:rsid w:val="005704E4"/>
    <w:rsid w:val="00572C36"/>
    <w:rsid w:val="0058712E"/>
    <w:rsid w:val="005902C5"/>
    <w:rsid w:val="00590F77"/>
    <w:rsid w:val="00597377"/>
    <w:rsid w:val="005A09FC"/>
    <w:rsid w:val="005A6F8B"/>
    <w:rsid w:val="005B1452"/>
    <w:rsid w:val="005B4CF8"/>
    <w:rsid w:val="005C0F4F"/>
    <w:rsid w:val="005C1BB6"/>
    <w:rsid w:val="005C7CA1"/>
    <w:rsid w:val="005D37A1"/>
    <w:rsid w:val="005D67D7"/>
    <w:rsid w:val="005D6BC4"/>
    <w:rsid w:val="005D7C27"/>
    <w:rsid w:val="005E17DB"/>
    <w:rsid w:val="005E29E8"/>
    <w:rsid w:val="005F0725"/>
    <w:rsid w:val="005F3CD9"/>
    <w:rsid w:val="005F5DC0"/>
    <w:rsid w:val="0060061C"/>
    <w:rsid w:val="00602017"/>
    <w:rsid w:val="00603192"/>
    <w:rsid w:val="00606F54"/>
    <w:rsid w:val="006074D6"/>
    <w:rsid w:val="00612A57"/>
    <w:rsid w:val="00615204"/>
    <w:rsid w:val="006170A7"/>
    <w:rsid w:val="00620F37"/>
    <w:rsid w:val="00621FE7"/>
    <w:rsid w:val="006231BD"/>
    <w:rsid w:val="0062329B"/>
    <w:rsid w:val="006233FC"/>
    <w:rsid w:val="006252B6"/>
    <w:rsid w:val="0063045E"/>
    <w:rsid w:val="0063047C"/>
    <w:rsid w:val="00632935"/>
    <w:rsid w:val="006358B3"/>
    <w:rsid w:val="00637C3F"/>
    <w:rsid w:val="00641D53"/>
    <w:rsid w:val="00644643"/>
    <w:rsid w:val="00645F01"/>
    <w:rsid w:val="00650AF7"/>
    <w:rsid w:val="0066260E"/>
    <w:rsid w:val="006632F7"/>
    <w:rsid w:val="0066475B"/>
    <w:rsid w:val="00665490"/>
    <w:rsid w:val="00665EF1"/>
    <w:rsid w:val="006702F6"/>
    <w:rsid w:val="0067716B"/>
    <w:rsid w:val="00680449"/>
    <w:rsid w:val="006808A7"/>
    <w:rsid w:val="006862E1"/>
    <w:rsid w:val="00687ADC"/>
    <w:rsid w:val="00690C8E"/>
    <w:rsid w:val="00691FC6"/>
    <w:rsid w:val="006932BC"/>
    <w:rsid w:val="006A0B92"/>
    <w:rsid w:val="006A2975"/>
    <w:rsid w:val="006A4A3D"/>
    <w:rsid w:val="006A734A"/>
    <w:rsid w:val="006B4D17"/>
    <w:rsid w:val="006B7FC1"/>
    <w:rsid w:val="006C0F4B"/>
    <w:rsid w:val="006C108C"/>
    <w:rsid w:val="006C1684"/>
    <w:rsid w:val="006C3819"/>
    <w:rsid w:val="006C4F8B"/>
    <w:rsid w:val="006C7DD0"/>
    <w:rsid w:val="006D08EF"/>
    <w:rsid w:val="006D458B"/>
    <w:rsid w:val="006D7AE4"/>
    <w:rsid w:val="006E62D0"/>
    <w:rsid w:val="006F6E24"/>
    <w:rsid w:val="006F71CC"/>
    <w:rsid w:val="0070194E"/>
    <w:rsid w:val="00701B08"/>
    <w:rsid w:val="0070452D"/>
    <w:rsid w:val="00704A78"/>
    <w:rsid w:val="00704C36"/>
    <w:rsid w:val="00705986"/>
    <w:rsid w:val="00711C42"/>
    <w:rsid w:val="007232D6"/>
    <w:rsid w:val="00724916"/>
    <w:rsid w:val="00737E4A"/>
    <w:rsid w:val="00741296"/>
    <w:rsid w:val="0075014C"/>
    <w:rsid w:val="00750A30"/>
    <w:rsid w:val="0075336F"/>
    <w:rsid w:val="00760588"/>
    <w:rsid w:val="0076111F"/>
    <w:rsid w:val="00770059"/>
    <w:rsid w:val="00774EAF"/>
    <w:rsid w:val="0079081E"/>
    <w:rsid w:val="00790C8F"/>
    <w:rsid w:val="007A0CBD"/>
    <w:rsid w:val="007A1438"/>
    <w:rsid w:val="007A51F2"/>
    <w:rsid w:val="007A7063"/>
    <w:rsid w:val="007B0C0C"/>
    <w:rsid w:val="007B268F"/>
    <w:rsid w:val="007C2335"/>
    <w:rsid w:val="007C4767"/>
    <w:rsid w:val="007C630E"/>
    <w:rsid w:val="007D774B"/>
    <w:rsid w:val="007D783A"/>
    <w:rsid w:val="007D7841"/>
    <w:rsid w:val="007D7C26"/>
    <w:rsid w:val="007E3084"/>
    <w:rsid w:val="007E3B44"/>
    <w:rsid w:val="007E406E"/>
    <w:rsid w:val="007E4374"/>
    <w:rsid w:val="007E5BA8"/>
    <w:rsid w:val="007E7391"/>
    <w:rsid w:val="007E7518"/>
    <w:rsid w:val="007F252B"/>
    <w:rsid w:val="007F5983"/>
    <w:rsid w:val="007F7423"/>
    <w:rsid w:val="007F7760"/>
    <w:rsid w:val="007F7D3B"/>
    <w:rsid w:val="00800A76"/>
    <w:rsid w:val="00804D20"/>
    <w:rsid w:val="00806415"/>
    <w:rsid w:val="008125AE"/>
    <w:rsid w:val="0081295D"/>
    <w:rsid w:val="00814C6F"/>
    <w:rsid w:val="00814CB0"/>
    <w:rsid w:val="008159F7"/>
    <w:rsid w:val="008162A4"/>
    <w:rsid w:val="00820E27"/>
    <w:rsid w:val="00821551"/>
    <w:rsid w:val="00823761"/>
    <w:rsid w:val="00824525"/>
    <w:rsid w:val="00824FD4"/>
    <w:rsid w:val="008302BE"/>
    <w:rsid w:val="00834882"/>
    <w:rsid w:val="00835510"/>
    <w:rsid w:val="0083727C"/>
    <w:rsid w:val="00846483"/>
    <w:rsid w:val="00852266"/>
    <w:rsid w:val="008554DC"/>
    <w:rsid w:val="00855C63"/>
    <w:rsid w:val="008566B8"/>
    <w:rsid w:val="008603FC"/>
    <w:rsid w:val="00860496"/>
    <w:rsid w:val="008630EE"/>
    <w:rsid w:val="00863955"/>
    <w:rsid w:val="008648E4"/>
    <w:rsid w:val="00865960"/>
    <w:rsid w:val="00870DFE"/>
    <w:rsid w:val="00870F6B"/>
    <w:rsid w:val="00871D7C"/>
    <w:rsid w:val="00872982"/>
    <w:rsid w:val="00873CAB"/>
    <w:rsid w:val="00874F9F"/>
    <w:rsid w:val="00874FAF"/>
    <w:rsid w:val="00876D13"/>
    <w:rsid w:val="0087710D"/>
    <w:rsid w:val="00877280"/>
    <w:rsid w:val="00883FAD"/>
    <w:rsid w:val="008856ED"/>
    <w:rsid w:val="00887175"/>
    <w:rsid w:val="008900C9"/>
    <w:rsid w:val="00892005"/>
    <w:rsid w:val="00897C73"/>
    <w:rsid w:val="008A15FC"/>
    <w:rsid w:val="008A1BCD"/>
    <w:rsid w:val="008A6C10"/>
    <w:rsid w:val="008B3F81"/>
    <w:rsid w:val="008B4189"/>
    <w:rsid w:val="008B5609"/>
    <w:rsid w:val="008C0868"/>
    <w:rsid w:val="008D0D3F"/>
    <w:rsid w:val="008D0EFC"/>
    <w:rsid w:val="008E56F7"/>
    <w:rsid w:val="008E7C2D"/>
    <w:rsid w:val="008F6173"/>
    <w:rsid w:val="008F63C9"/>
    <w:rsid w:val="00902EFB"/>
    <w:rsid w:val="00904FFD"/>
    <w:rsid w:val="0090564B"/>
    <w:rsid w:val="00911A1A"/>
    <w:rsid w:val="00915E41"/>
    <w:rsid w:val="00917A6C"/>
    <w:rsid w:val="0092224D"/>
    <w:rsid w:val="009234CD"/>
    <w:rsid w:val="009272EC"/>
    <w:rsid w:val="009273FE"/>
    <w:rsid w:val="009324CF"/>
    <w:rsid w:val="00934AFC"/>
    <w:rsid w:val="00935073"/>
    <w:rsid w:val="00940DE7"/>
    <w:rsid w:val="00942554"/>
    <w:rsid w:val="00945EE3"/>
    <w:rsid w:val="00953569"/>
    <w:rsid w:val="00953DE9"/>
    <w:rsid w:val="00954AEB"/>
    <w:rsid w:val="00960121"/>
    <w:rsid w:val="00975240"/>
    <w:rsid w:val="00985F21"/>
    <w:rsid w:val="009879F2"/>
    <w:rsid w:val="009914A8"/>
    <w:rsid w:val="00993049"/>
    <w:rsid w:val="00994371"/>
    <w:rsid w:val="009A0D89"/>
    <w:rsid w:val="009A24AC"/>
    <w:rsid w:val="009A7E8E"/>
    <w:rsid w:val="009B0AE9"/>
    <w:rsid w:val="009B0D74"/>
    <w:rsid w:val="009B28E2"/>
    <w:rsid w:val="009B3AA6"/>
    <w:rsid w:val="009B7920"/>
    <w:rsid w:val="009C130B"/>
    <w:rsid w:val="009C2395"/>
    <w:rsid w:val="009C3D5F"/>
    <w:rsid w:val="009C472C"/>
    <w:rsid w:val="009C5BD1"/>
    <w:rsid w:val="009C78A3"/>
    <w:rsid w:val="009D0CA4"/>
    <w:rsid w:val="009D30EC"/>
    <w:rsid w:val="009D4AA9"/>
    <w:rsid w:val="009D543C"/>
    <w:rsid w:val="009D5730"/>
    <w:rsid w:val="009D57C9"/>
    <w:rsid w:val="009E43B6"/>
    <w:rsid w:val="009E5058"/>
    <w:rsid w:val="009E5151"/>
    <w:rsid w:val="009F00CE"/>
    <w:rsid w:val="009F1C21"/>
    <w:rsid w:val="009F3DE2"/>
    <w:rsid w:val="009F5EFE"/>
    <w:rsid w:val="00A0232E"/>
    <w:rsid w:val="00A06E53"/>
    <w:rsid w:val="00A07932"/>
    <w:rsid w:val="00A10CCF"/>
    <w:rsid w:val="00A15430"/>
    <w:rsid w:val="00A155CE"/>
    <w:rsid w:val="00A23E4B"/>
    <w:rsid w:val="00A25067"/>
    <w:rsid w:val="00A322A6"/>
    <w:rsid w:val="00A33F85"/>
    <w:rsid w:val="00A347C3"/>
    <w:rsid w:val="00A42C99"/>
    <w:rsid w:val="00A43F50"/>
    <w:rsid w:val="00A461D1"/>
    <w:rsid w:val="00A47CD0"/>
    <w:rsid w:val="00A50567"/>
    <w:rsid w:val="00A56D55"/>
    <w:rsid w:val="00A6451C"/>
    <w:rsid w:val="00A71D3C"/>
    <w:rsid w:val="00A73519"/>
    <w:rsid w:val="00A775C8"/>
    <w:rsid w:val="00A77B72"/>
    <w:rsid w:val="00A80519"/>
    <w:rsid w:val="00AA0DB4"/>
    <w:rsid w:val="00AA20C8"/>
    <w:rsid w:val="00AA4AFB"/>
    <w:rsid w:val="00AA78EB"/>
    <w:rsid w:val="00AB1F85"/>
    <w:rsid w:val="00AC05F3"/>
    <w:rsid w:val="00AC1244"/>
    <w:rsid w:val="00AC1642"/>
    <w:rsid w:val="00AC2B0F"/>
    <w:rsid w:val="00AD01D5"/>
    <w:rsid w:val="00AD575B"/>
    <w:rsid w:val="00AD712C"/>
    <w:rsid w:val="00AE0B96"/>
    <w:rsid w:val="00AE4CCD"/>
    <w:rsid w:val="00AE6CB6"/>
    <w:rsid w:val="00AF5E84"/>
    <w:rsid w:val="00AF60CD"/>
    <w:rsid w:val="00B03B78"/>
    <w:rsid w:val="00B052EE"/>
    <w:rsid w:val="00B11796"/>
    <w:rsid w:val="00B13625"/>
    <w:rsid w:val="00B158A2"/>
    <w:rsid w:val="00B15FEB"/>
    <w:rsid w:val="00B16676"/>
    <w:rsid w:val="00B17348"/>
    <w:rsid w:val="00B235CF"/>
    <w:rsid w:val="00B30870"/>
    <w:rsid w:val="00B3216F"/>
    <w:rsid w:val="00B32DB9"/>
    <w:rsid w:val="00B355EF"/>
    <w:rsid w:val="00B42529"/>
    <w:rsid w:val="00B46AC0"/>
    <w:rsid w:val="00B50822"/>
    <w:rsid w:val="00B57862"/>
    <w:rsid w:val="00B6656D"/>
    <w:rsid w:val="00B76D01"/>
    <w:rsid w:val="00B8505C"/>
    <w:rsid w:val="00B859DD"/>
    <w:rsid w:val="00B924BF"/>
    <w:rsid w:val="00B94EE1"/>
    <w:rsid w:val="00BA0B2B"/>
    <w:rsid w:val="00BA2086"/>
    <w:rsid w:val="00BA6AD3"/>
    <w:rsid w:val="00BB07C6"/>
    <w:rsid w:val="00BB1B0A"/>
    <w:rsid w:val="00BB4F40"/>
    <w:rsid w:val="00BB7D55"/>
    <w:rsid w:val="00BC02C3"/>
    <w:rsid w:val="00BC2F88"/>
    <w:rsid w:val="00BC381E"/>
    <w:rsid w:val="00BC56BB"/>
    <w:rsid w:val="00BC61F3"/>
    <w:rsid w:val="00BD4477"/>
    <w:rsid w:val="00BD55ED"/>
    <w:rsid w:val="00BD58F1"/>
    <w:rsid w:val="00BD6849"/>
    <w:rsid w:val="00BD6BF1"/>
    <w:rsid w:val="00BE06A2"/>
    <w:rsid w:val="00BE1269"/>
    <w:rsid w:val="00BE2815"/>
    <w:rsid w:val="00BE46CB"/>
    <w:rsid w:val="00BE5821"/>
    <w:rsid w:val="00BE795C"/>
    <w:rsid w:val="00BF224A"/>
    <w:rsid w:val="00BF2590"/>
    <w:rsid w:val="00BF3375"/>
    <w:rsid w:val="00BF42DA"/>
    <w:rsid w:val="00BF6763"/>
    <w:rsid w:val="00C03410"/>
    <w:rsid w:val="00C05529"/>
    <w:rsid w:val="00C130FB"/>
    <w:rsid w:val="00C15D27"/>
    <w:rsid w:val="00C23827"/>
    <w:rsid w:val="00C27AF1"/>
    <w:rsid w:val="00C41FE2"/>
    <w:rsid w:val="00C4274D"/>
    <w:rsid w:val="00C43D98"/>
    <w:rsid w:val="00C44D39"/>
    <w:rsid w:val="00C459CB"/>
    <w:rsid w:val="00C46082"/>
    <w:rsid w:val="00C47B77"/>
    <w:rsid w:val="00C56CA1"/>
    <w:rsid w:val="00C56D99"/>
    <w:rsid w:val="00C57A05"/>
    <w:rsid w:val="00C6417B"/>
    <w:rsid w:val="00C64D4D"/>
    <w:rsid w:val="00C65753"/>
    <w:rsid w:val="00C662AD"/>
    <w:rsid w:val="00C70784"/>
    <w:rsid w:val="00C741B4"/>
    <w:rsid w:val="00C75E6A"/>
    <w:rsid w:val="00C85470"/>
    <w:rsid w:val="00C96473"/>
    <w:rsid w:val="00C97D69"/>
    <w:rsid w:val="00C97ED9"/>
    <w:rsid w:val="00CA0BB6"/>
    <w:rsid w:val="00CA230A"/>
    <w:rsid w:val="00CA2D42"/>
    <w:rsid w:val="00CA33B0"/>
    <w:rsid w:val="00CA38E5"/>
    <w:rsid w:val="00CA483B"/>
    <w:rsid w:val="00CC318F"/>
    <w:rsid w:val="00CD17F2"/>
    <w:rsid w:val="00CD1DA8"/>
    <w:rsid w:val="00CE11F8"/>
    <w:rsid w:val="00CE15EA"/>
    <w:rsid w:val="00CE2809"/>
    <w:rsid w:val="00CE4B9C"/>
    <w:rsid w:val="00CE4FB7"/>
    <w:rsid w:val="00D03FAE"/>
    <w:rsid w:val="00D05518"/>
    <w:rsid w:val="00D119C5"/>
    <w:rsid w:val="00D24347"/>
    <w:rsid w:val="00D26D22"/>
    <w:rsid w:val="00D27C0E"/>
    <w:rsid w:val="00D34998"/>
    <w:rsid w:val="00D351BF"/>
    <w:rsid w:val="00D41791"/>
    <w:rsid w:val="00D44DA7"/>
    <w:rsid w:val="00D45268"/>
    <w:rsid w:val="00D4551D"/>
    <w:rsid w:val="00D46434"/>
    <w:rsid w:val="00D4746E"/>
    <w:rsid w:val="00D532B3"/>
    <w:rsid w:val="00D565CB"/>
    <w:rsid w:val="00D64D91"/>
    <w:rsid w:val="00D670E3"/>
    <w:rsid w:val="00D67502"/>
    <w:rsid w:val="00D714EE"/>
    <w:rsid w:val="00D739B3"/>
    <w:rsid w:val="00D76983"/>
    <w:rsid w:val="00D76AB8"/>
    <w:rsid w:val="00D805E9"/>
    <w:rsid w:val="00D82576"/>
    <w:rsid w:val="00D856AE"/>
    <w:rsid w:val="00D86262"/>
    <w:rsid w:val="00D8753A"/>
    <w:rsid w:val="00D909A3"/>
    <w:rsid w:val="00D919B8"/>
    <w:rsid w:val="00DA05F6"/>
    <w:rsid w:val="00DA63B0"/>
    <w:rsid w:val="00DB04E4"/>
    <w:rsid w:val="00DB41AB"/>
    <w:rsid w:val="00DB50A2"/>
    <w:rsid w:val="00DC2B08"/>
    <w:rsid w:val="00DC2BBD"/>
    <w:rsid w:val="00DC7304"/>
    <w:rsid w:val="00DD5ADF"/>
    <w:rsid w:val="00DE12D5"/>
    <w:rsid w:val="00DE16FB"/>
    <w:rsid w:val="00DE2211"/>
    <w:rsid w:val="00DE2AA1"/>
    <w:rsid w:val="00DE4270"/>
    <w:rsid w:val="00DE449B"/>
    <w:rsid w:val="00DE5F1F"/>
    <w:rsid w:val="00DF00FA"/>
    <w:rsid w:val="00DF22F8"/>
    <w:rsid w:val="00DF2559"/>
    <w:rsid w:val="00E00DFE"/>
    <w:rsid w:val="00E017CC"/>
    <w:rsid w:val="00E01E3C"/>
    <w:rsid w:val="00E022B8"/>
    <w:rsid w:val="00E04A01"/>
    <w:rsid w:val="00E06C84"/>
    <w:rsid w:val="00E10686"/>
    <w:rsid w:val="00E120AE"/>
    <w:rsid w:val="00E209DF"/>
    <w:rsid w:val="00E216AC"/>
    <w:rsid w:val="00E21D9A"/>
    <w:rsid w:val="00E24EB2"/>
    <w:rsid w:val="00E30F65"/>
    <w:rsid w:val="00E45E1D"/>
    <w:rsid w:val="00E47860"/>
    <w:rsid w:val="00E527AE"/>
    <w:rsid w:val="00E561E3"/>
    <w:rsid w:val="00E62299"/>
    <w:rsid w:val="00E644D4"/>
    <w:rsid w:val="00E65E6E"/>
    <w:rsid w:val="00E70B4C"/>
    <w:rsid w:val="00E71B63"/>
    <w:rsid w:val="00E72621"/>
    <w:rsid w:val="00E72630"/>
    <w:rsid w:val="00E733B7"/>
    <w:rsid w:val="00E75371"/>
    <w:rsid w:val="00E76295"/>
    <w:rsid w:val="00E86FCF"/>
    <w:rsid w:val="00E87CE9"/>
    <w:rsid w:val="00E93395"/>
    <w:rsid w:val="00E947CF"/>
    <w:rsid w:val="00EA2794"/>
    <w:rsid w:val="00EA2DF7"/>
    <w:rsid w:val="00EA4F51"/>
    <w:rsid w:val="00EA59E1"/>
    <w:rsid w:val="00EA5C9E"/>
    <w:rsid w:val="00EC3D91"/>
    <w:rsid w:val="00EC4651"/>
    <w:rsid w:val="00EC5170"/>
    <w:rsid w:val="00ED32EF"/>
    <w:rsid w:val="00ED4C6B"/>
    <w:rsid w:val="00ED7890"/>
    <w:rsid w:val="00EE2134"/>
    <w:rsid w:val="00EE2654"/>
    <w:rsid w:val="00EE2A3B"/>
    <w:rsid w:val="00EF4420"/>
    <w:rsid w:val="00F02B94"/>
    <w:rsid w:val="00F040EF"/>
    <w:rsid w:val="00F24B19"/>
    <w:rsid w:val="00F25291"/>
    <w:rsid w:val="00F27A4D"/>
    <w:rsid w:val="00F30D1E"/>
    <w:rsid w:val="00F33002"/>
    <w:rsid w:val="00F3561D"/>
    <w:rsid w:val="00F3571C"/>
    <w:rsid w:val="00F36F3B"/>
    <w:rsid w:val="00F43C85"/>
    <w:rsid w:val="00F45CA1"/>
    <w:rsid w:val="00F529E2"/>
    <w:rsid w:val="00F549F9"/>
    <w:rsid w:val="00F62E73"/>
    <w:rsid w:val="00F644C8"/>
    <w:rsid w:val="00F65930"/>
    <w:rsid w:val="00F679B5"/>
    <w:rsid w:val="00F75741"/>
    <w:rsid w:val="00F85D2F"/>
    <w:rsid w:val="00F91A2E"/>
    <w:rsid w:val="00F91BA9"/>
    <w:rsid w:val="00F94A57"/>
    <w:rsid w:val="00FA09C8"/>
    <w:rsid w:val="00FA3E48"/>
    <w:rsid w:val="00FB44C0"/>
    <w:rsid w:val="00FB7A68"/>
    <w:rsid w:val="00FC69AB"/>
    <w:rsid w:val="00FD13AB"/>
    <w:rsid w:val="00FD5A4A"/>
    <w:rsid w:val="00FD6900"/>
    <w:rsid w:val="00FE27D4"/>
    <w:rsid w:val="00FE57E5"/>
    <w:rsid w:val="00FF0297"/>
    <w:rsid w:val="00FF135D"/>
    <w:rsid w:val="00FF17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07894"/>
  <w15:docId w15:val="{1EF5D148-246C-4BE4-95DF-A322C726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14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2F88"/>
    <w:pPr>
      <w:ind w:left="720"/>
      <w:contextualSpacing/>
    </w:pPr>
  </w:style>
  <w:style w:type="paragraph" w:customStyle="1" w:styleId="tx">
    <w:name w:val="tx"/>
    <w:basedOn w:val="Standard"/>
    <w:rsid w:val="00BE06A2"/>
    <w:pPr>
      <w:spacing w:before="20" w:after="20" w:line="240" w:lineRule="auto"/>
    </w:pPr>
    <w:rPr>
      <w:rFonts w:ascii="Times New Roman" w:eastAsia="Times New Roman" w:hAnsi="Times New Roman" w:cs="Times New Roman"/>
      <w:sz w:val="24"/>
      <w:szCs w:val="24"/>
      <w:lang w:eastAsia="it-IT"/>
    </w:rPr>
  </w:style>
  <w:style w:type="paragraph" w:styleId="Blocktext">
    <w:name w:val="Block Text"/>
    <w:basedOn w:val="Standard"/>
    <w:rsid w:val="002133F6"/>
    <w:pPr>
      <w:numPr>
        <w:ilvl w:val="12"/>
      </w:numPr>
      <w:spacing w:after="0" w:line="500" w:lineRule="atLeast"/>
      <w:ind w:left="284" w:right="2175"/>
      <w:jc w:val="both"/>
    </w:pPr>
    <w:rPr>
      <w:rFonts w:ascii="Arial" w:eastAsia="Times New Roman" w:hAnsi="Arial" w:cs="Times New Roman"/>
      <w:szCs w:val="20"/>
      <w:lang w:eastAsia="it-IT"/>
    </w:rPr>
  </w:style>
  <w:style w:type="paragraph" w:styleId="Textkrper">
    <w:name w:val="Body Text"/>
    <w:basedOn w:val="Standard"/>
    <w:link w:val="TextkrperZchn"/>
    <w:rsid w:val="002133F6"/>
    <w:pPr>
      <w:spacing w:after="120" w:line="240" w:lineRule="auto"/>
    </w:pPr>
    <w:rPr>
      <w:rFonts w:ascii="MS Sans Serif" w:eastAsia="Times New Roman" w:hAnsi="MS Sans Serif" w:cs="Times New Roman"/>
      <w:sz w:val="20"/>
      <w:szCs w:val="20"/>
      <w:lang w:val="en-US" w:eastAsia="it-IT"/>
    </w:rPr>
  </w:style>
  <w:style w:type="character" w:customStyle="1" w:styleId="TextkrperZchn">
    <w:name w:val="Textkörper Zchn"/>
    <w:basedOn w:val="Absatz-Standardschriftart"/>
    <w:link w:val="Textkrper"/>
    <w:rsid w:val="002133F6"/>
    <w:rPr>
      <w:rFonts w:ascii="MS Sans Serif" w:eastAsia="Times New Roman" w:hAnsi="MS Sans Serif" w:cs="Times New Roman"/>
      <w:sz w:val="20"/>
      <w:szCs w:val="20"/>
      <w:lang w:val="en-US" w:eastAsia="it-IT"/>
    </w:rPr>
  </w:style>
  <w:style w:type="paragraph" w:styleId="StandardWeb">
    <w:name w:val="Normal (Web)"/>
    <w:basedOn w:val="Standard"/>
    <w:rsid w:val="002133F6"/>
    <w:pPr>
      <w:spacing w:before="100" w:beforeAutospacing="1" w:after="100" w:afterAutospacing="1" w:line="240" w:lineRule="auto"/>
    </w:pPr>
    <w:rPr>
      <w:rFonts w:ascii="Arial Unicode MS" w:eastAsia="Times New Roman" w:hAnsi="Arial Unicode MS" w:cs="Arial Unicode MS"/>
      <w:sz w:val="24"/>
      <w:szCs w:val="24"/>
      <w:lang w:eastAsia="it-IT"/>
    </w:rPr>
  </w:style>
  <w:style w:type="paragraph" w:styleId="Sprechblasentext">
    <w:name w:val="Balloon Text"/>
    <w:basedOn w:val="Standard"/>
    <w:link w:val="SprechblasentextZchn"/>
    <w:uiPriority w:val="99"/>
    <w:semiHidden/>
    <w:unhideWhenUsed/>
    <w:rsid w:val="00CA2D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2D42"/>
    <w:rPr>
      <w:rFonts w:ascii="Segoe UI" w:hAnsi="Segoe UI" w:cs="Segoe UI"/>
      <w:sz w:val="18"/>
      <w:szCs w:val="18"/>
    </w:rPr>
  </w:style>
  <w:style w:type="paragraph" w:customStyle="1" w:styleId="Paragrafoelenco1">
    <w:name w:val="Paragrafo elenco1"/>
    <w:basedOn w:val="Standard"/>
    <w:rsid w:val="004A5DCC"/>
    <w:pPr>
      <w:suppressAutoHyphens/>
      <w:ind w:left="720"/>
      <w:contextualSpacing/>
    </w:pPr>
    <w:rPr>
      <w:rFonts w:ascii="Calibri" w:eastAsia="Droid Sans Fallback" w:hAnsi="Calibri" w:cs="Calibri"/>
      <w:kern w:val="1"/>
    </w:rPr>
  </w:style>
  <w:style w:type="paragraph" w:styleId="Kopfzeile">
    <w:name w:val="header"/>
    <w:basedOn w:val="Standard"/>
    <w:link w:val="KopfzeileZchn"/>
    <w:uiPriority w:val="99"/>
    <w:unhideWhenUsed/>
    <w:rsid w:val="00A23E4B"/>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A23E4B"/>
  </w:style>
  <w:style w:type="paragraph" w:styleId="Fuzeile">
    <w:name w:val="footer"/>
    <w:basedOn w:val="Standard"/>
    <w:link w:val="FuzeileZchn"/>
    <w:uiPriority w:val="99"/>
    <w:unhideWhenUsed/>
    <w:rsid w:val="00A23E4B"/>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A23E4B"/>
  </w:style>
  <w:style w:type="paragraph" w:styleId="Funotentext">
    <w:name w:val="footnote text"/>
    <w:basedOn w:val="Standard"/>
    <w:link w:val="FunotentextZchn"/>
    <w:uiPriority w:val="99"/>
    <w:unhideWhenUsed/>
    <w:rsid w:val="00486FAB"/>
    <w:pPr>
      <w:spacing w:after="0" w:line="240" w:lineRule="auto"/>
    </w:pPr>
    <w:rPr>
      <w:sz w:val="20"/>
      <w:szCs w:val="20"/>
    </w:rPr>
  </w:style>
  <w:style w:type="character" w:customStyle="1" w:styleId="FunotentextZchn">
    <w:name w:val="Fußnotentext Zchn"/>
    <w:basedOn w:val="Absatz-Standardschriftart"/>
    <w:link w:val="Funotentext"/>
    <w:uiPriority w:val="99"/>
    <w:rsid w:val="00486FAB"/>
    <w:rPr>
      <w:sz w:val="20"/>
      <w:szCs w:val="20"/>
    </w:rPr>
  </w:style>
  <w:style w:type="character" w:styleId="Funotenzeichen">
    <w:name w:val="footnote reference"/>
    <w:basedOn w:val="Absatz-Standardschriftart"/>
    <w:uiPriority w:val="99"/>
    <w:semiHidden/>
    <w:unhideWhenUsed/>
    <w:rsid w:val="00486FAB"/>
    <w:rPr>
      <w:vertAlign w:val="superscript"/>
    </w:rPr>
  </w:style>
  <w:style w:type="character" w:styleId="Kommentarzeichen">
    <w:name w:val="annotation reference"/>
    <w:basedOn w:val="Absatz-Standardschriftart"/>
    <w:uiPriority w:val="99"/>
    <w:semiHidden/>
    <w:unhideWhenUsed/>
    <w:rsid w:val="00D4746E"/>
    <w:rPr>
      <w:sz w:val="16"/>
      <w:szCs w:val="16"/>
    </w:rPr>
  </w:style>
  <w:style w:type="paragraph" w:styleId="Kommentartext">
    <w:name w:val="annotation text"/>
    <w:basedOn w:val="Standard"/>
    <w:link w:val="KommentartextZchn"/>
    <w:uiPriority w:val="99"/>
    <w:semiHidden/>
    <w:unhideWhenUsed/>
    <w:rsid w:val="00D474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746E"/>
    <w:rPr>
      <w:sz w:val="20"/>
      <w:szCs w:val="20"/>
    </w:rPr>
  </w:style>
  <w:style w:type="paragraph" w:styleId="Kommentarthema">
    <w:name w:val="annotation subject"/>
    <w:basedOn w:val="Kommentartext"/>
    <w:next w:val="Kommentartext"/>
    <w:link w:val="KommentarthemaZchn"/>
    <w:uiPriority w:val="99"/>
    <w:semiHidden/>
    <w:unhideWhenUsed/>
    <w:rsid w:val="0075014C"/>
    <w:rPr>
      <w:b/>
      <w:bCs/>
    </w:rPr>
  </w:style>
  <w:style w:type="character" w:customStyle="1" w:styleId="KommentarthemaZchn">
    <w:name w:val="Kommentarthema Zchn"/>
    <w:basedOn w:val="KommentartextZchn"/>
    <w:link w:val="Kommentarthema"/>
    <w:uiPriority w:val="99"/>
    <w:semiHidden/>
    <w:rsid w:val="0075014C"/>
    <w:rPr>
      <w:b/>
      <w:bCs/>
      <w:sz w:val="20"/>
      <w:szCs w:val="20"/>
    </w:rPr>
  </w:style>
  <w:style w:type="character" w:styleId="Platzhaltertext">
    <w:name w:val="Placeholder Text"/>
    <w:basedOn w:val="Absatz-Standardschriftart"/>
    <w:uiPriority w:val="99"/>
    <w:semiHidden/>
    <w:rsid w:val="00790C8F"/>
    <w:rPr>
      <w:color w:val="808080"/>
    </w:rPr>
  </w:style>
  <w:style w:type="paragraph" w:styleId="Endnotentext">
    <w:name w:val="endnote text"/>
    <w:basedOn w:val="Standard"/>
    <w:link w:val="EndnotentextZchn"/>
    <w:uiPriority w:val="99"/>
    <w:semiHidden/>
    <w:unhideWhenUsed/>
    <w:rsid w:val="00AD575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D575B"/>
    <w:rPr>
      <w:sz w:val="20"/>
      <w:szCs w:val="20"/>
    </w:rPr>
  </w:style>
  <w:style w:type="character" w:styleId="Endnotenzeichen">
    <w:name w:val="endnote reference"/>
    <w:basedOn w:val="Absatz-Standardschriftart"/>
    <w:uiPriority w:val="99"/>
    <w:semiHidden/>
    <w:unhideWhenUsed/>
    <w:rsid w:val="00AD575B"/>
    <w:rPr>
      <w:vertAlign w:val="superscript"/>
    </w:rPr>
  </w:style>
  <w:style w:type="paragraph" w:styleId="berarbeitung">
    <w:name w:val="Revision"/>
    <w:hidden/>
    <w:uiPriority w:val="99"/>
    <w:semiHidden/>
    <w:rsid w:val="00953D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79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D71DF2045748AABCBD3CD5F81676DE"/>
        <w:category>
          <w:name w:val="Generale"/>
          <w:gallery w:val="placeholder"/>
        </w:category>
        <w:types>
          <w:type w:val="bbPlcHdr"/>
        </w:types>
        <w:behaviors>
          <w:behavior w:val="content"/>
        </w:behaviors>
        <w:guid w:val="{A0B6F614-D0B3-40F7-9F78-08EB2D171510}"/>
      </w:docPartPr>
      <w:docPartBody>
        <w:p w:rsidR="0068285C" w:rsidRDefault="00A766FF" w:rsidP="00A766FF">
          <w:pPr>
            <w:pStyle w:val="C2D71DF2045748AABCBD3CD5F81676DE58"/>
          </w:pPr>
          <w:r w:rsidRPr="00FA3E48">
            <w:rPr>
              <w:rStyle w:val="Platzhaltertext"/>
              <w:rFonts w:ascii="Times New Roman" w:hAnsi="Times New Roman" w:cs="Times New Roman"/>
              <w:b/>
              <w:sz w:val="28"/>
              <w:szCs w:val="34"/>
              <w:highlight w:val="yellow"/>
              <w:u w:val="single"/>
            </w:rPr>
            <w:t>Indicare il nome dell’Associazione</w:t>
          </w:r>
        </w:p>
      </w:docPartBody>
    </w:docPart>
    <w:docPart>
      <w:docPartPr>
        <w:name w:val="45185383E9324FBFB8BC31F74677A123"/>
        <w:category>
          <w:name w:val="Generale"/>
          <w:gallery w:val="placeholder"/>
        </w:category>
        <w:types>
          <w:type w:val="bbPlcHdr"/>
        </w:types>
        <w:behaviors>
          <w:behavior w:val="content"/>
        </w:behaviors>
        <w:guid w:val="{D863B4CB-3EBC-42DC-B24B-3C060F902952}"/>
      </w:docPartPr>
      <w:docPartBody>
        <w:p w:rsidR="0068285C" w:rsidRDefault="00A766FF" w:rsidP="00A766FF">
          <w:pPr>
            <w:pStyle w:val="45185383E9324FBFB8BC31F74677A12358"/>
          </w:pPr>
          <w:r w:rsidRPr="00FA3E48">
            <w:rPr>
              <w:rStyle w:val="Platzhaltertext"/>
              <w:rFonts w:ascii="Times New Roman" w:hAnsi="Times New Roman" w:cs="Times New Roman"/>
              <w:sz w:val="24"/>
              <w:szCs w:val="24"/>
              <w:highlight w:val="yellow"/>
            </w:rPr>
            <w:t>Indicare il nome dell’Associazione</w:t>
          </w:r>
        </w:p>
      </w:docPartBody>
    </w:docPart>
    <w:docPart>
      <w:docPartPr>
        <w:name w:val="98DC198C11494A1C8EAF9E65A23A49E1"/>
        <w:category>
          <w:name w:val="Generale"/>
          <w:gallery w:val="placeholder"/>
        </w:category>
        <w:types>
          <w:type w:val="bbPlcHdr"/>
        </w:types>
        <w:behaviors>
          <w:behavior w:val="content"/>
        </w:behaviors>
        <w:guid w:val="{5D533EAA-513F-41E3-973B-F840EFE6680B}"/>
      </w:docPartPr>
      <w:docPartBody>
        <w:p w:rsidR="0068285C" w:rsidRDefault="00A766FF" w:rsidP="00A766FF">
          <w:pPr>
            <w:pStyle w:val="98DC198C11494A1C8EAF9E65A23A49E157"/>
          </w:pPr>
          <w:r w:rsidRPr="00FA3E48">
            <w:rPr>
              <w:rStyle w:val="Platzhaltertext"/>
              <w:highlight w:val="yellow"/>
            </w:rPr>
            <w:t>8 (otto) giorni</w:t>
          </w:r>
        </w:p>
      </w:docPartBody>
    </w:docPart>
    <w:docPart>
      <w:docPartPr>
        <w:name w:val="7D91BD650B4C4813A4E3933AEB7C8491"/>
        <w:category>
          <w:name w:val="Generale"/>
          <w:gallery w:val="placeholder"/>
        </w:category>
        <w:types>
          <w:type w:val="bbPlcHdr"/>
        </w:types>
        <w:behaviors>
          <w:behavior w:val="content"/>
        </w:behaviors>
        <w:guid w:val="{E265AA45-2833-422C-A5ED-7DCA0218EF23}"/>
      </w:docPartPr>
      <w:docPartBody>
        <w:p w:rsidR="00484E75" w:rsidRDefault="00A766FF" w:rsidP="00A766FF">
          <w:pPr>
            <w:pStyle w:val="7D91BD650B4C4813A4E3933AEB7C849155"/>
          </w:pPr>
          <w:r w:rsidRPr="00FA3E48">
            <w:rPr>
              <w:rStyle w:val="Platzhaltertext"/>
              <w:rFonts w:ascii="Times New Roman" w:hAnsi="Times New Roman" w:cs="Times New Roman"/>
              <w:sz w:val="24"/>
              <w:szCs w:val="24"/>
              <w:highlight w:val="yellow"/>
            </w:rPr>
            <w:t>Indicare il nome del Comune</w:t>
          </w:r>
        </w:p>
      </w:docPartBody>
    </w:docPart>
    <w:docPart>
      <w:docPartPr>
        <w:name w:val="8BBE77C8905C472D81812228585F281C"/>
        <w:category>
          <w:name w:val="Generale"/>
          <w:gallery w:val="placeholder"/>
        </w:category>
        <w:types>
          <w:type w:val="bbPlcHdr"/>
        </w:types>
        <w:behaviors>
          <w:behavior w:val="content"/>
        </w:behaviors>
        <w:guid w:val="{F5FC70AF-B017-40AD-B96C-31D1BED8042D}"/>
      </w:docPartPr>
      <w:docPartBody>
        <w:p w:rsidR="00484E75" w:rsidRDefault="00A766FF" w:rsidP="00A766FF">
          <w:pPr>
            <w:pStyle w:val="8BBE77C8905C472D81812228585F281C55"/>
          </w:pPr>
          <w:r w:rsidRPr="00FA3E48">
            <w:rPr>
              <w:rStyle w:val="Platzhaltertext"/>
              <w:rFonts w:ascii="Times New Roman" w:hAnsi="Times New Roman" w:cs="Times New Roman"/>
              <w:sz w:val="24"/>
              <w:szCs w:val="24"/>
              <w:highlight w:val="yellow"/>
            </w:rPr>
            <w:t>Indicare il nome del Comune</w:t>
          </w:r>
        </w:p>
      </w:docPartBody>
    </w:docPart>
    <w:docPart>
      <w:docPartPr>
        <w:name w:val="4A9E1CA178E54170B245269367AB0009"/>
        <w:category>
          <w:name w:val="Generale"/>
          <w:gallery w:val="placeholder"/>
        </w:category>
        <w:types>
          <w:type w:val="bbPlcHdr"/>
        </w:types>
        <w:behaviors>
          <w:behavior w:val="content"/>
        </w:behaviors>
        <w:guid w:val="{D50E7933-F1F5-4F86-A4E8-1BBED11F8448}"/>
      </w:docPartPr>
      <w:docPartBody>
        <w:p w:rsidR="00484E75" w:rsidRDefault="00AB32FA" w:rsidP="00AB32FA">
          <w:pPr>
            <w:pStyle w:val="4A9E1CA178E54170B245269367AB000942"/>
          </w:pPr>
          <w:r w:rsidRPr="00237020">
            <w:rPr>
              <w:rStyle w:val="Platzhaltertext"/>
              <w:rFonts w:ascii="Times New Roman" w:hAnsi="Times New Roman" w:cs="Times New Roman"/>
              <w:sz w:val="24"/>
              <w:szCs w:val="24"/>
              <w:highlight w:val="yellow"/>
            </w:rPr>
            <w:t>Finalità 1</w:t>
          </w:r>
        </w:p>
      </w:docPartBody>
    </w:docPart>
    <w:docPart>
      <w:docPartPr>
        <w:name w:val="742131C202F042B2B003E201B3570802"/>
        <w:category>
          <w:name w:val="Generale"/>
          <w:gallery w:val="placeholder"/>
        </w:category>
        <w:types>
          <w:type w:val="bbPlcHdr"/>
        </w:types>
        <w:behaviors>
          <w:behavior w:val="content"/>
        </w:behaviors>
        <w:guid w:val="{A912B93F-F581-4E80-A53B-762882387663}"/>
      </w:docPartPr>
      <w:docPartBody>
        <w:p w:rsidR="00484E75" w:rsidRDefault="00A766FF" w:rsidP="00A766FF">
          <w:pPr>
            <w:pStyle w:val="742131C202F042B2B003E201B357080254"/>
          </w:pPr>
          <w:r w:rsidRPr="00FA3E48">
            <w:rPr>
              <w:rStyle w:val="Platzhaltertext"/>
              <w:rFonts w:ascii="Times New Roman" w:hAnsi="Times New Roman" w:cs="Times New Roman"/>
              <w:sz w:val="24"/>
              <w:szCs w:val="24"/>
              <w:highlight w:val="yellow"/>
            </w:rPr>
            <w:t>Finalità 2</w:t>
          </w:r>
        </w:p>
      </w:docPartBody>
    </w:docPart>
    <w:docPart>
      <w:docPartPr>
        <w:name w:val="8599E4CC0D7442739B63207DE0E777AC"/>
        <w:category>
          <w:name w:val="Generale"/>
          <w:gallery w:val="placeholder"/>
        </w:category>
        <w:types>
          <w:type w:val="bbPlcHdr"/>
        </w:types>
        <w:behaviors>
          <w:behavior w:val="content"/>
        </w:behaviors>
        <w:guid w:val="{2E28D828-590F-4E60-A4ED-2BE74B144927}"/>
      </w:docPartPr>
      <w:docPartBody>
        <w:p w:rsidR="00484E75" w:rsidRDefault="00A766FF" w:rsidP="00A766FF">
          <w:pPr>
            <w:pStyle w:val="8599E4CC0D7442739B63207DE0E777AC54"/>
          </w:pPr>
          <w:r w:rsidRPr="00FA3E48">
            <w:rPr>
              <w:rStyle w:val="Platzhaltertext"/>
              <w:rFonts w:ascii="Times New Roman" w:hAnsi="Times New Roman" w:cs="Times New Roman"/>
              <w:sz w:val="24"/>
              <w:szCs w:val="24"/>
              <w:highlight w:val="yellow"/>
            </w:rPr>
            <w:t>Finalità 3</w:t>
          </w:r>
        </w:p>
      </w:docPartBody>
    </w:docPart>
    <w:docPart>
      <w:docPartPr>
        <w:name w:val="D7986FCDD0B2456CA98F70EBD69FC01C"/>
        <w:category>
          <w:name w:val="Generale"/>
          <w:gallery w:val="placeholder"/>
        </w:category>
        <w:types>
          <w:type w:val="bbPlcHdr"/>
        </w:types>
        <w:behaviors>
          <w:behavior w:val="content"/>
        </w:behaviors>
        <w:guid w:val="{1A577BE6-7F50-4745-9F0A-F3E04AAF92AA}"/>
      </w:docPartPr>
      <w:docPartBody>
        <w:p w:rsidR="00484E75" w:rsidRDefault="00A766FF" w:rsidP="00A766FF">
          <w:pPr>
            <w:pStyle w:val="D7986FCDD0B2456CA98F70EBD69FC01C54"/>
          </w:pPr>
          <w:r w:rsidRPr="00FA3E48">
            <w:rPr>
              <w:rStyle w:val="Platzhaltertext"/>
              <w:highlight w:val="yellow"/>
            </w:rPr>
            <w:t>90 (novanta) giorni</w:t>
          </w:r>
        </w:p>
      </w:docPartBody>
    </w:docPart>
    <w:docPart>
      <w:docPartPr>
        <w:name w:val="AFEF00B66174437CA002BFE01C052675"/>
        <w:category>
          <w:name w:val="Generale"/>
          <w:gallery w:val="placeholder"/>
        </w:category>
        <w:types>
          <w:type w:val="bbPlcHdr"/>
        </w:types>
        <w:behaviors>
          <w:behavior w:val="content"/>
        </w:behaviors>
        <w:guid w:val="{EF312947-DD29-48E1-8700-C2253A45576D}"/>
      </w:docPartPr>
      <w:docPartBody>
        <w:p w:rsidR="00484E75" w:rsidRDefault="00A766FF" w:rsidP="00A766FF">
          <w:pPr>
            <w:pStyle w:val="AFEF00B66174437CA002BFE01C05267554"/>
          </w:pPr>
          <w:r w:rsidRPr="00FA3E48">
            <w:rPr>
              <w:rStyle w:val="Platzhaltertext"/>
              <w:highlight w:val="yellow"/>
            </w:rPr>
            <w:t>30 (trenta) giorni</w:t>
          </w:r>
        </w:p>
      </w:docPartBody>
    </w:docPart>
    <w:docPart>
      <w:docPartPr>
        <w:name w:val="6EED25E138AD4EE7808545814BE778A0"/>
        <w:category>
          <w:name w:val="Generale"/>
          <w:gallery w:val="placeholder"/>
        </w:category>
        <w:types>
          <w:type w:val="bbPlcHdr"/>
        </w:types>
        <w:behaviors>
          <w:behavior w:val="content"/>
        </w:behaviors>
        <w:guid w:val="{30F33BE5-CFC0-48ED-82F8-479620E987E2}"/>
      </w:docPartPr>
      <w:docPartBody>
        <w:p w:rsidR="00484E75" w:rsidRDefault="00A766FF" w:rsidP="00A766FF">
          <w:pPr>
            <w:pStyle w:val="6EED25E138AD4EE7808545814BE778A054"/>
          </w:pPr>
          <w:r w:rsidRPr="00FA3E48">
            <w:rPr>
              <w:rStyle w:val="Platzhaltertext"/>
              <w:highlight w:val="yellow"/>
            </w:rPr>
            <w:t>30 (trenta) giorni</w:t>
          </w:r>
        </w:p>
      </w:docPartBody>
    </w:docPart>
    <w:docPart>
      <w:docPartPr>
        <w:name w:val="64FBB758D1C64B01BDCBF0BD5F9D2C40"/>
        <w:category>
          <w:name w:val="Generale"/>
          <w:gallery w:val="placeholder"/>
        </w:category>
        <w:types>
          <w:type w:val="bbPlcHdr"/>
        </w:types>
        <w:behaviors>
          <w:behavior w:val="content"/>
        </w:behaviors>
        <w:guid w:val="{B9AB55BB-C8FF-41D8-B783-B8778ABED626}"/>
      </w:docPartPr>
      <w:docPartBody>
        <w:p w:rsidR="00484E75" w:rsidRDefault="00A766FF" w:rsidP="00A766FF">
          <w:pPr>
            <w:pStyle w:val="64FBB758D1C64B01BDCBF0BD5F9D2C4054"/>
          </w:pPr>
          <w:r w:rsidRPr="00FA3E48">
            <w:rPr>
              <w:rStyle w:val="Platzhaltertext"/>
              <w:highlight w:val="yellow"/>
            </w:rPr>
            <w:t>30 (trenta) giorni</w:t>
          </w:r>
        </w:p>
      </w:docPartBody>
    </w:docPart>
    <w:docPart>
      <w:docPartPr>
        <w:name w:val="7A812E8E514D44D6BD1994216DB4A46B"/>
        <w:category>
          <w:name w:val="Generale"/>
          <w:gallery w:val="placeholder"/>
        </w:category>
        <w:types>
          <w:type w:val="bbPlcHdr"/>
        </w:types>
        <w:behaviors>
          <w:behavior w:val="content"/>
        </w:behaviors>
        <w:guid w:val="{78772F16-4BED-4C1F-9921-6ED162C8B5B9}"/>
      </w:docPartPr>
      <w:docPartBody>
        <w:p w:rsidR="00484E75" w:rsidRDefault="00A766FF" w:rsidP="00A766FF">
          <w:pPr>
            <w:pStyle w:val="7A812E8E514D44D6BD1994216DB4A46B54"/>
          </w:pPr>
          <w:r w:rsidRPr="00FA3E48">
            <w:rPr>
              <w:rStyle w:val="Platzhaltertext"/>
              <w:highlight w:val="yellow"/>
            </w:rPr>
            <w:t>30 (trenta) giorni</w:t>
          </w:r>
        </w:p>
      </w:docPartBody>
    </w:docPart>
    <w:docPart>
      <w:docPartPr>
        <w:name w:val="93AE8B80B8BD47A4B5F866269EAA367E"/>
        <w:category>
          <w:name w:val="Generale"/>
          <w:gallery w:val="placeholder"/>
        </w:category>
        <w:types>
          <w:type w:val="bbPlcHdr"/>
        </w:types>
        <w:behaviors>
          <w:behavior w:val="content"/>
        </w:behaviors>
        <w:guid w:val="{A125904C-071A-4A62-96E2-5DEAC616EEF7}"/>
      </w:docPartPr>
      <w:docPartBody>
        <w:p w:rsidR="00484E75" w:rsidRDefault="00A766FF" w:rsidP="00A766FF">
          <w:pPr>
            <w:pStyle w:val="93AE8B80B8BD47A4B5F866269EAA367E54"/>
          </w:pPr>
          <w:r w:rsidRPr="00FA3E48">
            <w:rPr>
              <w:rStyle w:val="Platzhaltertext"/>
              <w:highlight w:val="yellow"/>
            </w:rPr>
            <w:t>30 (trenta) giorni</w:t>
          </w:r>
        </w:p>
      </w:docPartBody>
    </w:docPart>
    <w:docPart>
      <w:docPartPr>
        <w:name w:val="DBA95AC927D647AEA37FF970911F2FC1"/>
        <w:category>
          <w:name w:val="Generale"/>
          <w:gallery w:val="placeholder"/>
        </w:category>
        <w:types>
          <w:type w:val="bbPlcHdr"/>
        </w:types>
        <w:behaviors>
          <w:behavior w:val="content"/>
        </w:behaviors>
        <w:guid w:val="{D3183919-78BB-4740-BEDE-71C7F1E6F503}"/>
      </w:docPartPr>
      <w:docPartBody>
        <w:p w:rsidR="00484E75" w:rsidRDefault="00A766FF" w:rsidP="00A766FF">
          <w:pPr>
            <w:pStyle w:val="DBA95AC927D647AEA37FF970911F2FC154"/>
          </w:pPr>
          <w:r w:rsidRPr="00FA3E48">
            <w:rPr>
              <w:rStyle w:val="Platzhaltertext"/>
              <w:rFonts w:ascii="Times New Roman" w:hAnsi="Times New Roman" w:cs="Times New Roman"/>
              <w:sz w:val="24"/>
              <w:szCs w:val="24"/>
              <w:highlight w:val="yellow"/>
            </w:rPr>
            <w:t>1/5 (un quinto)</w:t>
          </w:r>
        </w:p>
      </w:docPartBody>
    </w:docPart>
    <w:docPart>
      <w:docPartPr>
        <w:name w:val="3516765D8DC64F75A38025817AEA9158"/>
        <w:category>
          <w:name w:val="Generale"/>
          <w:gallery w:val="placeholder"/>
        </w:category>
        <w:types>
          <w:type w:val="bbPlcHdr"/>
        </w:types>
        <w:behaviors>
          <w:behavior w:val="content"/>
        </w:behaviors>
        <w:guid w:val="{65AB2980-CF05-4BEF-A921-A5B84DEA164F}"/>
      </w:docPartPr>
      <w:docPartBody>
        <w:p w:rsidR="00484E75" w:rsidRDefault="00A766FF" w:rsidP="00A766FF">
          <w:pPr>
            <w:pStyle w:val="3516765D8DC64F75A38025817AEA915854"/>
          </w:pPr>
          <w:r w:rsidRPr="00FA3E48">
            <w:rPr>
              <w:rStyle w:val="Platzhaltertext"/>
              <w:rFonts w:ascii="Times New Roman" w:hAnsi="Times New Roman" w:cs="Times New Roman"/>
              <w:sz w:val="24"/>
              <w:szCs w:val="24"/>
              <w:highlight w:val="yellow"/>
            </w:rPr>
            <w:t>60 (sessanta) giorni</w:t>
          </w:r>
        </w:p>
      </w:docPartBody>
    </w:docPart>
    <w:docPart>
      <w:docPartPr>
        <w:name w:val="8A9854DEEDE14994A30D5FF7034F2864"/>
        <w:category>
          <w:name w:val="Generale"/>
          <w:gallery w:val="placeholder"/>
        </w:category>
        <w:types>
          <w:type w:val="bbPlcHdr"/>
        </w:types>
        <w:behaviors>
          <w:behavior w:val="content"/>
        </w:behaviors>
        <w:guid w:val="{69152EAF-07B6-4BC6-B9A1-38EE5C1A94A5}"/>
      </w:docPartPr>
      <w:docPartBody>
        <w:p w:rsidR="00484E75" w:rsidRDefault="00A766FF" w:rsidP="00A766FF">
          <w:pPr>
            <w:pStyle w:val="8A9854DEEDE14994A30D5FF7034F286454"/>
          </w:pPr>
          <w:r w:rsidRPr="00FA3E48">
            <w:rPr>
              <w:rStyle w:val="Platzhaltertext"/>
              <w:highlight w:val="yellow"/>
            </w:rPr>
            <w:t>8 (otto) giorni</w:t>
          </w:r>
        </w:p>
      </w:docPartBody>
    </w:docPart>
    <w:docPart>
      <w:docPartPr>
        <w:name w:val="4268BCA6D61C435EAF0CC01417EA264F"/>
        <w:category>
          <w:name w:val="Generale"/>
          <w:gallery w:val="placeholder"/>
        </w:category>
        <w:types>
          <w:type w:val="bbPlcHdr"/>
        </w:types>
        <w:behaviors>
          <w:behavior w:val="content"/>
        </w:behaviors>
        <w:guid w:val="{4B21D7DF-DB11-4E00-AC38-32CAC44541D2}"/>
      </w:docPartPr>
      <w:docPartBody>
        <w:p w:rsidR="00484E75" w:rsidRDefault="00A766FF" w:rsidP="00A766FF">
          <w:pPr>
            <w:pStyle w:val="4268BCA6D61C435EAF0CC01417EA264F54"/>
          </w:pPr>
          <w:r w:rsidRPr="00FA3E48">
            <w:rPr>
              <w:rStyle w:val="Platzhaltertext"/>
              <w:highlight w:val="yellow"/>
            </w:rPr>
            <w:t>3/4 (tre quarti)</w:t>
          </w:r>
        </w:p>
      </w:docPartBody>
    </w:docPart>
    <w:docPart>
      <w:docPartPr>
        <w:name w:val="066F34305E36416A94951E0CE1F9798D"/>
        <w:category>
          <w:name w:val="Generale"/>
          <w:gallery w:val="placeholder"/>
        </w:category>
        <w:types>
          <w:type w:val="bbPlcHdr"/>
        </w:types>
        <w:behaviors>
          <w:behavior w:val="content"/>
        </w:behaviors>
        <w:guid w:val="{D8E9B7C0-7087-4015-80D3-6E0E11D13152}"/>
      </w:docPartPr>
      <w:docPartBody>
        <w:p w:rsidR="00484E75" w:rsidRDefault="00A766FF" w:rsidP="00A766FF">
          <w:pPr>
            <w:pStyle w:val="066F34305E36416A94951E0CE1F9798D54"/>
          </w:pPr>
          <w:r w:rsidRPr="00FA3E48">
            <w:rPr>
              <w:rStyle w:val="Platzhaltertext"/>
              <w:highlight w:val="yellow"/>
            </w:rPr>
            <w:t>3 (tre) mesi</w:t>
          </w:r>
        </w:p>
      </w:docPartBody>
    </w:docPart>
    <w:docPart>
      <w:docPartPr>
        <w:name w:val="CEEC681C7F88499DAF1A1309031D09FA"/>
        <w:category>
          <w:name w:val="Generale"/>
          <w:gallery w:val="placeholder"/>
        </w:category>
        <w:types>
          <w:type w:val="bbPlcHdr"/>
        </w:types>
        <w:behaviors>
          <w:behavior w:val="content"/>
        </w:behaviors>
        <w:guid w:val="{BE97C4C2-A02A-4E49-A3AE-F4D7A2DCC39B}"/>
      </w:docPartPr>
      <w:docPartBody>
        <w:p w:rsidR="00484E75" w:rsidRDefault="00A766FF" w:rsidP="00A766FF">
          <w:pPr>
            <w:pStyle w:val="CEEC681C7F88499DAF1A1309031D09FA54"/>
          </w:pPr>
          <w:r w:rsidRPr="00FA3E48">
            <w:rPr>
              <w:rStyle w:val="Platzhaltertext"/>
              <w:highlight w:val="yellow"/>
            </w:rPr>
            <w:t>3 (tre) mesi</w:t>
          </w:r>
        </w:p>
      </w:docPartBody>
    </w:docPart>
    <w:docPart>
      <w:docPartPr>
        <w:name w:val="9AA974047BE842A8904D0B28CC76A9B7"/>
        <w:category>
          <w:name w:val="Generale"/>
          <w:gallery w:val="placeholder"/>
        </w:category>
        <w:types>
          <w:type w:val="bbPlcHdr"/>
        </w:types>
        <w:behaviors>
          <w:behavior w:val="content"/>
        </w:behaviors>
        <w:guid w:val="{B85DD9DE-8357-47B6-8D7A-6F57D029E961}"/>
      </w:docPartPr>
      <w:docPartBody>
        <w:p w:rsidR="00484E75" w:rsidRDefault="00A766FF" w:rsidP="00A766FF">
          <w:pPr>
            <w:pStyle w:val="9AA974047BE842A8904D0B28CC76A9B754"/>
          </w:pPr>
          <w:r w:rsidRPr="00FA3E48">
            <w:rPr>
              <w:rStyle w:val="Platzhaltertext"/>
              <w:highlight w:val="yellow"/>
            </w:rPr>
            <w:t>1/10 (un decimo)</w:t>
          </w:r>
        </w:p>
      </w:docPartBody>
    </w:docPart>
    <w:docPart>
      <w:docPartPr>
        <w:name w:val="346DA6F0876B4B18A9ADA9EDA4945B4A"/>
        <w:category>
          <w:name w:val="Generale"/>
          <w:gallery w:val="placeholder"/>
        </w:category>
        <w:types>
          <w:type w:val="bbPlcHdr"/>
        </w:types>
        <w:behaviors>
          <w:behavior w:val="content"/>
        </w:behaviors>
        <w:guid w:val="{3DB50879-AFB4-43DD-A4EA-6D76A0C770B2}"/>
      </w:docPartPr>
      <w:docPartBody>
        <w:p w:rsidR="00484E75" w:rsidRDefault="00A766FF" w:rsidP="00A766FF">
          <w:pPr>
            <w:pStyle w:val="346DA6F0876B4B18A9ADA9EDA4945B4A54"/>
          </w:pPr>
          <w:r w:rsidRPr="00FA3E48">
            <w:rPr>
              <w:rStyle w:val="Platzhaltertext"/>
              <w:highlight w:val="yellow"/>
            </w:rPr>
            <w:t>3 (tre)</w:t>
          </w:r>
        </w:p>
      </w:docPartBody>
    </w:docPart>
    <w:docPart>
      <w:docPartPr>
        <w:name w:val="253A704BBA48430C96A72429B021E724"/>
        <w:category>
          <w:name w:val="Generale"/>
          <w:gallery w:val="placeholder"/>
        </w:category>
        <w:types>
          <w:type w:val="bbPlcHdr"/>
        </w:types>
        <w:behaviors>
          <w:behavior w:val="content"/>
        </w:behaviors>
        <w:guid w:val="{C74A3CCF-00CB-4FF8-B5ED-44F27A5526D9}"/>
      </w:docPartPr>
      <w:docPartBody>
        <w:p w:rsidR="00484E75" w:rsidRDefault="00A766FF" w:rsidP="00A766FF">
          <w:pPr>
            <w:pStyle w:val="253A704BBA48430C96A72429B021E72454"/>
          </w:pPr>
          <w:r w:rsidRPr="00FA3E48">
            <w:rPr>
              <w:rStyle w:val="Platzhaltertext"/>
              <w:highlight w:val="yellow"/>
            </w:rPr>
            <w:t>7 (sette)</w:t>
          </w:r>
        </w:p>
      </w:docPartBody>
    </w:docPart>
    <w:docPart>
      <w:docPartPr>
        <w:name w:val="D615EFC44F8145DE9EF0C3736B482AC6"/>
        <w:category>
          <w:name w:val="Generale"/>
          <w:gallery w:val="placeholder"/>
        </w:category>
        <w:types>
          <w:type w:val="bbPlcHdr"/>
        </w:types>
        <w:behaviors>
          <w:behavior w:val="content"/>
        </w:behaviors>
        <w:guid w:val="{A1566DE3-D41B-4361-83CF-B224E57EEA4C}"/>
      </w:docPartPr>
      <w:docPartBody>
        <w:p w:rsidR="00484E75" w:rsidRDefault="00A766FF" w:rsidP="00A766FF">
          <w:pPr>
            <w:pStyle w:val="D615EFC44F8145DE9EF0C3736B482AC654"/>
          </w:pPr>
          <w:r w:rsidRPr="00FA3E48">
            <w:rPr>
              <w:rStyle w:val="Platzhaltertext"/>
              <w:highlight w:val="yellow"/>
            </w:rPr>
            <w:t>3 (tre) anni</w:t>
          </w:r>
        </w:p>
      </w:docPartBody>
    </w:docPart>
    <w:docPart>
      <w:docPartPr>
        <w:name w:val="87EDF63D2E1140FD8546940C6FBD5C36"/>
        <w:category>
          <w:name w:val="Generale"/>
          <w:gallery w:val="placeholder"/>
        </w:category>
        <w:types>
          <w:type w:val="bbPlcHdr"/>
        </w:types>
        <w:behaviors>
          <w:behavior w:val="content"/>
        </w:behaviors>
        <w:guid w:val="{0B5F2A6F-0B46-45A4-B5DF-6071E74861E8}"/>
      </w:docPartPr>
      <w:docPartBody>
        <w:p w:rsidR="00484E75" w:rsidRDefault="00A766FF" w:rsidP="00A766FF">
          <w:pPr>
            <w:pStyle w:val="87EDF63D2E1140FD8546940C6FBD5C3654"/>
          </w:pPr>
          <w:r w:rsidRPr="00FA3E48">
            <w:rPr>
              <w:rStyle w:val="Platzhaltertext"/>
              <w:highlight w:val="yellow"/>
            </w:rPr>
            <w:t>30 (trenta) giorni</w:t>
          </w:r>
        </w:p>
      </w:docPartBody>
    </w:docPart>
    <w:docPart>
      <w:docPartPr>
        <w:name w:val="9D49B22706F8406791D6D3AF8C7DB1CE"/>
        <w:category>
          <w:name w:val="Generale"/>
          <w:gallery w:val="placeholder"/>
        </w:category>
        <w:types>
          <w:type w:val="bbPlcHdr"/>
        </w:types>
        <w:behaviors>
          <w:behavior w:val="content"/>
        </w:behaviors>
        <w:guid w:val="{4E2DB7EA-9723-4D18-8B35-3B35456E77F4}"/>
      </w:docPartPr>
      <w:docPartBody>
        <w:p w:rsidR="00484E75" w:rsidRDefault="00A766FF" w:rsidP="00A766FF">
          <w:pPr>
            <w:pStyle w:val="9D49B22706F8406791D6D3AF8C7DB1CE54"/>
          </w:pPr>
          <w:r w:rsidRPr="00FA3E48">
            <w:rPr>
              <w:rStyle w:val="Platzhaltertext"/>
              <w:highlight w:val="yellow"/>
            </w:rPr>
            <w:t>1/3 (un terzo)</w:t>
          </w:r>
        </w:p>
      </w:docPartBody>
    </w:docPart>
    <w:docPart>
      <w:docPartPr>
        <w:name w:val="5AAF7A32FEB946818A72FBE937138CF8"/>
        <w:category>
          <w:name w:val="Generale"/>
          <w:gallery w:val="placeholder"/>
        </w:category>
        <w:types>
          <w:type w:val="bbPlcHdr"/>
        </w:types>
        <w:behaviors>
          <w:behavior w:val="content"/>
        </w:behaviors>
        <w:guid w:val="{E6395670-6B23-440C-98CC-5D5473F9FD87}"/>
      </w:docPartPr>
      <w:docPartBody>
        <w:p w:rsidR="00484E75" w:rsidRDefault="00A766FF" w:rsidP="00A766FF">
          <w:pPr>
            <w:pStyle w:val="5AAF7A32FEB946818A72FBE937138CF854"/>
          </w:pPr>
          <w:r w:rsidRPr="00FA3E48">
            <w:rPr>
              <w:rStyle w:val="Platzhaltertext"/>
              <w:highlight w:val="yellow"/>
            </w:rPr>
            <w:t>4 (quattro) giorni</w:t>
          </w:r>
        </w:p>
      </w:docPartBody>
    </w:docPart>
    <w:docPart>
      <w:docPartPr>
        <w:name w:val="4B47D5D1BB02455E9F763ACCE1F62025"/>
        <w:category>
          <w:name w:val="Generale"/>
          <w:gallery w:val="placeholder"/>
        </w:category>
        <w:types>
          <w:type w:val="bbPlcHdr"/>
        </w:types>
        <w:behaviors>
          <w:behavior w:val="content"/>
        </w:behaviors>
        <w:guid w:val="{455DBFD6-3290-421B-93B8-17241965477B}"/>
      </w:docPartPr>
      <w:docPartBody>
        <w:p w:rsidR="00484E75" w:rsidRDefault="00A766FF" w:rsidP="00A766FF">
          <w:pPr>
            <w:pStyle w:val="4B47D5D1BB02455E9F763ACCE1F6202554"/>
          </w:pPr>
          <w:r w:rsidRPr="00FA3E48">
            <w:rPr>
              <w:rStyle w:val="Platzhaltertext"/>
              <w:highlight w:val="yellow"/>
            </w:rPr>
            <w:t>30 (trenta) giorni</w:t>
          </w:r>
        </w:p>
      </w:docPartBody>
    </w:docPart>
    <w:docPart>
      <w:docPartPr>
        <w:name w:val="30C965E5261F493A8E9AA0675D8390D9"/>
        <w:category>
          <w:name w:val="Generale"/>
          <w:gallery w:val="placeholder"/>
        </w:category>
        <w:types>
          <w:type w:val="bbPlcHdr"/>
        </w:types>
        <w:behaviors>
          <w:behavior w:val="content"/>
        </w:behaviors>
        <w:guid w:val="{2D65932A-B712-45B4-9C2A-8F361C1107C9}"/>
      </w:docPartPr>
      <w:docPartBody>
        <w:p w:rsidR="00484E75" w:rsidRDefault="00A766FF" w:rsidP="00A766FF">
          <w:pPr>
            <w:pStyle w:val="30C965E5261F493A8E9AA0675D8390D954"/>
          </w:pPr>
          <w:r w:rsidRPr="00FA3E48">
            <w:rPr>
              <w:rStyle w:val="Platzhaltertext"/>
              <w:rFonts w:ascii="Times New Roman" w:hAnsi="Times New Roman" w:cs="Times New Roman"/>
              <w:sz w:val="24"/>
              <w:szCs w:val="24"/>
              <w:highlight w:val="yellow"/>
            </w:rPr>
            <w:t>4 (quattro) anni</w:t>
          </w:r>
        </w:p>
      </w:docPartBody>
    </w:docPart>
    <w:docPart>
      <w:docPartPr>
        <w:name w:val="DefaultPlaceholder_1081868574"/>
        <w:category>
          <w:name w:val="Generale"/>
          <w:gallery w:val="placeholder"/>
        </w:category>
        <w:types>
          <w:type w:val="bbPlcHdr"/>
        </w:types>
        <w:behaviors>
          <w:behavior w:val="content"/>
        </w:behaviors>
        <w:guid w:val="{FF9E2102-C9D9-4C0D-9408-C0D91DF7316B}"/>
      </w:docPartPr>
      <w:docPartBody>
        <w:p w:rsidR="00F52187" w:rsidRDefault="00F52187">
          <w:r w:rsidRPr="00D55320">
            <w:rPr>
              <w:rStyle w:val="Platzhaltertext"/>
            </w:rPr>
            <w:t>Fare clic qui per immettere testo.</w:t>
          </w:r>
        </w:p>
      </w:docPartBody>
    </w:docPart>
    <w:docPart>
      <w:docPartPr>
        <w:name w:val="B180C7E05D44477F8A103F1EF6558C5D"/>
        <w:category>
          <w:name w:val="Generale"/>
          <w:gallery w:val="placeholder"/>
        </w:category>
        <w:types>
          <w:type w:val="bbPlcHdr"/>
        </w:types>
        <w:behaviors>
          <w:behavior w:val="content"/>
        </w:behaviors>
        <w:guid w:val="{7E7F677C-C9BF-4984-8AB7-7BC07C161774}"/>
      </w:docPartPr>
      <w:docPartBody>
        <w:p w:rsidR="00F52187" w:rsidRDefault="00A766FF" w:rsidP="00A766FF">
          <w:pPr>
            <w:pStyle w:val="B180C7E05D44477F8A103F1EF6558C5D49"/>
          </w:pPr>
          <w:r w:rsidRPr="00FA3E48">
            <w:rPr>
              <w:rStyle w:val="Platzhaltertext"/>
              <w:rFonts w:ascii="Times New Roman" w:hAnsi="Times New Roman" w:cs="Times New Roman"/>
              <w:sz w:val="24"/>
              <w:szCs w:val="24"/>
              <w:highlight w:val="yellow"/>
            </w:rPr>
            <w:t>Attività di interesse generale 1</w:t>
          </w:r>
        </w:p>
      </w:docPartBody>
    </w:docPart>
    <w:docPart>
      <w:docPartPr>
        <w:name w:val="346595D19CED4548B86CE20C0F421C07"/>
        <w:category>
          <w:name w:val="Generale"/>
          <w:gallery w:val="placeholder"/>
        </w:category>
        <w:types>
          <w:type w:val="bbPlcHdr"/>
        </w:types>
        <w:behaviors>
          <w:behavior w:val="content"/>
        </w:behaviors>
        <w:guid w:val="{121E130F-4402-43EF-B9F4-5B19F717893E}"/>
      </w:docPartPr>
      <w:docPartBody>
        <w:p w:rsidR="00F52187" w:rsidRDefault="00A766FF" w:rsidP="00A766FF">
          <w:pPr>
            <w:pStyle w:val="346595D19CED4548B86CE20C0F421C0749"/>
          </w:pPr>
          <w:r w:rsidRPr="00FA3E48">
            <w:rPr>
              <w:rStyle w:val="Platzhaltertext"/>
              <w:rFonts w:ascii="Times New Roman" w:hAnsi="Times New Roman" w:cs="Times New Roman"/>
              <w:sz w:val="24"/>
              <w:szCs w:val="24"/>
              <w:highlight w:val="yellow"/>
            </w:rPr>
            <w:t>Attività di interesse generale 2</w:t>
          </w:r>
        </w:p>
      </w:docPartBody>
    </w:docPart>
    <w:docPart>
      <w:docPartPr>
        <w:name w:val="75276D2C4312472295341F6773802488"/>
        <w:category>
          <w:name w:val="Generale"/>
          <w:gallery w:val="placeholder"/>
        </w:category>
        <w:types>
          <w:type w:val="bbPlcHdr"/>
        </w:types>
        <w:behaviors>
          <w:behavior w:val="content"/>
        </w:behaviors>
        <w:guid w:val="{F3448237-56D0-42E9-9F1D-E7834AEA4371}"/>
      </w:docPartPr>
      <w:docPartBody>
        <w:p w:rsidR="00F52187" w:rsidRDefault="00A766FF" w:rsidP="00A766FF">
          <w:pPr>
            <w:pStyle w:val="75276D2C4312472295341F677380248846"/>
          </w:pPr>
          <w:r w:rsidRPr="00FA3E48">
            <w:rPr>
              <w:rStyle w:val="Platzhaltertext"/>
              <w:rFonts w:ascii="Times New Roman" w:hAnsi="Times New Roman" w:cs="Times New Roman"/>
              <w:sz w:val="24"/>
              <w:szCs w:val="24"/>
              <w:highlight w:val="yellow"/>
            </w:rPr>
            <w:t>Attività di interesse generale 3</w:t>
          </w:r>
        </w:p>
      </w:docPartBody>
    </w:docPart>
    <w:docPart>
      <w:docPartPr>
        <w:name w:val="898B4E617BAD479EB09A9C85D8456873"/>
        <w:category>
          <w:name w:val="Generale"/>
          <w:gallery w:val="placeholder"/>
        </w:category>
        <w:types>
          <w:type w:val="bbPlcHdr"/>
        </w:types>
        <w:behaviors>
          <w:behavior w:val="content"/>
        </w:behaviors>
        <w:guid w:val="{7E479EF0-6DF1-4818-B242-DC244FCC8759}"/>
      </w:docPartPr>
      <w:docPartBody>
        <w:p w:rsidR="00F52187" w:rsidRDefault="00A766FF" w:rsidP="00A766FF">
          <w:pPr>
            <w:pStyle w:val="898B4E617BAD479EB09A9C85D845687334"/>
          </w:pPr>
          <w:r w:rsidRPr="00FA3E48">
            <w:rPr>
              <w:rStyle w:val="Platzhaltertext"/>
              <w:rFonts w:ascii="Times New Roman" w:hAnsi="Times New Roman" w:cs="Times New Roman"/>
              <w:sz w:val="24"/>
              <w:szCs w:val="24"/>
              <w:highlight w:val="yellow"/>
            </w:rPr>
            <w:t>Attività specifica 1</w:t>
          </w:r>
        </w:p>
      </w:docPartBody>
    </w:docPart>
    <w:docPart>
      <w:docPartPr>
        <w:name w:val="5503AEB005574818A154C854CD7955ED"/>
        <w:category>
          <w:name w:val="Generale"/>
          <w:gallery w:val="placeholder"/>
        </w:category>
        <w:types>
          <w:type w:val="bbPlcHdr"/>
        </w:types>
        <w:behaviors>
          <w:behavior w:val="content"/>
        </w:behaviors>
        <w:guid w:val="{59E367D3-6D76-4431-A5AF-C4DBF4964FF1}"/>
      </w:docPartPr>
      <w:docPartBody>
        <w:p w:rsidR="00F52187" w:rsidRDefault="00A766FF" w:rsidP="00A766FF">
          <w:pPr>
            <w:pStyle w:val="5503AEB005574818A154C854CD7955ED33"/>
          </w:pPr>
          <w:r w:rsidRPr="00FA3E48">
            <w:rPr>
              <w:rStyle w:val="Platzhaltertext"/>
              <w:rFonts w:ascii="Times New Roman" w:hAnsi="Times New Roman" w:cs="Times New Roman"/>
              <w:sz w:val="24"/>
              <w:szCs w:val="24"/>
              <w:highlight w:val="yellow"/>
            </w:rPr>
            <w:t>Attività specifica 2</w:t>
          </w:r>
        </w:p>
      </w:docPartBody>
    </w:docPart>
    <w:docPart>
      <w:docPartPr>
        <w:name w:val="D42C308046A54C7AA5BEC300B2E33095"/>
        <w:category>
          <w:name w:val="Generale"/>
          <w:gallery w:val="placeholder"/>
        </w:category>
        <w:types>
          <w:type w:val="bbPlcHdr"/>
        </w:types>
        <w:behaviors>
          <w:behavior w:val="content"/>
        </w:behaviors>
        <w:guid w:val="{09FBCFE5-8A82-4595-8E9A-A77EF137E6F5}"/>
      </w:docPartPr>
      <w:docPartBody>
        <w:p w:rsidR="00F52187" w:rsidRDefault="00A766FF" w:rsidP="00A766FF">
          <w:pPr>
            <w:pStyle w:val="D42C308046A54C7AA5BEC300B2E3309533"/>
          </w:pPr>
          <w:r w:rsidRPr="00FA3E48">
            <w:rPr>
              <w:rStyle w:val="Platzhaltertext"/>
              <w:rFonts w:ascii="Times New Roman" w:hAnsi="Times New Roman" w:cs="Times New Roman"/>
              <w:sz w:val="24"/>
              <w:szCs w:val="24"/>
              <w:highlight w:val="yellow"/>
            </w:rPr>
            <w:t>Attività specifica 3</w:t>
          </w:r>
        </w:p>
      </w:docPartBody>
    </w:docPart>
    <w:docPart>
      <w:docPartPr>
        <w:name w:val="A823E5C3CF914E22939B2EF8FADD0030"/>
        <w:category>
          <w:name w:val="Generale"/>
          <w:gallery w:val="placeholder"/>
        </w:category>
        <w:types>
          <w:type w:val="bbPlcHdr"/>
        </w:types>
        <w:behaviors>
          <w:behavior w:val="content"/>
        </w:behaviors>
        <w:guid w:val="{B4F11D29-60BC-4265-ABAA-A3DFE1CC7102}"/>
      </w:docPartPr>
      <w:docPartBody>
        <w:p w:rsidR="00AB32FA" w:rsidRDefault="00A766FF" w:rsidP="00A766FF">
          <w:pPr>
            <w:pStyle w:val="A823E5C3CF914E22939B2EF8FADD003031"/>
          </w:pPr>
          <w:r w:rsidRPr="00FA3E48">
            <w:rPr>
              <w:rStyle w:val="Platzhaltertext"/>
              <w:rFonts w:ascii="Times New Roman" w:hAnsi="Times New Roman" w:cs="Times New Roman"/>
              <w:sz w:val="24"/>
              <w:szCs w:val="24"/>
              <w:highlight w:val="yellow"/>
            </w:rPr>
            <w:t>Indicare se l’Associazione opera anche in ambito nazionale e/o internazionale</w:t>
          </w:r>
        </w:p>
      </w:docPartBody>
    </w:docPart>
    <w:docPart>
      <w:docPartPr>
        <w:name w:val="5B666BF0333043C09C1918915C9BA7C7"/>
        <w:category>
          <w:name w:val="Generale"/>
          <w:gallery w:val="placeholder"/>
        </w:category>
        <w:types>
          <w:type w:val="bbPlcHdr"/>
        </w:types>
        <w:behaviors>
          <w:behavior w:val="content"/>
        </w:behaviors>
        <w:guid w:val="{57762194-4963-4187-9165-0FD785B9CB26}"/>
      </w:docPartPr>
      <w:docPartBody>
        <w:p w:rsidR="00AB5D7F" w:rsidRDefault="00A766FF" w:rsidP="00A766FF">
          <w:pPr>
            <w:pStyle w:val="5B666BF0333043C09C1918915C9BA7C713"/>
          </w:pPr>
          <w:r w:rsidRPr="00FA3E48">
            <w:rPr>
              <w:rStyle w:val="Platzhaltertext"/>
              <w:highlight w:val="yellow"/>
            </w:rPr>
            <w:t>e sono rieleggibili</w:t>
          </w:r>
        </w:p>
      </w:docPartBody>
    </w:docPart>
    <w:docPart>
      <w:docPartPr>
        <w:name w:val="922E0C67DB194498A8B7829427C23F0A"/>
        <w:category>
          <w:name w:val="Generale"/>
          <w:gallery w:val="placeholder"/>
        </w:category>
        <w:types>
          <w:type w:val="bbPlcHdr"/>
        </w:types>
        <w:behaviors>
          <w:behavior w:val="content"/>
        </w:behaviors>
        <w:guid w:val="{E9088529-44C9-416B-BFE9-28720F3C65B7}"/>
      </w:docPartPr>
      <w:docPartBody>
        <w:p w:rsidR="00AB5D7F" w:rsidRDefault="00A766FF" w:rsidP="00A766FF">
          <w:pPr>
            <w:pStyle w:val="922E0C67DB194498A8B7829427C23F0A13"/>
          </w:pPr>
          <w:r w:rsidRPr="00FA3E48">
            <w:rPr>
              <w:rStyle w:val="Platzhaltertext"/>
              <w:rFonts w:ascii="Times New Roman" w:hAnsi="Times New Roman" w:cs="Times New Roman"/>
              <w:sz w:val="24"/>
              <w:szCs w:val="24"/>
              <w:highlight w:val="yellow"/>
            </w:rPr>
            <w:t>ed è rieleggibile</w:t>
          </w:r>
        </w:p>
      </w:docPartBody>
    </w:docPart>
    <w:docPart>
      <w:docPartPr>
        <w:name w:val="7A110F1B2F91445D90243F78DB6CB799"/>
        <w:category>
          <w:name w:val="Generale"/>
          <w:gallery w:val="placeholder"/>
        </w:category>
        <w:types>
          <w:type w:val="bbPlcHdr"/>
        </w:types>
        <w:behaviors>
          <w:behavior w:val="content"/>
        </w:behaviors>
        <w:guid w:val="{F675B669-B1FD-4EE3-BCDD-0D8A241FAC58}"/>
      </w:docPartPr>
      <w:docPartBody>
        <w:p w:rsidR="00AB5D7F" w:rsidRDefault="00A766FF" w:rsidP="00A766FF">
          <w:pPr>
            <w:pStyle w:val="7A110F1B2F91445D90243F78DB6CB79910"/>
          </w:pPr>
          <w:r w:rsidRPr="00FA3E48">
            <w:rPr>
              <w:rStyle w:val="Platzhaltertext"/>
              <w:rFonts w:ascii="Times New Roman" w:hAnsi="Times New Roman" w:cs="Times New Roman"/>
              <w:sz w:val="24"/>
              <w:szCs w:val="24"/>
              <w:highlight w:val="yellow"/>
            </w:rPr>
            <w:t>Finalità 1</w:t>
          </w:r>
        </w:p>
      </w:docPartBody>
    </w:docPart>
    <w:docPart>
      <w:docPartPr>
        <w:name w:val="10F3F5A855E046AE9EFB5C5CF776A67B"/>
        <w:category>
          <w:name w:val="Generale"/>
          <w:gallery w:val="placeholder"/>
        </w:category>
        <w:types>
          <w:type w:val="bbPlcHdr"/>
        </w:types>
        <w:behaviors>
          <w:behavior w:val="content"/>
        </w:behaviors>
        <w:guid w:val="{300FC4FD-D077-42F2-9360-B2BAA93392B2}"/>
      </w:docPartPr>
      <w:docPartBody>
        <w:p w:rsidR="00AB5D7F" w:rsidRDefault="00A766FF" w:rsidP="00A766FF">
          <w:pPr>
            <w:pStyle w:val="10F3F5A855E046AE9EFB5C5CF776A67B10"/>
          </w:pPr>
          <w:r w:rsidRPr="0054304A">
            <w:rPr>
              <w:rStyle w:val="Platzhaltertext"/>
            </w:rPr>
            <w:t>all’Assemblea ordinaria</w:t>
          </w:r>
        </w:p>
      </w:docPartBody>
    </w:docPart>
    <w:docPart>
      <w:docPartPr>
        <w:name w:val="F695E58490144D348718E97E3D6F74F0"/>
        <w:category>
          <w:name w:val="Generale"/>
          <w:gallery w:val="placeholder"/>
        </w:category>
        <w:types>
          <w:type w:val="bbPlcHdr"/>
        </w:types>
        <w:behaviors>
          <w:behavior w:val="content"/>
        </w:behaviors>
        <w:guid w:val="{135CFDB5-11E5-4308-B6C9-266672E3EA27}"/>
      </w:docPartPr>
      <w:docPartBody>
        <w:p w:rsidR="00AB5D7F" w:rsidRDefault="00A766FF" w:rsidP="00A766FF">
          <w:pPr>
            <w:pStyle w:val="F695E58490144D348718E97E3D6F74F09"/>
          </w:pPr>
          <w:r w:rsidRPr="00FA3E48">
            <w:rPr>
              <w:rStyle w:val="Platzhaltertext"/>
              <w:highlight w:val="yellow"/>
            </w:rPr>
            <w:t>Assemblea</w:t>
          </w:r>
        </w:p>
      </w:docPartBody>
    </w:docPart>
    <w:docPart>
      <w:docPartPr>
        <w:name w:val="56D1999B830A43F1958BA1A3C1824473"/>
        <w:category>
          <w:name w:val="Generale"/>
          <w:gallery w:val="placeholder"/>
        </w:category>
        <w:types>
          <w:type w:val="bbPlcHdr"/>
        </w:types>
        <w:behaviors>
          <w:behavior w:val="content"/>
        </w:behaviors>
        <w:guid w:val="{726989E0-0951-4BFC-9B2E-A4B41C5ADC6B}"/>
      </w:docPartPr>
      <w:docPartBody>
        <w:p w:rsidR="00AB5D7F" w:rsidRDefault="00A766FF" w:rsidP="00A766FF">
          <w:pPr>
            <w:pStyle w:val="56D1999B830A43F1958BA1A3C18244739"/>
          </w:pPr>
          <w:r w:rsidRPr="00F91BA9">
            <w:rPr>
              <w:rStyle w:val="Platzhaltertext"/>
              <w:highlight w:val="yellow"/>
            </w:rPr>
            <w:t>dell’Assemblea</w:t>
          </w:r>
        </w:p>
      </w:docPartBody>
    </w:docPart>
    <w:docPart>
      <w:docPartPr>
        <w:name w:val="3FFD9017ADDB49E9B8FE152CAF9901AB"/>
        <w:category>
          <w:name w:val="Generale"/>
          <w:gallery w:val="placeholder"/>
        </w:category>
        <w:types>
          <w:type w:val="bbPlcHdr"/>
        </w:types>
        <w:behaviors>
          <w:behavior w:val="content"/>
        </w:behaviors>
        <w:guid w:val="{A5A66AB7-F67C-4E84-B0D9-BE08D7AD42C9}"/>
      </w:docPartPr>
      <w:docPartBody>
        <w:p w:rsidR="00072323" w:rsidRDefault="00A766FF" w:rsidP="00A766FF">
          <w:pPr>
            <w:pStyle w:val="3FFD9017ADDB49E9B8FE152CAF9901AB5"/>
          </w:pPr>
          <w:r w:rsidRPr="00FA3E48">
            <w:rPr>
              <w:rStyle w:val="Platzhaltertext"/>
              <w:highlight w:val="yellow"/>
            </w:rPr>
            <w:t>l’anno solare</w:t>
          </w:r>
        </w:p>
      </w:docPartBody>
    </w:docPart>
    <w:docPart>
      <w:docPartPr>
        <w:name w:val="BE54A553CCEC40069A11E22B50F05A60"/>
        <w:category>
          <w:name w:val="Generale"/>
          <w:gallery w:val="placeholder"/>
        </w:category>
        <w:types>
          <w:type w:val="bbPlcHdr"/>
        </w:types>
        <w:behaviors>
          <w:behavior w:val="content"/>
        </w:behaviors>
        <w:guid w:val="{EA77E8F0-F9C4-4666-B587-AC07318DEB23}"/>
      </w:docPartPr>
      <w:docPartBody>
        <w:p w:rsidR="00303CC5" w:rsidRDefault="00A766FF" w:rsidP="00A766FF">
          <w:pPr>
            <w:pStyle w:val="BE54A553CCEC40069A11E22B50F05A605"/>
          </w:pPr>
          <w:r w:rsidRPr="00FA3E48">
            <w:rPr>
              <w:rStyle w:val="Platzhaltertext"/>
              <w:rFonts w:ascii="Times New Roman" w:hAnsi="Times New Roman" w:cs="Times New Roman"/>
              <w:sz w:val="24"/>
              <w:szCs w:val="24"/>
              <w:highlight w:val="yellow"/>
            </w:rPr>
            <w:t>4 (quattro) anni</w:t>
          </w:r>
        </w:p>
      </w:docPartBody>
    </w:docPart>
    <w:docPart>
      <w:docPartPr>
        <w:name w:val="D8A9F78108D041378FFAF3B4BAA24482"/>
        <w:category>
          <w:name w:val="Generale"/>
          <w:gallery w:val="placeholder"/>
        </w:category>
        <w:types>
          <w:type w:val="bbPlcHdr"/>
        </w:types>
        <w:behaviors>
          <w:behavior w:val="content"/>
        </w:behaviors>
        <w:guid w:val="{C19961AD-F31C-44FC-BB26-48AD89F1F86A}"/>
      </w:docPartPr>
      <w:docPartBody>
        <w:p w:rsidR="00303CC5" w:rsidRDefault="00A766FF" w:rsidP="00A766FF">
          <w:pPr>
            <w:pStyle w:val="D8A9F78108D041378FFAF3B4BAA244825"/>
          </w:pPr>
          <w:r w:rsidRPr="00FA3E48">
            <w:rPr>
              <w:rStyle w:val="Platzhaltertext"/>
              <w:rFonts w:ascii="Times New Roman" w:hAnsi="Times New Roman" w:cs="Times New Roman"/>
              <w:sz w:val="24"/>
              <w:szCs w:val="24"/>
              <w:highlight w:val="yellow"/>
            </w:rPr>
            <w:t>ed è rieleggibile</w:t>
          </w:r>
        </w:p>
      </w:docPartBody>
    </w:docPart>
    <w:docPart>
      <w:docPartPr>
        <w:name w:val="F288F7DA7AC64A00A1D0800B661C3DA4"/>
        <w:category>
          <w:name w:val="Generale"/>
          <w:gallery w:val="placeholder"/>
        </w:category>
        <w:types>
          <w:type w:val="bbPlcHdr"/>
        </w:types>
        <w:behaviors>
          <w:behavior w:val="content"/>
        </w:behaviors>
        <w:guid w:val="{4E949881-6E52-4ADE-B24D-9493ACDE4DB7}"/>
      </w:docPartPr>
      <w:docPartBody>
        <w:p w:rsidR="00A10EB7" w:rsidRDefault="00A766FF" w:rsidP="00A766FF">
          <w:pPr>
            <w:pStyle w:val="F288F7DA7AC64A00A1D0800B661C3DA45"/>
          </w:pPr>
          <w:r w:rsidRPr="00FA3E48">
            <w:rPr>
              <w:rStyle w:val="Platzhaltertext"/>
              <w:highlight w:val="yellow"/>
            </w:rPr>
            <w:t>Indicare il nome dell’Associazione</w:t>
          </w:r>
        </w:p>
      </w:docPartBody>
    </w:docPart>
    <w:docPart>
      <w:docPartPr>
        <w:name w:val="1742F220416E467C97685626E0111477"/>
        <w:category>
          <w:name w:val="Generale"/>
          <w:gallery w:val="placeholder"/>
        </w:category>
        <w:types>
          <w:type w:val="bbPlcHdr"/>
        </w:types>
        <w:behaviors>
          <w:behavior w:val="content"/>
        </w:behaviors>
        <w:guid w:val="{112C9CC1-0D0E-4AAB-B439-378857907F3F}"/>
      </w:docPartPr>
      <w:docPartBody>
        <w:p w:rsidR="00A10EB7" w:rsidRDefault="00A766FF" w:rsidP="00A766FF">
          <w:pPr>
            <w:pStyle w:val="1742F220416E467C97685626E01114775"/>
          </w:pPr>
          <w:r w:rsidRPr="00FA3E48">
            <w:rPr>
              <w:rStyle w:val="Platzhaltertext"/>
              <w:highlight w:val="yellow"/>
            </w:rPr>
            <w:t>Indicare il nome dell’Associazione</w:t>
          </w:r>
        </w:p>
      </w:docPartBody>
    </w:docPart>
    <w:docPart>
      <w:docPartPr>
        <w:name w:val="E3754DCC3FE64BB38EE3D58D052ED04B"/>
        <w:category>
          <w:name w:val="Generale"/>
          <w:gallery w:val="placeholder"/>
        </w:category>
        <w:types>
          <w:type w:val="bbPlcHdr"/>
        </w:types>
        <w:behaviors>
          <w:behavior w:val="content"/>
        </w:behaviors>
        <w:guid w:val="{7E08B1CE-3BDD-420F-8C31-6DB25B288C00}"/>
      </w:docPartPr>
      <w:docPartBody>
        <w:p w:rsidR="00FD34D5" w:rsidRDefault="00A766FF" w:rsidP="00A766FF">
          <w:pPr>
            <w:pStyle w:val="E3754DCC3FE64BB38EE3D58D052ED04B5"/>
          </w:pPr>
          <w:r w:rsidRPr="00FA3E48">
            <w:rPr>
              <w:rStyle w:val="Platzhaltertext"/>
              <w:rFonts w:ascii="Times New Roman" w:hAnsi="Times New Roman" w:cs="Times New Roman"/>
              <w:sz w:val="24"/>
              <w:szCs w:val="24"/>
              <w:highlight w:val="yellow"/>
            </w:rPr>
            <w:t>180 (centottanta) giorni</w:t>
          </w:r>
        </w:p>
      </w:docPartBody>
    </w:docPart>
    <w:docPart>
      <w:docPartPr>
        <w:name w:val="9348AF25B99D417D90CD9BBD624695C2"/>
        <w:category>
          <w:name w:val="Generale"/>
          <w:gallery w:val="placeholder"/>
        </w:category>
        <w:types>
          <w:type w:val="bbPlcHdr"/>
        </w:types>
        <w:behaviors>
          <w:behavior w:val="content"/>
        </w:behaviors>
        <w:guid w:val="{38580FEA-8A7B-46F6-B99B-D746E0C522F1}"/>
      </w:docPartPr>
      <w:docPartBody>
        <w:p w:rsidR="00E57B3A" w:rsidRDefault="00A766FF" w:rsidP="00A766FF">
          <w:pPr>
            <w:pStyle w:val="9348AF25B99D417D90CD9BBD624695C25"/>
          </w:pPr>
          <w:r w:rsidRPr="00FA3E48">
            <w:rPr>
              <w:rStyle w:val="Platzhaltertext"/>
              <w:highlight w:val="yellow"/>
            </w:rPr>
            <w:t>la metà più uno</w:t>
          </w:r>
        </w:p>
      </w:docPartBody>
    </w:docPart>
    <w:docPart>
      <w:docPartPr>
        <w:name w:val="0E0B6BB7744A4D45BBB314852ED81413"/>
        <w:category>
          <w:name w:val="Allgemein"/>
          <w:gallery w:val="placeholder"/>
        </w:category>
        <w:types>
          <w:type w:val="bbPlcHdr"/>
        </w:types>
        <w:behaviors>
          <w:behavior w:val="content"/>
        </w:behaviors>
        <w:guid w:val="{3C8CE6C6-988F-4634-8D3C-4A28C2854FD7}"/>
      </w:docPartPr>
      <w:docPartBody>
        <w:p w:rsidR="000B2D02" w:rsidRDefault="00104750">
          <w:pPr>
            <w:pStyle w:val="0E0B6BB7744A4D45BBB314852ED81413"/>
          </w:pPr>
          <w:r>
            <w:rPr>
              <w:rStyle w:val="Platzhaltertext"/>
            </w:rPr>
            <w:t>15 (quindici)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Droid Sans Fallback">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65D"/>
    <w:rsid w:val="00072323"/>
    <w:rsid w:val="000B2D02"/>
    <w:rsid w:val="00104750"/>
    <w:rsid w:val="0016269F"/>
    <w:rsid w:val="00181634"/>
    <w:rsid w:val="001914CC"/>
    <w:rsid w:val="001C3AE8"/>
    <w:rsid w:val="001D3F63"/>
    <w:rsid w:val="002061A1"/>
    <w:rsid w:val="00217BC4"/>
    <w:rsid w:val="00303CC5"/>
    <w:rsid w:val="00332796"/>
    <w:rsid w:val="00367B25"/>
    <w:rsid w:val="00422663"/>
    <w:rsid w:val="00484E75"/>
    <w:rsid w:val="005314B4"/>
    <w:rsid w:val="00587DA5"/>
    <w:rsid w:val="00596D33"/>
    <w:rsid w:val="005F0217"/>
    <w:rsid w:val="0068285C"/>
    <w:rsid w:val="0078463F"/>
    <w:rsid w:val="00807908"/>
    <w:rsid w:val="008B365D"/>
    <w:rsid w:val="009B73B7"/>
    <w:rsid w:val="00A042E5"/>
    <w:rsid w:val="00A10EB7"/>
    <w:rsid w:val="00A766FF"/>
    <w:rsid w:val="00AB32FA"/>
    <w:rsid w:val="00AB5D7F"/>
    <w:rsid w:val="00B222FE"/>
    <w:rsid w:val="00B511F7"/>
    <w:rsid w:val="00B85A39"/>
    <w:rsid w:val="00D05FEE"/>
    <w:rsid w:val="00D634B3"/>
    <w:rsid w:val="00DF5B05"/>
    <w:rsid w:val="00E24251"/>
    <w:rsid w:val="00E57B3A"/>
    <w:rsid w:val="00EF060F"/>
    <w:rsid w:val="00F4210A"/>
    <w:rsid w:val="00F52187"/>
    <w:rsid w:val="00FA44C0"/>
    <w:rsid w:val="00FD34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B2D02"/>
    <w:rPr>
      <w:color w:val="808080"/>
    </w:rPr>
  </w:style>
  <w:style w:type="paragraph" w:customStyle="1" w:styleId="C2D71DF2045748AABCBD3CD5F81676DE">
    <w:name w:val="C2D71DF2045748AABCBD3CD5F81676DE"/>
    <w:rsid w:val="00D634B3"/>
    <w:rPr>
      <w:rFonts w:eastAsiaTheme="minorHAnsi"/>
      <w:lang w:eastAsia="en-US"/>
    </w:rPr>
  </w:style>
  <w:style w:type="paragraph" w:customStyle="1" w:styleId="45185383E9324FBFB8BC31F74677A123">
    <w:name w:val="45185383E9324FBFB8BC31F74677A123"/>
    <w:rsid w:val="00D634B3"/>
    <w:rPr>
      <w:rFonts w:eastAsiaTheme="minorHAnsi"/>
      <w:lang w:eastAsia="en-US"/>
    </w:rPr>
  </w:style>
  <w:style w:type="paragraph" w:customStyle="1" w:styleId="11FB2A8E5ABD42728614955653B14A9E">
    <w:name w:val="11FB2A8E5ABD42728614955653B14A9E"/>
    <w:rsid w:val="00D634B3"/>
  </w:style>
  <w:style w:type="paragraph" w:customStyle="1" w:styleId="67D580A1660B431F960E5CD1F1C429B6">
    <w:name w:val="67D580A1660B431F960E5CD1F1C429B6"/>
    <w:rsid w:val="00D634B3"/>
  </w:style>
  <w:style w:type="paragraph" w:customStyle="1" w:styleId="FFD5376DB903409D82AE51290FD9D338">
    <w:name w:val="FFD5376DB903409D82AE51290FD9D338"/>
    <w:rsid w:val="00D634B3"/>
  </w:style>
  <w:style w:type="paragraph" w:customStyle="1" w:styleId="635A7880A1644610800AF6611DDB5BF1">
    <w:name w:val="635A7880A1644610800AF6611DDB5BF1"/>
    <w:rsid w:val="00D634B3"/>
  </w:style>
  <w:style w:type="paragraph" w:customStyle="1" w:styleId="F13AD25F74C942C4BD612576CED53362">
    <w:name w:val="F13AD25F74C942C4BD612576CED53362"/>
    <w:rsid w:val="00D634B3"/>
  </w:style>
  <w:style w:type="paragraph" w:customStyle="1" w:styleId="0EF99BAB53D54A869DF2B60DB764512A">
    <w:name w:val="0EF99BAB53D54A869DF2B60DB764512A"/>
    <w:rsid w:val="00D634B3"/>
  </w:style>
  <w:style w:type="paragraph" w:customStyle="1" w:styleId="051CF41ED1544B12A77D55E17017DCC0">
    <w:name w:val="051CF41ED1544B12A77D55E17017DCC0"/>
    <w:rsid w:val="00D634B3"/>
  </w:style>
  <w:style w:type="paragraph" w:customStyle="1" w:styleId="AFB0E0E015B84118AB8594892F2A6843">
    <w:name w:val="AFB0E0E015B84118AB8594892F2A6843"/>
    <w:rsid w:val="00D634B3"/>
  </w:style>
  <w:style w:type="paragraph" w:customStyle="1" w:styleId="D68B0B405A224878AD7BCD00EEC0F6B8">
    <w:name w:val="D68B0B405A224878AD7BCD00EEC0F6B8"/>
    <w:rsid w:val="00D634B3"/>
  </w:style>
  <w:style w:type="paragraph" w:customStyle="1" w:styleId="9B3AB6E794C94EE0B1550897C772358F">
    <w:name w:val="9B3AB6E794C94EE0B1550897C772358F"/>
    <w:rsid w:val="00D634B3"/>
  </w:style>
  <w:style w:type="paragraph" w:customStyle="1" w:styleId="A2954AAF86584DB09ED9D1F11E9758CF">
    <w:name w:val="A2954AAF86584DB09ED9D1F11E9758CF"/>
    <w:rsid w:val="00D634B3"/>
  </w:style>
  <w:style w:type="paragraph" w:customStyle="1" w:styleId="00144D328B374383B81A3114EB3091DD">
    <w:name w:val="00144D328B374383B81A3114EB3091DD"/>
    <w:rsid w:val="00D634B3"/>
  </w:style>
  <w:style w:type="paragraph" w:customStyle="1" w:styleId="903859ECF37C409693C4D2C87B2ABD61">
    <w:name w:val="903859ECF37C409693C4D2C87B2ABD61"/>
    <w:rsid w:val="00D634B3"/>
  </w:style>
  <w:style w:type="paragraph" w:customStyle="1" w:styleId="3233DDBE94BB4FA5A990A8382E1EFDE9">
    <w:name w:val="3233DDBE94BB4FA5A990A8382E1EFDE9"/>
    <w:rsid w:val="00D634B3"/>
  </w:style>
  <w:style w:type="paragraph" w:customStyle="1" w:styleId="AADCBC84A0184077ACB8EE6AF00A294D">
    <w:name w:val="AADCBC84A0184077ACB8EE6AF00A294D"/>
    <w:rsid w:val="00D634B3"/>
  </w:style>
  <w:style w:type="paragraph" w:customStyle="1" w:styleId="54538783D39C4ACCAD501D577F340E11">
    <w:name w:val="54538783D39C4ACCAD501D577F340E11"/>
    <w:rsid w:val="00D634B3"/>
  </w:style>
  <w:style w:type="paragraph" w:customStyle="1" w:styleId="4F41D34A19BA473689E68DBBFF622165">
    <w:name w:val="4F41D34A19BA473689E68DBBFF622165"/>
    <w:rsid w:val="00D634B3"/>
  </w:style>
  <w:style w:type="paragraph" w:customStyle="1" w:styleId="DDE512F0F04D4D97B5E29E85B6D8C7DA">
    <w:name w:val="DDE512F0F04D4D97B5E29E85B6D8C7DA"/>
    <w:rsid w:val="00D634B3"/>
  </w:style>
  <w:style w:type="paragraph" w:customStyle="1" w:styleId="59600F0E6FF04D5AA9CC53166ADB854E">
    <w:name w:val="59600F0E6FF04D5AA9CC53166ADB854E"/>
    <w:rsid w:val="00D634B3"/>
  </w:style>
  <w:style w:type="paragraph" w:customStyle="1" w:styleId="2C6AE71C161A41779FC40834244EE2BC">
    <w:name w:val="2C6AE71C161A41779FC40834244EE2BC"/>
    <w:rsid w:val="00D634B3"/>
  </w:style>
  <w:style w:type="paragraph" w:customStyle="1" w:styleId="717ADFA4D1BD4308A206D191D85FFE05">
    <w:name w:val="717ADFA4D1BD4308A206D191D85FFE05"/>
    <w:rsid w:val="00D634B3"/>
  </w:style>
  <w:style w:type="paragraph" w:customStyle="1" w:styleId="000E5300B1F340AC974412AECD8A8C49">
    <w:name w:val="000E5300B1F340AC974412AECD8A8C49"/>
    <w:rsid w:val="00D634B3"/>
  </w:style>
  <w:style w:type="paragraph" w:customStyle="1" w:styleId="68C21DF42F2C478C8E7F8A87D1510E65">
    <w:name w:val="68C21DF42F2C478C8E7F8A87D1510E65"/>
    <w:rsid w:val="00D634B3"/>
  </w:style>
  <w:style w:type="paragraph" w:customStyle="1" w:styleId="D1217F7E97CC4D629B778C6446111B3D">
    <w:name w:val="D1217F7E97CC4D629B778C6446111B3D"/>
    <w:rsid w:val="00D634B3"/>
  </w:style>
  <w:style w:type="paragraph" w:customStyle="1" w:styleId="5A327BADB4604D9991349954F513C91C">
    <w:name w:val="5A327BADB4604D9991349954F513C91C"/>
    <w:rsid w:val="00D634B3"/>
  </w:style>
  <w:style w:type="paragraph" w:customStyle="1" w:styleId="DA118878BFE54FE6AB62096394C6221F">
    <w:name w:val="DA118878BFE54FE6AB62096394C6221F"/>
    <w:rsid w:val="00D634B3"/>
  </w:style>
  <w:style w:type="paragraph" w:customStyle="1" w:styleId="23376460BDCB4B18A24E9797FAFAB2D9">
    <w:name w:val="23376460BDCB4B18A24E9797FAFAB2D9"/>
    <w:rsid w:val="00D634B3"/>
  </w:style>
  <w:style w:type="paragraph" w:customStyle="1" w:styleId="85C19737DACC40968C5B453D42DFA034">
    <w:name w:val="85C19737DACC40968C5B453D42DFA034"/>
    <w:rsid w:val="00D634B3"/>
  </w:style>
  <w:style w:type="paragraph" w:customStyle="1" w:styleId="B973B42536BD472698BCDD06EB3F9F0C">
    <w:name w:val="B973B42536BD472698BCDD06EB3F9F0C"/>
    <w:rsid w:val="00D634B3"/>
  </w:style>
  <w:style w:type="paragraph" w:customStyle="1" w:styleId="0DD0D67C6D7C4144A58A8FD04A8340A6">
    <w:name w:val="0DD0D67C6D7C4144A58A8FD04A8340A6"/>
    <w:rsid w:val="00D634B3"/>
  </w:style>
  <w:style w:type="paragraph" w:customStyle="1" w:styleId="14F3131CEC6D4B9EA86BDFECF4EB16A7">
    <w:name w:val="14F3131CEC6D4B9EA86BDFECF4EB16A7"/>
    <w:rsid w:val="00D634B3"/>
  </w:style>
  <w:style w:type="paragraph" w:customStyle="1" w:styleId="57EB9753895B4BA6B48AF5527AF5F51C">
    <w:name w:val="57EB9753895B4BA6B48AF5527AF5F51C"/>
    <w:rsid w:val="00D634B3"/>
  </w:style>
  <w:style w:type="paragraph" w:customStyle="1" w:styleId="13F43EC4A5874395B9C6BAF7F9C68425">
    <w:name w:val="13F43EC4A5874395B9C6BAF7F9C68425"/>
    <w:rsid w:val="00D634B3"/>
  </w:style>
  <w:style w:type="paragraph" w:customStyle="1" w:styleId="D267F919CDA1487DBA4D0C5C539A1ED0">
    <w:name w:val="D267F919CDA1487DBA4D0C5C539A1ED0"/>
    <w:rsid w:val="00D634B3"/>
  </w:style>
  <w:style w:type="paragraph" w:customStyle="1" w:styleId="BCE21709861D4BD3910D89F899309AF5">
    <w:name w:val="BCE21709861D4BD3910D89F899309AF5"/>
    <w:rsid w:val="00D634B3"/>
  </w:style>
  <w:style w:type="paragraph" w:customStyle="1" w:styleId="58844580F8424483997FEAF8268FD345">
    <w:name w:val="58844580F8424483997FEAF8268FD345"/>
    <w:rsid w:val="00D634B3"/>
  </w:style>
  <w:style w:type="paragraph" w:customStyle="1" w:styleId="701B8B7362E24D82BE58A5DED9167721">
    <w:name w:val="701B8B7362E24D82BE58A5DED9167721"/>
    <w:rsid w:val="00D634B3"/>
  </w:style>
  <w:style w:type="paragraph" w:customStyle="1" w:styleId="25A6CA50118A471188DAD20A09FDE810">
    <w:name w:val="25A6CA50118A471188DAD20A09FDE810"/>
    <w:rsid w:val="00D634B3"/>
  </w:style>
  <w:style w:type="paragraph" w:customStyle="1" w:styleId="AC8D2B28216A40748E1A5038AD4E37AD">
    <w:name w:val="AC8D2B28216A40748E1A5038AD4E37AD"/>
    <w:rsid w:val="00D634B3"/>
  </w:style>
  <w:style w:type="paragraph" w:customStyle="1" w:styleId="3B570D2451DC4B25A0EEC209C67B2829">
    <w:name w:val="3B570D2451DC4B25A0EEC209C67B2829"/>
    <w:rsid w:val="00D634B3"/>
  </w:style>
  <w:style w:type="paragraph" w:customStyle="1" w:styleId="861EC077343341B7B11B6F2450854FAC">
    <w:name w:val="861EC077343341B7B11B6F2450854FAC"/>
    <w:rsid w:val="00D634B3"/>
  </w:style>
  <w:style w:type="paragraph" w:customStyle="1" w:styleId="0F20830CD54D4C4E9C615664162D1C28">
    <w:name w:val="0F20830CD54D4C4E9C615664162D1C28"/>
    <w:rsid w:val="00D634B3"/>
  </w:style>
  <w:style w:type="paragraph" w:customStyle="1" w:styleId="56D01062FD6E4EBCA5D2554E58ACA03E">
    <w:name w:val="56D01062FD6E4EBCA5D2554E58ACA03E"/>
    <w:rsid w:val="00D634B3"/>
  </w:style>
  <w:style w:type="paragraph" w:customStyle="1" w:styleId="98DC198C11494A1C8EAF9E65A23A49E1">
    <w:name w:val="98DC198C11494A1C8EAF9E65A23A49E1"/>
    <w:rsid w:val="00D634B3"/>
  </w:style>
  <w:style w:type="paragraph" w:customStyle="1" w:styleId="C9C56223DF054110A3351A642213FC1A">
    <w:name w:val="C9C56223DF054110A3351A642213FC1A"/>
    <w:rsid w:val="00D634B3"/>
  </w:style>
  <w:style w:type="paragraph" w:customStyle="1" w:styleId="C2D71DF2045748AABCBD3CD5F81676DE1">
    <w:name w:val="C2D71DF2045748AABCBD3CD5F81676DE1"/>
    <w:rsid w:val="00D634B3"/>
    <w:rPr>
      <w:rFonts w:eastAsiaTheme="minorHAnsi"/>
      <w:lang w:eastAsia="en-US"/>
    </w:rPr>
  </w:style>
  <w:style w:type="paragraph" w:customStyle="1" w:styleId="45185383E9324FBFB8BC31F74677A1231">
    <w:name w:val="45185383E9324FBFB8BC31F74677A1231"/>
    <w:rsid w:val="00D634B3"/>
    <w:rPr>
      <w:rFonts w:eastAsiaTheme="minorHAnsi"/>
      <w:lang w:eastAsia="en-US"/>
    </w:rPr>
  </w:style>
  <w:style w:type="paragraph" w:customStyle="1" w:styleId="9B3AB6E794C94EE0B1550897C772358F1">
    <w:name w:val="9B3AB6E794C94EE0B1550897C772358F1"/>
    <w:rsid w:val="00D634B3"/>
    <w:rPr>
      <w:rFonts w:eastAsiaTheme="minorHAnsi"/>
      <w:lang w:eastAsia="en-US"/>
    </w:rPr>
  </w:style>
  <w:style w:type="paragraph" w:customStyle="1" w:styleId="A2954AAF86584DB09ED9D1F11E9758CF1">
    <w:name w:val="A2954AAF86584DB09ED9D1F11E9758CF1"/>
    <w:rsid w:val="00D634B3"/>
    <w:rPr>
      <w:rFonts w:eastAsiaTheme="minorHAnsi"/>
      <w:lang w:eastAsia="en-US"/>
    </w:rPr>
  </w:style>
  <w:style w:type="paragraph" w:customStyle="1" w:styleId="00144D328B374383B81A3114EB3091DD1">
    <w:name w:val="00144D328B374383B81A3114EB3091DD1"/>
    <w:rsid w:val="00D634B3"/>
    <w:rPr>
      <w:rFonts w:eastAsiaTheme="minorHAnsi"/>
      <w:lang w:eastAsia="en-US"/>
    </w:rPr>
  </w:style>
  <w:style w:type="paragraph" w:customStyle="1" w:styleId="D68B0B405A224878AD7BCD00EEC0F6B81">
    <w:name w:val="D68B0B405A224878AD7BCD00EEC0F6B81"/>
    <w:rsid w:val="00D634B3"/>
    <w:rPr>
      <w:rFonts w:eastAsiaTheme="minorHAnsi"/>
      <w:lang w:eastAsia="en-US"/>
    </w:rPr>
  </w:style>
  <w:style w:type="paragraph" w:customStyle="1" w:styleId="903859ECF37C409693C4D2C87B2ABD611">
    <w:name w:val="903859ECF37C409693C4D2C87B2ABD611"/>
    <w:rsid w:val="00D634B3"/>
    <w:pPr>
      <w:spacing w:before="20" w:after="20" w:line="240" w:lineRule="auto"/>
    </w:pPr>
    <w:rPr>
      <w:rFonts w:ascii="Times New Roman" w:eastAsia="Times New Roman" w:hAnsi="Times New Roman" w:cs="Times New Roman"/>
      <w:sz w:val="24"/>
      <w:szCs w:val="24"/>
    </w:rPr>
  </w:style>
  <w:style w:type="paragraph" w:customStyle="1" w:styleId="3233DDBE94BB4FA5A990A8382E1EFDE91">
    <w:name w:val="3233DDBE94BB4FA5A990A8382E1EFDE91"/>
    <w:rsid w:val="00D634B3"/>
    <w:pPr>
      <w:spacing w:before="20" w:after="20" w:line="240" w:lineRule="auto"/>
    </w:pPr>
    <w:rPr>
      <w:rFonts w:ascii="Times New Roman" w:eastAsia="Times New Roman" w:hAnsi="Times New Roman" w:cs="Times New Roman"/>
      <w:sz w:val="24"/>
      <w:szCs w:val="24"/>
    </w:rPr>
  </w:style>
  <w:style w:type="paragraph" w:customStyle="1" w:styleId="AADCBC84A0184077ACB8EE6AF00A294D1">
    <w:name w:val="AADCBC84A0184077ACB8EE6AF00A294D1"/>
    <w:rsid w:val="00D634B3"/>
    <w:pPr>
      <w:spacing w:before="20" w:after="20" w:line="240" w:lineRule="auto"/>
    </w:pPr>
    <w:rPr>
      <w:rFonts w:ascii="Times New Roman" w:eastAsia="Times New Roman" w:hAnsi="Times New Roman" w:cs="Times New Roman"/>
      <w:sz w:val="24"/>
      <w:szCs w:val="24"/>
    </w:rPr>
  </w:style>
  <w:style w:type="paragraph" w:customStyle="1" w:styleId="54538783D39C4ACCAD501D577F340E111">
    <w:name w:val="54538783D39C4ACCAD501D577F340E111"/>
    <w:rsid w:val="00D634B3"/>
    <w:pPr>
      <w:spacing w:before="20" w:after="20" w:line="240" w:lineRule="auto"/>
    </w:pPr>
    <w:rPr>
      <w:rFonts w:ascii="Times New Roman" w:eastAsia="Times New Roman" w:hAnsi="Times New Roman" w:cs="Times New Roman"/>
      <w:sz w:val="24"/>
      <w:szCs w:val="24"/>
    </w:rPr>
  </w:style>
  <w:style w:type="paragraph" w:customStyle="1" w:styleId="4F41D34A19BA473689E68DBBFF6221651">
    <w:name w:val="4F41D34A19BA473689E68DBBFF6221651"/>
    <w:rsid w:val="00D634B3"/>
    <w:pPr>
      <w:spacing w:before="20" w:after="20" w:line="240" w:lineRule="auto"/>
    </w:pPr>
    <w:rPr>
      <w:rFonts w:ascii="Times New Roman" w:eastAsia="Times New Roman" w:hAnsi="Times New Roman" w:cs="Times New Roman"/>
      <w:sz w:val="24"/>
      <w:szCs w:val="24"/>
    </w:rPr>
  </w:style>
  <w:style w:type="paragraph" w:customStyle="1" w:styleId="2C6AE71C161A41779FC40834244EE2BC1">
    <w:name w:val="2C6AE71C161A41779FC40834244EE2BC1"/>
    <w:rsid w:val="00D634B3"/>
    <w:pPr>
      <w:suppressAutoHyphens/>
      <w:ind w:left="720"/>
      <w:contextualSpacing/>
    </w:pPr>
    <w:rPr>
      <w:rFonts w:ascii="Calibri" w:eastAsia="Droid Sans Fallback" w:hAnsi="Calibri" w:cs="Calibri"/>
      <w:kern w:val="1"/>
      <w:lang w:eastAsia="en-US"/>
    </w:rPr>
  </w:style>
  <w:style w:type="paragraph" w:customStyle="1" w:styleId="000E5300B1F340AC974412AECD8A8C491">
    <w:name w:val="000E5300B1F340AC974412AECD8A8C491"/>
    <w:rsid w:val="00D634B3"/>
    <w:pPr>
      <w:spacing w:before="20" w:after="20" w:line="240" w:lineRule="auto"/>
    </w:pPr>
    <w:rPr>
      <w:rFonts w:ascii="Times New Roman" w:eastAsia="Times New Roman" w:hAnsi="Times New Roman" w:cs="Times New Roman"/>
      <w:sz w:val="24"/>
      <w:szCs w:val="24"/>
    </w:rPr>
  </w:style>
  <w:style w:type="paragraph" w:customStyle="1" w:styleId="DDE512F0F04D4D97B5E29E85B6D8C7DA1">
    <w:name w:val="DDE512F0F04D4D97B5E29E85B6D8C7DA1"/>
    <w:rsid w:val="00D634B3"/>
    <w:pPr>
      <w:spacing w:before="20" w:after="20" w:line="240" w:lineRule="auto"/>
    </w:pPr>
    <w:rPr>
      <w:rFonts w:ascii="Times New Roman" w:eastAsia="Times New Roman" w:hAnsi="Times New Roman" w:cs="Times New Roman"/>
      <w:sz w:val="24"/>
      <w:szCs w:val="24"/>
    </w:rPr>
  </w:style>
  <w:style w:type="paragraph" w:customStyle="1" w:styleId="59600F0E6FF04D5AA9CC53166ADB854E1">
    <w:name w:val="59600F0E6FF04D5AA9CC53166ADB854E1"/>
    <w:rsid w:val="00D634B3"/>
    <w:pPr>
      <w:spacing w:before="20" w:after="20" w:line="240" w:lineRule="auto"/>
    </w:pPr>
    <w:rPr>
      <w:rFonts w:ascii="Times New Roman" w:eastAsia="Times New Roman" w:hAnsi="Times New Roman" w:cs="Times New Roman"/>
      <w:sz w:val="24"/>
      <w:szCs w:val="24"/>
    </w:rPr>
  </w:style>
  <w:style w:type="paragraph" w:customStyle="1" w:styleId="C9C56223DF054110A3351A642213FC1A1">
    <w:name w:val="C9C56223DF054110A3351A642213FC1A1"/>
    <w:rsid w:val="00D634B3"/>
    <w:pPr>
      <w:ind w:left="720"/>
      <w:contextualSpacing/>
    </w:pPr>
    <w:rPr>
      <w:rFonts w:eastAsiaTheme="minorHAnsi"/>
      <w:lang w:eastAsia="en-US"/>
    </w:rPr>
  </w:style>
  <w:style w:type="paragraph" w:customStyle="1" w:styleId="68C21DF42F2C478C8E7F8A87D1510E651">
    <w:name w:val="68C21DF42F2C478C8E7F8A87D1510E651"/>
    <w:rsid w:val="00D634B3"/>
    <w:pPr>
      <w:ind w:left="720"/>
      <w:contextualSpacing/>
    </w:pPr>
    <w:rPr>
      <w:rFonts w:eastAsiaTheme="minorHAnsi"/>
      <w:lang w:eastAsia="en-US"/>
    </w:rPr>
  </w:style>
  <w:style w:type="paragraph" w:customStyle="1" w:styleId="D1217F7E97CC4D629B778C6446111B3D1">
    <w:name w:val="D1217F7E97CC4D629B778C6446111B3D1"/>
    <w:rsid w:val="00D634B3"/>
    <w:pPr>
      <w:spacing w:before="20" w:after="20" w:line="240" w:lineRule="auto"/>
    </w:pPr>
    <w:rPr>
      <w:rFonts w:ascii="Times New Roman" w:eastAsia="Times New Roman" w:hAnsi="Times New Roman" w:cs="Times New Roman"/>
      <w:sz w:val="24"/>
      <w:szCs w:val="24"/>
    </w:rPr>
  </w:style>
  <w:style w:type="paragraph" w:customStyle="1" w:styleId="5A327BADB4604D9991349954F513C91C1">
    <w:name w:val="5A327BADB4604D9991349954F513C91C1"/>
    <w:rsid w:val="00D634B3"/>
    <w:pPr>
      <w:spacing w:before="20" w:after="20" w:line="240" w:lineRule="auto"/>
    </w:pPr>
    <w:rPr>
      <w:rFonts w:ascii="Times New Roman" w:eastAsia="Times New Roman" w:hAnsi="Times New Roman" w:cs="Times New Roman"/>
      <w:sz w:val="24"/>
      <w:szCs w:val="24"/>
    </w:rPr>
  </w:style>
  <w:style w:type="paragraph" w:customStyle="1" w:styleId="DA118878BFE54FE6AB62096394C6221F1">
    <w:name w:val="DA118878BFE54FE6AB62096394C6221F1"/>
    <w:rsid w:val="00D634B3"/>
    <w:pPr>
      <w:spacing w:before="20" w:after="20" w:line="240" w:lineRule="auto"/>
    </w:pPr>
    <w:rPr>
      <w:rFonts w:ascii="Times New Roman" w:eastAsia="Times New Roman" w:hAnsi="Times New Roman" w:cs="Times New Roman"/>
      <w:sz w:val="24"/>
      <w:szCs w:val="24"/>
    </w:rPr>
  </w:style>
  <w:style w:type="paragraph" w:customStyle="1" w:styleId="23376460BDCB4B18A24E9797FAFAB2D91">
    <w:name w:val="23376460BDCB4B18A24E9797FAFAB2D91"/>
    <w:rsid w:val="00D634B3"/>
    <w:pPr>
      <w:spacing w:before="20" w:after="20" w:line="240" w:lineRule="auto"/>
    </w:pPr>
    <w:rPr>
      <w:rFonts w:ascii="Times New Roman" w:eastAsia="Times New Roman" w:hAnsi="Times New Roman" w:cs="Times New Roman"/>
      <w:sz w:val="24"/>
      <w:szCs w:val="24"/>
    </w:rPr>
  </w:style>
  <w:style w:type="paragraph" w:customStyle="1" w:styleId="85C19737DACC40968C5B453D42DFA0341">
    <w:name w:val="85C19737DACC40968C5B453D42DFA0341"/>
    <w:rsid w:val="00D634B3"/>
    <w:pPr>
      <w:spacing w:before="20" w:after="20" w:line="240" w:lineRule="auto"/>
    </w:pPr>
    <w:rPr>
      <w:rFonts w:ascii="Times New Roman" w:eastAsia="Times New Roman" w:hAnsi="Times New Roman" w:cs="Times New Roman"/>
      <w:sz w:val="24"/>
      <w:szCs w:val="24"/>
    </w:rPr>
  </w:style>
  <w:style w:type="paragraph" w:customStyle="1" w:styleId="B973B42536BD472698BCDD06EB3F9F0C1">
    <w:name w:val="B973B42536BD472698BCDD06EB3F9F0C1"/>
    <w:rsid w:val="00D634B3"/>
    <w:pPr>
      <w:spacing w:before="20" w:after="20" w:line="240" w:lineRule="auto"/>
    </w:pPr>
    <w:rPr>
      <w:rFonts w:ascii="Times New Roman" w:eastAsia="Times New Roman" w:hAnsi="Times New Roman" w:cs="Times New Roman"/>
      <w:sz w:val="24"/>
      <w:szCs w:val="24"/>
    </w:rPr>
  </w:style>
  <w:style w:type="paragraph" w:customStyle="1" w:styleId="0DD0D67C6D7C4144A58A8FD04A8340A61">
    <w:name w:val="0DD0D67C6D7C4144A58A8FD04A8340A61"/>
    <w:rsid w:val="00D634B3"/>
    <w:pPr>
      <w:spacing w:before="20" w:after="20" w:line="240" w:lineRule="auto"/>
    </w:pPr>
    <w:rPr>
      <w:rFonts w:ascii="Times New Roman" w:eastAsia="Times New Roman" w:hAnsi="Times New Roman" w:cs="Times New Roman"/>
      <w:sz w:val="24"/>
      <w:szCs w:val="24"/>
    </w:rPr>
  </w:style>
  <w:style w:type="paragraph" w:customStyle="1" w:styleId="14F3131CEC6D4B9EA86BDFECF4EB16A71">
    <w:name w:val="14F3131CEC6D4B9EA86BDFECF4EB16A71"/>
    <w:rsid w:val="00D634B3"/>
    <w:pPr>
      <w:spacing w:before="20" w:after="20" w:line="240" w:lineRule="auto"/>
    </w:pPr>
    <w:rPr>
      <w:rFonts w:ascii="Times New Roman" w:eastAsia="Times New Roman" w:hAnsi="Times New Roman" w:cs="Times New Roman"/>
      <w:sz w:val="24"/>
      <w:szCs w:val="24"/>
    </w:rPr>
  </w:style>
  <w:style w:type="paragraph" w:customStyle="1" w:styleId="57EB9753895B4BA6B48AF5527AF5F51C1">
    <w:name w:val="57EB9753895B4BA6B48AF5527AF5F51C1"/>
    <w:rsid w:val="00D634B3"/>
    <w:pPr>
      <w:spacing w:before="20" w:after="20" w:line="240" w:lineRule="auto"/>
    </w:pPr>
    <w:rPr>
      <w:rFonts w:ascii="Times New Roman" w:eastAsia="Times New Roman" w:hAnsi="Times New Roman" w:cs="Times New Roman"/>
      <w:sz w:val="24"/>
      <w:szCs w:val="24"/>
    </w:rPr>
  </w:style>
  <w:style w:type="paragraph" w:customStyle="1" w:styleId="13F43EC4A5874395B9C6BAF7F9C684251">
    <w:name w:val="13F43EC4A5874395B9C6BAF7F9C684251"/>
    <w:rsid w:val="00D634B3"/>
    <w:pPr>
      <w:spacing w:before="20" w:after="20" w:line="240" w:lineRule="auto"/>
    </w:pPr>
    <w:rPr>
      <w:rFonts w:ascii="Times New Roman" w:eastAsia="Times New Roman" w:hAnsi="Times New Roman" w:cs="Times New Roman"/>
      <w:sz w:val="24"/>
      <w:szCs w:val="24"/>
    </w:rPr>
  </w:style>
  <w:style w:type="paragraph" w:customStyle="1" w:styleId="D267F919CDA1487DBA4D0C5C539A1ED01">
    <w:name w:val="D267F919CDA1487DBA4D0C5C539A1ED01"/>
    <w:rsid w:val="00D634B3"/>
    <w:pPr>
      <w:spacing w:before="20" w:after="20" w:line="240" w:lineRule="auto"/>
    </w:pPr>
    <w:rPr>
      <w:rFonts w:ascii="Times New Roman" w:eastAsia="Times New Roman" w:hAnsi="Times New Roman" w:cs="Times New Roman"/>
      <w:sz w:val="24"/>
      <w:szCs w:val="24"/>
    </w:rPr>
  </w:style>
  <w:style w:type="paragraph" w:customStyle="1" w:styleId="BCE21709861D4BD3910D89F899309AF51">
    <w:name w:val="BCE21709861D4BD3910D89F899309AF51"/>
    <w:rsid w:val="00D634B3"/>
    <w:pPr>
      <w:spacing w:before="20" w:after="20" w:line="240" w:lineRule="auto"/>
    </w:pPr>
    <w:rPr>
      <w:rFonts w:ascii="Times New Roman" w:eastAsia="Times New Roman" w:hAnsi="Times New Roman" w:cs="Times New Roman"/>
      <w:sz w:val="24"/>
      <w:szCs w:val="24"/>
    </w:rPr>
  </w:style>
  <w:style w:type="paragraph" w:customStyle="1" w:styleId="58844580F8424483997FEAF8268FD3451">
    <w:name w:val="58844580F8424483997FEAF8268FD3451"/>
    <w:rsid w:val="00D634B3"/>
    <w:pPr>
      <w:spacing w:before="20" w:after="20" w:line="240" w:lineRule="auto"/>
    </w:pPr>
    <w:rPr>
      <w:rFonts w:ascii="Times New Roman" w:eastAsia="Times New Roman" w:hAnsi="Times New Roman" w:cs="Times New Roman"/>
      <w:sz w:val="24"/>
      <w:szCs w:val="24"/>
    </w:rPr>
  </w:style>
  <w:style w:type="paragraph" w:customStyle="1" w:styleId="701B8B7362E24D82BE58A5DED91677211">
    <w:name w:val="701B8B7362E24D82BE58A5DED91677211"/>
    <w:rsid w:val="00D634B3"/>
    <w:pPr>
      <w:spacing w:before="20" w:after="20" w:line="240" w:lineRule="auto"/>
    </w:pPr>
    <w:rPr>
      <w:rFonts w:ascii="Times New Roman" w:eastAsia="Times New Roman" w:hAnsi="Times New Roman" w:cs="Times New Roman"/>
      <w:sz w:val="24"/>
      <w:szCs w:val="24"/>
    </w:rPr>
  </w:style>
  <w:style w:type="paragraph" w:customStyle="1" w:styleId="AC8D2B28216A40748E1A5038AD4E37AD1">
    <w:name w:val="AC8D2B28216A40748E1A5038AD4E37AD1"/>
    <w:rsid w:val="00D634B3"/>
    <w:pPr>
      <w:spacing w:before="20" w:after="20" w:line="240" w:lineRule="auto"/>
    </w:pPr>
    <w:rPr>
      <w:rFonts w:ascii="Times New Roman" w:eastAsia="Times New Roman" w:hAnsi="Times New Roman" w:cs="Times New Roman"/>
      <w:sz w:val="24"/>
      <w:szCs w:val="24"/>
    </w:rPr>
  </w:style>
  <w:style w:type="paragraph" w:customStyle="1" w:styleId="25A6CA50118A471188DAD20A09FDE8101">
    <w:name w:val="25A6CA50118A471188DAD20A09FDE8101"/>
    <w:rsid w:val="00D634B3"/>
    <w:pPr>
      <w:spacing w:before="20" w:after="20" w:line="240" w:lineRule="auto"/>
    </w:pPr>
    <w:rPr>
      <w:rFonts w:ascii="Times New Roman" w:eastAsia="Times New Roman" w:hAnsi="Times New Roman" w:cs="Times New Roman"/>
      <w:sz w:val="24"/>
      <w:szCs w:val="24"/>
    </w:rPr>
  </w:style>
  <w:style w:type="paragraph" w:customStyle="1" w:styleId="3B570D2451DC4B25A0EEC209C67B28291">
    <w:name w:val="3B570D2451DC4B25A0EEC209C67B28291"/>
    <w:rsid w:val="00D634B3"/>
    <w:pPr>
      <w:spacing w:before="20" w:after="20" w:line="240" w:lineRule="auto"/>
    </w:pPr>
    <w:rPr>
      <w:rFonts w:ascii="Times New Roman" w:eastAsia="Times New Roman" w:hAnsi="Times New Roman" w:cs="Times New Roman"/>
      <w:sz w:val="24"/>
      <w:szCs w:val="24"/>
    </w:rPr>
  </w:style>
  <w:style w:type="paragraph" w:customStyle="1" w:styleId="861EC077343341B7B11B6F2450854FAC1">
    <w:name w:val="861EC077343341B7B11B6F2450854FAC1"/>
    <w:rsid w:val="00D634B3"/>
    <w:pPr>
      <w:spacing w:before="20" w:after="20" w:line="240" w:lineRule="auto"/>
    </w:pPr>
    <w:rPr>
      <w:rFonts w:ascii="Times New Roman" w:eastAsia="Times New Roman" w:hAnsi="Times New Roman" w:cs="Times New Roman"/>
      <w:sz w:val="24"/>
      <w:szCs w:val="24"/>
    </w:rPr>
  </w:style>
  <w:style w:type="paragraph" w:customStyle="1" w:styleId="0F20830CD54D4C4E9C615664162D1C281">
    <w:name w:val="0F20830CD54D4C4E9C615664162D1C281"/>
    <w:rsid w:val="00D634B3"/>
    <w:rPr>
      <w:rFonts w:eastAsiaTheme="minorHAnsi"/>
      <w:lang w:eastAsia="en-US"/>
    </w:rPr>
  </w:style>
  <w:style w:type="paragraph" w:customStyle="1" w:styleId="98DC198C11494A1C8EAF9E65A23A49E11">
    <w:name w:val="98DC198C11494A1C8EAF9E65A23A49E11"/>
    <w:rsid w:val="00D634B3"/>
    <w:pPr>
      <w:spacing w:before="20" w:after="20" w:line="240" w:lineRule="auto"/>
    </w:pPr>
    <w:rPr>
      <w:rFonts w:ascii="Times New Roman" w:eastAsia="Times New Roman" w:hAnsi="Times New Roman" w:cs="Times New Roman"/>
      <w:sz w:val="24"/>
      <w:szCs w:val="24"/>
    </w:rPr>
  </w:style>
  <w:style w:type="paragraph" w:customStyle="1" w:styleId="C2D71DF2045748AABCBD3CD5F81676DE2">
    <w:name w:val="C2D71DF2045748AABCBD3CD5F81676DE2"/>
    <w:rsid w:val="0016269F"/>
    <w:rPr>
      <w:rFonts w:eastAsiaTheme="minorHAnsi"/>
      <w:lang w:eastAsia="en-US"/>
    </w:rPr>
  </w:style>
  <w:style w:type="paragraph" w:customStyle="1" w:styleId="45185383E9324FBFB8BC31F74677A1232">
    <w:name w:val="45185383E9324FBFB8BC31F74677A1232"/>
    <w:rsid w:val="0016269F"/>
    <w:rPr>
      <w:rFonts w:eastAsiaTheme="minorHAnsi"/>
      <w:lang w:eastAsia="en-US"/>
    </w:rPr>
  </w:style>
  <w:style w:type="paragraph" w:customStyle="1" w:styleId="9B3AB6E794C94EE0B1550897C772358F2">
    <w:name w:val="9B3AB6E794C94EE0B1550897C772358F2"/>
    <w:rsid w:val="0016269F"/>
    <w:rPr>
      <w:rFonts w:eastAsiaTheme="minorHAnsi"/>
      <w:lang w:eastAsia="en-US"/>
    </w:rPr>
  </w:style>
  <w:style w:type="paragraph" w:customStyle="1" w:styleId="A2954AAF86584DB09ED9D1F11E9758CF2">
    <w:name w:val="A2954AAF86584DB09ED9D1F11E9758CF2"/>
    <w:rsid w:val="0016269F"/>
    <w:rPr>
      <w:rFonts w:eastAsiaTheme="minorHAnsi"/>
      <w:lang w:eastAsia="en-US"/>
    </w:rPr>
  </w:style>
  <w:style w:type="paragraph" w:customStyle="1" w:styleId="00144D328B374383B81A3114EB3091DD2">
    <w:name w:val="00144D328B374383B81A3114EB3091DD2"/>
    <w:rsid w:val="0016269F"/>
    <w:rPr>
      <w:rFonts w:eastAsiaTheme="minorHAnsi"/>
      <w:lang w:eastAsia="en-US"/>
    </w:rPr>
  </w:style>
  <w:style w:type="paragraph" w:customStyle="1" w:styleId="D68B0B405A224878AD7BCD00EEC0F6B82">
    <w:name w:val="D68B0B405A224878AD7BCD00EEC0F6B82"/>
    <w:rsid w:val="0016269F"/>
    <w:rPr>
      <w:rFonts w:eastAsiaTheme="minorHAnsi"/>
      <w:lang w:eastAsia="en-US"/>
    </w:rPr>
  </w:style>
  <w:style w:type="paragraph" w:customStyle="1" w:styleId="903859ECF37C409693C4D2C87B2ABD612">
    <w:name w:val="903859ECF37C409693C4D2C87B2ABD612"/>
    <w:rsid w:val="0016269F"/>
    <w:pPr>
      <w:spacing w:before="20" w:after="20" w:line="240" w:lineRule="auto"/>
    </w:pPr>
    <w:rPr>
      <w:rFonts w:ascii="Times New Roman" w:eastAsia="Times New Roman" w:hAnsi="Times New Roman" w:cs="Times New Roman"/>
      <w:sz w:val="24"/>
      <w:szCs w:val="24"/>
    </w:rPr>
  </w:style>
  <w:style w:type="paragraph" w:customStyle="1" w:styleId="3233DDBE94BB4FA5A990A8382E1EFDE92">
    <w:name w:val="3233DDBE94BB4FA5A990A8382E1EFDE92"/>
    <w:rsid w:val="0016269F"/>
    <w:pPr>
      <w:spacing w:before="20" w:after="20" w:line="240" w:lineRule="auto"/>
    </w:pPr>
    <w:rPr>
      <w:rFonts w:ascii="Times New Roman" w:eastAsia="Times New Roman" w:hAnsi="Times New Roman" w:cs="Times New Roman"/>
      <w:sz w:val="24"/>
      <w:szCs w:val="24"/>
    </w:rPr>
  </w:style>
  <w:style w:type="paragraph" w:customStyle="1" w:styleId="AADCBC84A0184077ACB8EE6AF00A294D2">
    <w:name w:val="AADCBC84A0184077ACB8EE6AF00A294D2"/>
    <w:rsid w:val="0016269F"/>
    <w:pPr>
      <w:spacing w:before="20" w:after="20" w:line="240" w:lineRule="auto"/>
    </w:pPr>
    <w:rPr>
      <w:rFonts w:ascii="Times New Roman" w:eastAsia="Times New Roman" w:hAnsi="Times New Roman" w:cs="Times New Roman"/>
      <w:sz w:val="24"/>
      <w:szCs w:val="24"/>
    </w:rPr>
  </w:style>
  <w:style w:type="paragraph" w:customStyle="1" w:styleId="54538783D39C4ACCAD501D577F340E112">
    <w:name w:val="54538783D39C4ACCAD501D577F340E112"/>
    <w:rsid w:val="0016269F"/>
    <w:pPr>
      <w:spacing w:before="20" w:after="20" w:line="240" w:lineRule="auto"/>
    </w:pPr>
    <w:rPr>
      <w:rFonts w:ascii="Times New Roman" w:eastAsia="Times New Roman" w:hAnsi="Times New Roman" w:cs="Times New Roman"/>
      <w:sz w:val="24"/>
      <w:szCs w:val="24"/>
    </w:rPr>
  </w:style>
  <w:style w:type="paragraph" w:customStyle="1" w:styleId="4F41D34A19BA473689E68DBBFF6221652">
    <w:name w:val="4F41D34A19BA473689E68DBBFF6221652"/>
    <w:rsid w:val="0016269F"/>
    <w:pPr>
      <w:spacing w:before="20" w:after="20" w:line="240" w:lineRule="auto"/>
    </w:pPr>
    <w:rPr>
      <w:rFonts w:ascii="Times New Roman" w:eastAsia="Times New Roman" w:hAnsi="Times New Roman" w:cs="Times New Roman"/>
      <w:sz w:val="24"/>
      <w:szCs w:val="24"/>
    </w:rPr>
  </w:style>
  <w:style w:type="paragraph" w:customStyle="1" w:styleId="2C6AE71C161A41779FC40834244EE2BC2">
    <w:name w:val="2C6AE71C161A41779FC40834244EE2BC2"/>
    <w:rsid w:val="0016269F"/>
    <w:pPr>
      <w:suppressAutoHyphens/>
      <w:ind w:left="720"/>
      <w:contextualSpacing/>
    </w:pPr>
    <w:rPr>
      <w:rFonts w:ascii="Calibri" w:eastAsia="Droid Sans Fallback" w:hAnsi="Calibri" w:cs="Calibri"/>
      <w:kern w:val="1"/>
      <w:lang w:eastAsia="en-US"/>
    </w:rPr>
  </w:style>
  <w:style w:type="paragraph" w:customStyle="1" w:styleId="000E5300B1F340AC974412AECD8A8C492">
    <w:name w:val="000E5300B1F340AC974412AECD8A8C492"/>
    <w:rsid w:val="0016269F"/>
    <w:pPr>
      <w:spacing w:before="20" w:after="20" w:line="240" w:lineRule="auto"/>
    </w:pPr>
    <w:rPr>
      <w:rFonts w:ascii="Times New Roman" w:eastAsia="Times New Roman" w:hAnsi="Times New Roman" w:cs="Times New Roman"/>
      <w:sz w:val="24"/>
      <w:szCs w:val="24"/>
    </w:rPr>
  </w:style>
  <w:style w:type="paragraph" w:customStyle="1" w:styleId="DDE512F0F04D4D97B5E29E85B6D8C7DA2">
    <w:name w:val="DDE512F0F04D4D97B5E29E85B6D8C7DA2"/>
    <w:rsid w:val="0016269F"/>
    <w:pPr>
      <w:spacing w:before="20" w:after="20" w:line="240" w:lineRule="auto"/>
    </w:pPr>
    <w:rPr>
      <w:rFonts w:ascii="Times New Roman" w:eastAsia="Times New Roman" w:hAnsi="Times New Roman" w:cs="Times New Roman"/>
      <w:sz w:val="24"/>
      <w:szCs w:val="24"/>
    </w:rPr>
  </w:style>
  <w:style w:type="paragraph" w:customStyle="1" w:styleId="59600F0E6FF04D5AA9CC53166ADB854E2">
    <w:name w:val="59600F0E6FF04D5AA9CC53166ADB854E2"/>
    <w:rsid w:val="0016269F"/>
    <w:pPr>
      <w:spacing w:before="20" w:after="20" w:line="240" w:lineRule="auto"/>
    </w:pPr>
    <w:rPr>
      <w:rFonts w:ascii="Times New Roman" w:eastAsia="Times New Roman" w:hAnsi="Times New Roman" w:cs="Times New Roman"/>
      <w:sz w:val="24"/>
      <w:szCs w:val="24"/>
    </w:rPr>
  </w:style>
  <w:style w:type="paragraph" w:customStyle="1" w:styleId="C9C56223DF054110A3351A642213FC1A2">
    <w:name w:val="C9C56223DF054110A3351A642213FC1A2"/>
    <w:rsid w:val="0016269F"/>
    <w:pPr>
      <w:ind w:left="720"/>
      <w:contextualSpacing/>
    </w:pPr>
    <w:rPr>
      <w:rFonts w:eastAsiaTheme="minorHAnsi"/>
      <w:lang w:eastAsia="en-US"/>
    </w:rPr>
  </w:style>
  <w:style w:type="paragraph" w:customStyle="1" w:styleId="68C21DF42F2C478C8E7F8A87D1510E652">
    <w:name w:val="68C21DF42F2C478C8E7F8A87D1510E652"/>
    <w:rsid w:val="0016269F"/>
    <w:pPr>
      <w:ind w:left="720"/>
      <w:contextualSpacing/>
    </w:pPr>
    <w:rPr>
      <w:rFonts w:eastAsiaTheme="minorHAnsi"/>
      <w:lang w:eastAsia="en-US"/>
    </w:rPr>
  </w:style>
  <w:style w:type="paragraph" w:customStyle="1" w:styleId="D1217F7E97CC4D629B778C6446111B3D2">
    <w:name w:val="D1217F7E97CC4D629B778C6446111B3D2"/>
    <w:rsid w:val="0016269F"/>
    <w:pPr>
      <w:spacing w:before="20" w:after="20" w:line="240" w:lineRule="auto"/>
    </w:pPr>
    <w:rPr>
      <w:rFonts w:ascii="Times New Roman" w:eastAsia="Times New Roman" w:hAnsi="Times New Roman" w:cs="Times New Roman"/>
      <w:sz w:val="24"/>
      <w:szCs w:val="24"/>
    </w:rPr>
  </w:style>
  <w:style w:type="paragraph" w:customStyle="1" w:styleId="5A327BADB4604D9991349954F513C91C2">
    <w:name w:val="5A327BADB4604D9991349954F513C91C2"/>
    <w:rsid w:val="0016269F"/>
    <w:pPr>
      <w:spacing w:before="20" w:after="20" w:line="240" w:lineRule="auto"/>
    </w:pPr>
    <w:rPr>
      <w:rFonts w:ascii="Times New Roman" w:eastAsia="Times New Roman" w:hAnsi="Times New Roman" w:cs="Times New Roman"/>
      <w:sz w:val="24"/>
      <w:szCs w:val="24"/>
    </w:rPr>
  </w:style>
  <w:style w:type="paragraph" w:customStyle="1" w:styleId="DA118878BFE54FE6AB62096394C6221F2">
    <w:name w:val="DA118878BFE54FE6AB62096394C6221F2"/>
    <w:rsid w:val="0016269F"/>
    <w:pPr>
      <w:spacing w:before="20" w:after="20" w:line="240" w:lineRule="auto"/>
    </w:pPr>
    <w:rPr>
      <w:rFonts w:ascii="Times New Roman" w:eastAsia="Times New Roman" w:hAnsi="Times New Roman" w:cs="Times New Roman"/>
      <w:sz w:val="24"/>
      <w:szCs w:val="24"/>
    </w:rPr>
  </w:style>
  <w:style w:type="paragraph" w:customStyle="1" w:styleId="23376460BDCB4B18A24E9797FAFAB2D92">
    <w:name w:val="23376460BDCB4B18A24E9797FAFAB2D92"/>
    <w:rsid w:val="0016269F"/>
    <w:pPr>
      <w:spacing w:before="20" w:after="20" w:line="240" w:lineRule="auto"/>
    </w:pPr>
    <w:rPr>
      <w:rFonts w:ascii="Times New Roman" w:eastAsia="Times New Roman" w:hAnsi="Times New Roman" w:cs="Times New Roman"/>
      <w:sz w:val="24"/>
      <w:szCs w:val="24"/>
    </w:rPr>
  </w:style>
  <w:style w:type="paragraph" w:customStyle="1" w:styleId="85C19737DACC40968C5B453D42DFA0342">
    <w:name w:val="85C19737DACC40968C5B453D42DFA0342"/>
    <w:rsid w:val="0016269F"/>
    <w:pPr>
      <w:spacing w:before="20" w:after="20" w:line="240" w:lineRule="auto"/>
    </w:pPr>
    <w:rPr>
      <w:rFonts w:ascii="Times New Roman" w:eastAsia="Times New Roman" w:hAnsi="Times New Roman" w:cs="Times New Roman"/>
      <w:sz w:val="24"/>
      <w:szCs w:val="24"/>
    </w:rPr>
  </w:style>
  <w:style w:type="paragraph" w:customStyle="1" w:styleId="B973B42536BD472698BCDD06EB3F9F0C2">
    <w:name w:val="B973B42536BD472698BCDD06EB3F9F0C2"/>
    <w:rsid w:val="0016269F"/>
    <w:pPr>
      <w:spacing w:before="20" w:after="20" w:line="240" w:lineRule="auto"/>
    </w:pPr>
    <w:rPr>
      <w:rFonts w:ascii="Times New Roman" w:eastAsia="Times New Roman" w:hAnsi="Times New Roman" w:cs="Times New Roman"/>
      <w:sz w:val="24"/>
      <w:szCs w:val="24"/>
    </w:rPr>
  </w:style>
  <w:style w:type="paragraph" w:customStyle="1" w:styleId="0DD0D67C6D7C4144A58A8FD04A8340A62">
    <w:name w:val="0DD0D67C6D7C4144A58A8FD04A8340A62"/>
    <w:rsid w:val="0016269F"/>
    <w:pPr>
      <w:spacing w:before="20" w:after="20" w:line="240" w:lineRule="auto"/>
    </w:pPr>
    <w:rPr>
      <w:rFonts w:ascii="Times New Roman" w:eastAsia="Times New Roman" w:hAnsi="Times New Roman" w:cs="Times New Roman"/>
      <w:sz w:val="24"/>
      <w:szCs w:val="24"/>
    </w:rPr>
  </w:style>
  <w:style w:type="paragraph" w:customStyle="1" w:styleId="14F3131CEC6D4B9EA86BDFECF4EB16A72">
    <w:name w:val="14F3131CEC6D4B9EA86BDFECF4EB16A72"/>
    <w:rsid w:val="0016269F"/>
    <w:pPr>
      <w:spacing w:before="20" w:after="20" w:line="240" w:lineRule="auto"/>
    </w:pPr>
    <w:rPr>
      <w:rFonts w:ascii="Times New Roman" w:eastAsia="Times New Roman" w:hAnsi="Times New Roman" w:cs="Times New Roman"/>
      <w:sz w:val="24"/>
      <w:szCs w:val="24"/>
    </w:rPr>
  </w:style>
  <w:style w:type="paragraph" w:customStyle="1" w:styleId="57EB9753895B4BA6B48AF5527AF5F51C2">
    <w:name w:val="57EB9753895B4BA6B48AF5527AF5F51C2"/>
    <w:rsid w:val="0016269F"/>
    <w:pPr>
      <w:spacing w:before="20" w:after="20" w:line="240" w:lineRule="auto"/>
    </w:pPr>
    <w:rPr>
      <w:rFonts w:ascii="Times New Roman" w:eastAsia="Times New Roman" w:hAnsi="Times New Roman" w:cs="Times New Roman"/>
      <w:sz w:val="24"/>
      <w:szCs w:val="24"/>
    </w:rPr>
  </w:style>
  <w:style w:type="paragraph" w:customStyle="1" w:styleId="13F43EC4A5874395B9C6BAF7F9C684252">
    <w:name w:val="13F43EC4A5874395B9C6BAF7F9C684252"/>
    <w:rsid w:val="0016269F"/>
    <w:pPr>
      <w:spacing w:before="20" w:after="20" w:line="240" w:lineRule="auto"/>
    </w:pPr>
    <w:rPr>
      <w:rFonts w:ascii="Times New Roman" w:eastAsia="Times New Roman" w:hAnsi="Times New Roman" w:cs="Times New Roman"/>
      <w:sz w:val="24"/>
      <w:szCs w:val="24"/>
    </w:rPr>
  </w:style>
  <w:style w:type="paragraph" w:customStyle="1" w:styleId="D267F919CDA1487DBA4D0C5C539A1ED02">
    <w:name w:val="D267F919CDA1487DBA4D0C5C539A1ED02"/>
    <w:rsid w:val="0016269F"/>
    <w:pPr>
      <w:spacing w:before="20" w:after="20" w:line="240" w:lineRule="auto"/>
    </w:pPr>
    <w:rPr>
      <w:rFonts w:ascii="Times New Roman" w:eastAsia="Times New Roman" w:hAnsi="Times New Roman" w:cs="Times New Roman"/>
      <w:sz w:val="24"/>
      <w:szCs w:val="24"/>
    </w:rPr>
  </w:style>
  <w:style w:type="paragraph" w:customStyle="1" w:styleId="BCE21709861D4BD3910D89F899309AF52">
    <w:name w:val="BCE21709861D4BD3910D89F899309AF52"/>
    <w:rsid w:val="0016269F"/>
    <w:pPr>
      <w:spacing w:before="20" w:after="20" w:line="240" w:lineRule="auto"/>
    </w:pPr>
    <w:rPr>
      <w:rFonts w:ascii="Times New Roman" w:eastAsia="Times New Roman" w:hAnsi="Times New Roman" w:cs="Times New Roman"/>
      <w:sz w:val="24"/>
      <w:szCs w:val="24"/>
    </w:rPr>
  </w:style>
  <w:style w:type="paragraph" w:customStyle="1" w:styleId="58844580F8424483997FEAF8268FD3452">
    <w:name w:val="58844580F8424483997FEAF8268FD3452"/>
    <w:rsid w:val="0016269F"/>
    <w:pPr>
      <w:spacing w:before="20" w:after="20" w:line="240" w:lineRule="auto"/>
    </w:pPr>
    <w:rPr>
      <w:rFonts w:ascii="Times New Roman" w:eastAsia="Times New Roman" w:hAnsi="Times New Roman" w:cs="Times New Roman"/>
      <w:sz w:val="24"/>
      <w:szCs w:val="24"/>
    </w:rPr>
  </w:style>
  <w:style w:type="paragraph" w:customStyle="1" w:styleId="701B8B7362E24D82BE58A5DED91677212">
    <w:name w:val="701B8B7362E24D82BE58A5DED91677212"/>
    <w:rsid w:val="0016269F"/>
    <w:pPr>
      <w:spacing w:before="20" w:after="20" w:line="240" w:lineRule="auto"/>
    </w:pPr>
    <w:rPr>
      <w:rFonts w:ascii="Times New Roman" w:eastAsia="Times New Roman" w:hAnsi="Times New Roman" w:cs="Times New Roman"/>
      <w:sz w:val="24"/>
      <w:szCs w:val="24"/>
    </w:rPr>
  </w:style>
  <w:style w:type="paragraph" w:customStyle="1" w:styleId="AC8D2B28216A40748E1A5038AD4E37AD2">
    <w:name w:val="AC8D2B28216A40748E1A5038AD4E37AD2"/>
    <w:rsid w:val="0016269F"/>
    <w:pPr>
      <w:spacing w:before="20" w:after="20" w:line="240" w:lineRule="auto"/>
    </w:pPr>
    <w:rPr>
      <w:rFonts w:ascii="Times New Roman" w:eastAsia="Times New Roman" w:hAnsi="Times New Roman" w:cs="Times New Roman"/>
      <w:sz w:val="24"/>
      <w:szCs w:val="24"/>
    </w:rPr>
  </w:style>
  <w:style w:type="paragraph" w:customStyle="1" w:styleId="25A6CA50118A471188DAD20A09FDE8102">
    <w:name w:val="25A6CA50118A471188DAD20A09FDE8102"/>
    <w:rsid w:val="0016269F"/>
    <w:pPr>
      <w:spacing w:before="20" w:after="20" w:line="240" w:lineRule="auto"/>
    </w:pPr>
    <w:rPr>
      <w:rFonts w:ascii="Times New Roman" w:eastAsia="Times New Roman" w:hAnsi="Times New Roman" w:cs="Times New Roman"/>
      <w:sz w:val="24"/>
      <w:szCs w:val="24"/>
    </w:rPr>
  </w:style>
  <w:style w:type="paragraph" w:customStyle="1" w:styleId="3B570D2451DC4B25A0EEC209C67B28292">
    <w:name w:val="3B570D2451DC4B25A0EEC209C67B28292"/>
    <w:rsid w:val="0016269F"/>
    <w:pPr>
      <w:spacing w:before="20" w:after="20" w:line="240" w:lineRule="auto"/>
    </w:pPr>
    <w:rPr>
      <w:rFonts w:ascii="Times New Roman" w:eastAsia="Times New Roman" w:hAnsi="Times New Roman" w:cs="Times New Roman"/>
      <w:sz w:val="24"/>
      <w:szCs w:val="24"/>
    </w:rPr>
  </w:style>
  <w:style w:type="paragraph" w:customStyle="1" w:styleId="861EC077343341B7B11B6F2450854FAC2">
    <w:name w:val="861EC077343341B7B11B6F2450854FAC2"/>
    <w:rsid w:val="0016269F"/>
    <w:pPr>
      <w:spacing w:before="20" w:after="20" w:line="240" w:lineRule="auto"/>
    </w:pPr>
    <w:rPr>
      <w:rFonts w:ascii="Times New Roman" w:eastAsia="Times New Roman" w:hAnsi="Times New Roman" w:cs="Times New Roman"/>
      <w:sz w:val="24"/>
      <w:szCs w:val="24"/>
    </w:rPr>
  </w:style>
  <w:style w:type="paragraph" w:customStyle="1" w:styleId="0F20830CD54D4C4E9C615664162D1C282">
    <w:name w:val="0F20830CD54D4C4E9C615664162D1C282"/>
    <w:rsid w:val="0016269F"/>
    <w:rPr>
      <w:rFonts w:eastAsiaTheme="minorHAnsi"/>
      <w:lang w:eastAsia="en-US"/>
    </w:rPr>
  </w:style>
  <w:style w:type="paragraph" w:customStyle="1" w:styleId="98DC198C11494A1C8EAF9E65A23A49E12">
    <w:name w:val="98DC198C11494A1C8EAF9E65A23A49E12"/>
    <w:rsid w:val="0016269F"/>
    <w:pPr>
      <w:spacing w:before="20" w:after="20" w:line="240" w:lineRule="auto"/>
    </w:pPr>
    <w:rPr>
      <w:rFonts w:ascii="Times New Roman" w:eastAsia="Times New Roman" w:hAnsi="Times New Roman" w:cs="Times New Roman"/>
      <w:sz w:val="24"/>
      <w:szCs w:val="24"/>
    </w:rPr>
  </w:style>
  <w:style w:type="paragraph" w:customStyle="1" w:styleId="007C86A63FB847D096020C5895F3921C">
    <w:name w:val="007C86A63FB847D096020C5895F3921C"/>
    <w:rsid w:val="005F0217"/>
  </w:style>
  <w:style w:type="paragraph" w:customStyle="1" w:styleId="BD013C8FA4BD4D8987BC6AB810B3672C">
    <w:name w:val="BD013C8FA4BD4D8987BC6AB810B3672C"/>
    <w:rsid w:val="005F0217"/>
  </w:style>
  <w:style w:type="paragraph" w:customStyle="1" w:styleId="FCFE4ED425564AA6B745D28274C92F4D">
    <w:name w:val="FCFE4ED425564AA6B745D28274C92F4D"/>
    <w:rsid w:val="005F0217"/>
  </w:style>
  <w:style w:type="paragraph" w:customStyle="1" w:styleId="C2D71DF2045748AABCBD3CD5F81676DE3">
    <w:name w:val="C2D71DF2045748AABCBD3CD5F81676DE3"/>
    <w:rsid w:val="005F0217"/>
    <w:rPr>
      <w:rFonts w:eastAsiaTheme="minorHAnsi"/>
      <w:lang w:eastAsia="en-US"/>
    </w:rPr>
  </w:style>
  <w:style w:type="paragraph" w:customStyle="1" w:styleId="45185383E9324FBFB8BC31F74677A1233">
    <w:name w:val="45185383E9324FBFB8BC31F74677A1233"/>
    <w:rsid w:val="005F0217"/>
    <w:rPr>
      <w:rFonts w:eastAsiaTheme="minorHAnsi"/>
      <w:lang w:eastAsia="en-US"/>
    </w:rPr>
  </w:style>
  <w:style w:type="paragraph" w:customStyle="1" w:styleId="9B3AB6E794C94EE0B1550897C772358F3">
    <w:name w:val="9B3AB6E794C94EE0B1550897C772358F3"/>
    <w:rsid w:val="005F0217"/>
    <w:rPr>
      <w:rFonts w:eastAsiaTheme="minorHAnsi"/>
      <w:lang w:eastAsia="en-US"/>
    </w:rPr>
  </w:style>
  <w:style w:type="paragraph" w:customStyle="1" w:styleId="A2954AAF86584DB09ED9D1F11E9758CF3">
    <w:name w:val="A2954AAF86584DB09ED9D1F11E9758CF3"/>
    <w:rsid w:val="005F0217"/>
    <w:rPr>
      <w:rFonts w:eastAsiaTheme="minorHAnsi"/>
      <w:lang w:eastAsia="en-US"/>
    </w:rPr>
  </w:style>
  <w:style w:type="paragraph" w:customStyle="1" w:styleId="00144D328B374383B81A3114EB3091DD3">
    <w:name w:val="00144D328B374383B81A3114EB3091DD3"/>
    <w:rsid w:val="005F0217"/>
    <w:rPr>
      <w:rFonts w:eastAsiaTheme="minorHAnsi"/>
      <w:lang w:eastAsia="en-US"/>
    </w:rPr>
  </w:style>
  <w:style w:type="paragraph" w:customStyle="1" w:styleId="D68B0B405A224878AD7BCD00EEC0F6B83">
    <w:name w:val="D68B0B405A224878AD7BCD00EEC0F6B83"/>
    <w:rsid w:val="005F0217"/>
    <w:rPr>
      <w:rFonts w:eastAsiaTheme="minorHAnsi"/>
      <w:lang w:eastAsia="en-US"/>
    </w:rPr>
  </w:style>
  <w:style w:type="paragraph" w:customStyle="1" w:styleId="642C529E18B24FCD8B95B90D5641D4A9">
    <w:name w:val="642C529E18B24FCD8B95B90D5641D4A9"/>
    <w:rsid w:val="005F0217"/>
    <w:pPr>
      <w:ind w:left="720"/>
      <w:contextualSpacing/>
    </w:pPr>
    <w:rPr>
      <w:rFonts w:eastAsiaTheme="minorHAnsi"/>
      <w:lang w:eastAsia="en-US"/>
    </w:rPr>
  </w:style>
  <w:style w:type="paragraph" w:customStyle="1" w:styleId="BD013C8FA4BD4D8987BC6AB810B3672C1">
    <w:name w:val="BD013C8FA4BD4D8987BC6AB810B3672C1"/>
    <w:rsid w:val="005F0217"/>
    <w:pPr>
      <w:ind w:left="720"/>
      <w:contextualSpacing/>
    </w:pPr>
    <w:rPr>
      <w:rFonts w:eastAsiaTheme="minorHAnsi"/>
      <w:lang w:eastAsia="en-US"/>
    </w:rPr>
  </w:style>
  <w:style w:type="paragraph" w:customStyle="1" w:styleId="FCFE4ED425564AA6B745D28274C92F4D1">
    <w:name w:val="FCFE4ED425564AA6B745D28274C92F4D1"/>
    <w:rsid w:val="005F0217"/>
    <w:pPr>
      <w:ind w:left="720"/>
      <w:contextualSpacing/>
    </w:pPr>
    <w:rPr>
      <w:rFonts w:eastAsiaTheme="minorHAnsi"/>
      <w:lang w:eastAsia="en-US"/>
    </w:rPr>
  </w:style>
  <w:style w:type="paragraph" w:customStyle="1" w:styleId="903859ECF37C409693C4D2C87B2ABD613">
    <w:name w:val="903859ECF37C409693C4D2C87B2ABD613"/>
    <w:rsid w:val="005F0217"/>
    <w:pPr>
      <w:spacing w:before="20" w:after="20" w:line="240" w:lineRule="auto"/>
    </w:pPr>
    <w:rPr>
      <w:rFonts w:ascii="Times New Roman" w:eastAsia="Times New Roman" w:hAnsi="Times New Roman" w:cs="Times New Roman"/>
      <w:sz w:val="24"/>
      <w:szCs w:val="24"/>
    </w:rPr>
  </w:style>
  <w:style w:type="paragraph" w:customStyle="1" w:styleId="3233DDBE94BB4FA5A990A8382E1EFDE93">
    <w:name w:val="3233DDBE94BB4FA5A990A8382E1EFDE93"/>
    <w:rsid w:val="005F0217"/>
    <w:pPr>
      <w:spacing w:before="20" w:after="20" w:line="240" w:lineRule="auto"/>
    </w:pPr>
    <w:rPr>
      <w:rFonts w:ascii="Times New Roman" w:eastAsia="Times New Roman" w:hAnsi="Times New Roman" w:cs="Times New Roman"/>
      <w:sz w:val="24"/>
      <w:szCs w:val="24"/>
    </w:rPr>
  </w:style>
  <w:style w:type="paragraph" w:customStyle="1" w:styleId="AADCBC84A0184077ACB8EE6AF00A294D3">
    <w:name w:val="AADCBC84A0184077ACB8EE6AF00A294D3"/>
    <w:rsid w:val="005F0217"/>
    <w:pPr>
      <w:spacing w:before="20" w:after="20" w:line="240" w:lineRule="auto"/>
    </w:pPr>
    <w:rPr>
      <w:rFonts w:ascii="Times New Roman" w:eastAsia="Times New Roman" w:hAnsi="Times New Roman" w:cs="Times New Roman"/>
      <w:sz w:val="24"/>
      <w:szCs w:val="24"/>
    </w:rPr>
  </w:style>
  <w:style w:type="paragraph" w:customStyle="1" w:styleId="54538783D39C4ACCAD501D577F340E113">
    <w:name w:val="54538783D39C4ACCAD501D577F340E113"/>
    <w:rsid w:val="005F0217"/>
    <w:pPr>
      <w:spacing w:before="20" w:after="20" w:line="240" w:lineRule="auto"/>
    </w:pPr>
    <w:rPr>
      <w:rFonts w:ascii="Times New Roman" w:eastAsia="Times New Roman" w:hAnsi="Times New Roman" w:cs="Times New Roman"/>
      <w:sz w:val="24"/>
      <w:szCs w:val="24"/>
    </w:rPr>
  </w:style>
  <w:style w:type="paragraph" w:customStyle="1" w:styleId="4F41D34A19BA473689E68DBBFF6221653">
    <w:name w:val="4F41D34A19BA473689E68DBBFF6221653"/>
    <w:rsid w:val="005F0217"/>
    <w:pPr>
      <w:spacing w:before="20" w:after="20" w:line="240" w:lineRule="auto"/>
    </w:pPr>
    <w:rPr>
      <w:rFonts w:ascii="Times New Roman" w:eastAsia="Times New Roman" w:hAnsi="Times New Roman" w:cs="Times New Roman"/>
      <w:sz w:val="24"/>
      <w:szCs w:val="24"/>
    </w:rPr>
  </w:style>
  <w:style w:type="paragraph" w:customStyle="1" w:styleId="2C6AE71C161A41779FC40834244EE2BC3">
    <w:name w:val="2C6AE71C161A41779FC40834244EE2BC3"/>
    <w:rsid w:val="005F0217"/>
    <w:pPr>
      <w:suppressAutoHyphens/>
      <w:ind w:left="720"/>
      <w:contextualSpacing/>
    </w:pPr>
    <w:rPr>
      <w:rFonts w:ascii="Calibri" w:eastAsia="Droid Sans Fallback" w:hAnsi="Calibri" w:cs="Calibri"/>
      <w:kern w:val="1"/>
      <w:lang w:eastAsia="en-US"/>
    </w:rPr>
  </w:style>
  <w:style w:type="paragraph" w:customStyle="1" w:styleId="000E5300B1F340AC974412AECD8A8C493">
    <w:name w:val="000E5300B1F340AC974412AECD8A8C493"/>
    <w:rsid w:val="005F0217"/>
    <w:pPr>
      <w:spacing w:before="20" w:after="20" w:line="240" w:lineRule="auto"/>
    </w:pPr>
    <w:rPr>
      <w:rFonts w:ascii="Times New Roman" w:eastAsia="Times New Roman" w:hAnsi="Times New Roman" w:cs="Times New Roman"/>
      <w:sz w:val="24"/>
      <w:szCs w:val="24"/>
    </w:rPr>
  </w:style>
  <w:style w:type="paragraph" w:customStyle="1" w:styleId="DDE512F0F04D4D97B5E29E85B6D8C7DA3">
    <w:name w:val="DDE512F0F04D4D97B5E29E85B6D8C7DA3"/>
    <w:rsid w:val="005F0217"/>
    <w:pPr>
      <w:spacing w:before="20" w:after="20" w:line="240" w:lineRule="auto"/>
    </w:pPr>
    <w:rPr>
      <w:rFonts w:ascii="Times New Roman" w:eastAsia="Times New Roman" w:hAnsi="Times New Roman" w:cs="Times New Roman"/>
      <w:sz w:val="24"/>
      <w:szCs w:val="24"/>
    </w:rPr>
  </w:style>
  <w:style w:type="paragraph" w:customStyle="1" w:styleId="59600F0E6FF04D5AA9CC53166ADB854E3">
    <w:name w:val="59600F0E6FF04D5AA9CC53166ADB854E3"/>
    <w:rsid w:val="005F0217"/>
    <w:pPr>
      <w:spacing w:before="20" w:after="20" w:line="240" w:lineRule="auto"/>
    </w:pPr>
    <w:rPr>
      <w:rFonts w:ascii="Times New Roman" w:eastAsia="Times New Roman" w:hAnsi="Times New Roman" w:cs="Times New Roman"/>
      <w:sz w:val="24"/>
      <w:szCs w:val="24"/>
    </w:rPr>
  </w:style>
  <w:style w:type="paragraph" w:customStyle="1" w:styleId="C9C56223DF054110A3351A642213FC1A3">
    <w:name w:val="C9C56223DF054110A3351A642213FC1A3"/>
    <w:rsid w:val="005F0217"/>
    <w:pPr>
      <w:ind w:left="720"/>
      <w:contextualSpacing/>
    </w:pPr>
    <w:rPr>
      <w:rFonts w:eastAsiaTheme="minorHAnsi"/>
      <w:lang w:eastAsia="en-US"/>
    </w:rPr>
  </w:style>
  <w:style w:type="paragraph" w:customStyle="1" w:styleId="68C21DF42F2C478C8E7F8A87D1510E653">
    <w:name w:val="68C21DF42F2C478C8E7F8A87D1510E653"/>
    <w:rsid w:val="005F0217"/>
    <w:pPr>
      <w:ind w:left="720"/>
      <w:contextualSpacing/>
    </w:pPr>
    <w:rPr>
      <w:rFonts w:eastAsiaTheme="minorHAnsi"/>
      <w:lang w:eastAsia="en-US"/>
    </w:rPr>
  </w:style>
  <w:style w:type="paragraph" w:customStyle="1" w:styleId="D1217F7E97CC4D629B778C6446111B3D3">
    <w:name w:val="D1217F7E97CC4D629B778C6446111B3D3"/>
    <w:rsid w:val="005F0217"/>
    <w:pPr>
      <w:spacing w:before="20" w:after="20" w:line="240" w:lineRule="auto"/>
    </w:pPr>
    <w:rPr>
      <w:rFonts w:ascii="Times New Roman" w:eastAsia="Times New Roman" w:hAnsi="Times New Roman" w:cs="Times New Roman"/>
      <w:sz w:val="24"/>
      <w:szCs w:val="24"/>
    </w:rPr>
  </w:style>
  <w:style w:type="paragraph" w:customStyle="1" w:styleId="5A327BADB4604D9991349954F513C91C3">
    <w:name w:val="5A327BADB4604D9991349954F513C91C3"/>
    <w:rsid w:val="005F0217"/>
    <w:pPr>
      <w:spacing w:before="20" w:after="20" w:line="240" w:lineRule="auto"/>
    </w:pPr>
    <w:rPr>
      <w:rFonts w:ascii="Times New Roman" w:eastAsia="Times New Roman" w:hAnsi="Times New Roman" w:cs="Times New Roman"/>
      <w:sz w:val="24"/>
      <w:szCs w:val="24"/>
    </w:rPr>
  </w:style>
  <w:style w:type="paragraph" w:customStyle="1" w:styleId="DA118878BFE54FE6AB62096394C6221F3">
    <w:name w:val="DA118878BFE54FE6AB62096394C6221F3"/>
    <w:rsid w:val="005F0217"/>
    <w:pPr>
      <w:spacing w:before="20" w:after="20" w:line="240" w:lineRule="auto"/>
    </w:pPr>
    <w:rPr>
      <w:rFonts w:ascii="Times New Roman" w:eastAsia="Times New Roman" w:hAnsi="Times New Roman" w:cs="Times New Roman"/>
      <w:sz w:val="24"/>
      <w:szCs w:val="24"/>
    </w:rPr>
  </w:style>
  <w:style w:type="paragraph" w:customStyle="1" w:styleId="23376460BDCB4B18A24E9797FAFAB2D93">
    <w:name w:val="23376460BDCB4B18A24E9797FAFAB2D93"/>
    <w:rsid w:val="005F0217"/>
    <w:pPr>
      <w:spacing w:before="20" w:after="20" w:line="240" w:lineRule="auto"/>
    </w:pPr>
    <w:rPr>
      <w:rFonts w:ascii="Times New Roman" w:eastAsia="Times New Roman" w:hAnsi="Times New Roman" w:cs="Times New Roman"/>
      <w:sz w:val="24"/>
      <w:szCs w:val="24"/>
    </w:rPr>
  </w:style>
  <w:style w:type="paragraph" w:customStyle="1" w:styleId="85C19737DACC40968C5B453D42DFA0343">
    <w:name w:val="85C19737DACC40968C5B453D42DFA0343"/>
    <w:rsid w:val="005F0217"/>
    <w:pPr>
      <w:spacing w:before="20" w:after="20" w:line="240" w:lineRule="auto"/>
    </w:pPr>
    <w:rPr>
      <w:rFonts w:ascii="Times New Roman" w:eastAsia="Times New Roman" w:hAnsi="Times New Roman" w:cs="Times New Roman"/>
      <w:sz w:val="24"/>
      <w:szCs w:val="24"/>
    </w:rPr>
  </w:style>
  <w:style w:type="paragraph" w:customStyle="1" w:styleId="B973B42536BD472698BCDD06EB3F9F0C3">
    <w:name w:val="B973B42536BD472698BCDD06EB3F9F0C3"/>
    <w:rsid w:val="005F0217"/>
    <w:pPr>
      <w:spacing w:before="20" w:after="20" w:line="240" w:lineRule="auto"/>
    </w:pPr>
    <w:rPr>
      <w:rFonts w:ascii="Times New Roman" w:eastAsia="Times New Roman" w:hAnsi="Times New Roman" w:cs="Times New Roman"/>
      <w:sz w:val="24"/>
      <w:szCs w:val="24"/>
    </w:rPr>
  </w:style>
  <w:style w:type="paragraph" w:customStyle="1" w:styleId="0DD0D67C6D7C4144A58A8FD04A8340A63">
    <w:name w:val="0DD0D67C6D7C4144A58A8FD04A8340A63"/>
    <w:rsid w:val="005F0217"/>
    <w:pPr>
      <w:spacing w:before="20" w:after="20" w:line="240" w:lineRule="auto"/>
    </w:pPr>
    <w:rPr>
      <w:rFonts w:ascii="Times New Roman" w:eastAsia="Times New Roman" w:hAnsi="Times New Roman" w:cs="Times New Roman"/>
      <w:sz w:val="24"/>
      <w:szCs w:val="24"/>
    </w:rPr>
  </w:style>
  <w:style w:type="paragraph" w:customStyle="1" w:styleId="14F3131CEC6D4B9EA86BDFECF4EB16A73">
    <w:name w:val="14F3131CEC6D4B9EA86BDFECF4EB16A73"/>
    <w:rsid w:val="005F0217"/>
    <w:pPr>
      <w:spacing w:before="20" w:after="20" w:line="240" w:lineRule="auto"/>
    </w:pPr>
    <w:rPr>
      <w:rFonts w:ascii="Times New Roman" w:eastAsia="Times New Roman" w:hAnsi="Times New Roman" w:cs="Times New Roman"/>
      <w:sz w:val="24"/>
      <w:szCs w:val="24"/>
    </w:rPr>
  </w:style>
  <w:style w:type="paragraph" w:customStyle="1" w:styleId="57EB9753895B4BA6B48AF5527AF5F51C3">
    <w:name w:val="57EB9753895B4BA6B48AF5527AF5F51C3"/>
    <w:rsid w:val="005F0217"/>
    <w:pPr>
      <w:spacing w:before="20" w:after="20" w:line="240" w:lineRule="auto"/>
    </w:pPr>
    <w:rPr>
      <w:rFonts w:ascii="Times New Roman" w:eastAsia="Times New Roman" w:hAnsi="Times New Roman" w:cs="Times New Roman"/>
      <w:sz w:val="24"/>
      <w:szCs w:val="24"/>
    </w:rPr>
  </w:style>
  <w:style w:type="paragraph" w:customStyle="1" w:styleId="13F43EC4A5874395B9C6BAF7F9C684253">
    <w:name w:val="13F43EC4A5874395B9C6BAF7F9C684253"/>
    <w:rsid w:val="005F0217"/>
    <w:pPr>
      <w:spacing w:before="20" w:after="20" w:line="240" w:lineRule="auto"/>
    </w:pPr>
    <w:rPr>
      <w:rFonts w:ascii="Times New Roman" w:eastAsia="Times New Roman" w:hAnsi="Times New Roman" w:cs="Times New Roman"/>
      <w:sz w:val="24"/>
      <w:szCs w:val="24"/>
    </w:rPr>
  </w:style>
  <w:style w:type="paragraph" w:customStyle="1" w:styleId="D267F919CDA1487DBA4D0C5C539A1ED03">
    <w:name w:val="D267F919CDA1487DBA4D0C5C539A1ED03"/>
    <w:rsid w:val="005F0217"/>
    <w:pPr>
      <w:spacing w:before="20" w:after="20" w:line="240" w:lineRule="auto"/>
    </w:pPr>
    <w:rPr>
      <w:rFonts w:ascii="Times New Roman" w:eastAsia="Times New Roman" w:hAnsi="Times New Roman" w:cs="Times New Roman"/>
      <w:sz w:val="24"/>
      <w:szCs w:val="24"/>
    </w:rPr>
  </w:style>
  <w:style w:type="paragraph" w:customStyle="1" w:styleId="BCE21709861D4BD3910D89F899309AF53">
    <w:name w:val="BCE21709861D4BD3910D89F899309AF53"/>
    <w:rsid w:val="005F0217"/>
    <w:pPr>
      <w:spacing w:before="20" w:after="20" w:line="240" w:lineRule="auto"/>
    </w:pPr>
    <w:rPr>
      <w:rFonts w:ascii="Times New Roman" w:eastAsia="Times New Roman" w:hAnsi="Times New Roman" w:cs="Times New Roman"/>
      <w:sz w:val="24"/>
      <w:szCs w:val="24"/>
    </w:rPr>
  </w:style>
  <w:style w:type="paragraph" w:customStyle="1" w:styleId="58844580F8424483997FEAF8268FD3453">
    <w:name w:val="58844580F8424483997FEAF8268FD3453"/>
    <w:rsid w:val="005F0217"/>
    <w:pPr>
      <w:spacing w:before="20" w:after="20" w:line="240" w:lineRule="auto"/>
    </w:pPr>
    <w:rPr>
      <w:rFonts w:ascii="Times New Roman" w:eastAsia="Times New Roman" w:hAnsi="Times New Roman" w:cs="Times New Roman"/>
      <w:sz w:val="24"/>
      <w:szCs w:val="24"/>
    </w:rPr>
  </w:style>
  <w:style w:type="paragraph" w:customStyle="1" w:styleId="701B8B7362E24D82BE58A5DED91677213">
    <w:name w:val="701B8B7362E24D82BE58A5DED91677213"/>
    <w:rsid w:val="005F0217"/>
    <w:pPr>
      <w:spacing w:before="20" w:after="20" w:line="240" w:lineRule="auto"/>
    </w:pPr>
    <w:rPr>
      <w:rFonts w:ascii="Times New Roman" w:eastAsia="Times New Roman" w:hAnsi="Times New Roman" w:cs="Times New Roman"/>
      <w:sz w:val="24"/>
      <w:szCs w:val="24"/>
    </w:rPr>
  </w:style>
  <w:style w:type="paragraph" w:customStyle="1" w:styleId="AC8D2B28216A40748E1A5038AD4E37AD3">
    <w:name w:val="AC8D2B28216A40748E1A5038AD4E37AD3"/>
    <w:rsid w:val="005F0217"/>
    <w:pPr>
      <w:spacing w:before="20" w:after="20" w:line="240" w:lineRule="auto"/>
    </w:pPr>
    <w:rPr>
      <w:rFonts w:ascii="Times New Roman" w:eastAsia="Times New Roman" w:hAnsi="Times New Roman" w:cs="Times New Roman"/>
      <w:sz w:val="24"/>
      <w:szCs w:val="24"/>
    </w:rPr>
  </w:style>
  <w:style w:type="paragraph" w:customStyle="1" w:styleId="25A6CA50118A471188DAD20A09FDE8103">
    <w:name w:val="25A6CA50118A471188DAD20A09FDE8103"/>
    <w:rsid w:val="005F0217"/>
    <w:pPr>
      <w:spacing w:before="20" w:after="20" w:line="240" w:lineRule="auto"/>
    </w:pPr>
    <w:rPr>
      <w:rFonts w:ascii="Times New Roman" w:eastAsia="Times New Roman" w:hAnsi="Times New Roman" w:cs="Times New Roman"/>
      <w:sz w:val="24"/>
      <w:szCs w:val="24"/>
    </w:rPr>
  </w:style>
  <w:style w:type="paragraph" w:customStyle="1" w:styleId="3B570D2451DC4B25A0EEC209C67B28293">
    <w:name w:val="3B570D2451DC4B25A0EEC209C67B28293"/>
    <w:rsid w:val="005F0217"/>
    <w:pPr>
      <w:spacing w:before="20" w:after="20" w:line="240" w:lineRule="auto"/>
    </w:pPr>
    <w:rPr>
      <w:rFonts w:ascii="Times New Roman" w:eastAsia="Times New Roman" w:hAnsi="Times New Roman" w:cs="Times New Roman"/>
      <w:sz w:val="24"/>
      <w:szCs w:val="24"/>
    </w:rPr>
  </w:style>
  <w:style w:type="paragraph" w:customStyle="1" w:styleId="861EC077343341B7B11B6F2450854FAC3">
    <w:name w:val="861EC077343341B7B11B6F2450854FAC3"/>
    <w:rsid w:val="005F0217"/>
    <w:pPr>
      <w:spacing w:before="20" w:after="20" w:line="240" w:lineRule="auto"/>
    </w:pPr>
    <w:rPr>
      <w:rFonts w:ascii="Times New Roman" w:eastAsia="Times New Roman" w:hAnsi="Times New Roman" w:cs="Times New Roman"/>
      <w:sz w:val="24"/>
      <w:szCs w:val="24"/>
    </w:rPr>
  </w:style>
  <w:style w:type="paragraph" w:customStyle="1" w:styleId="0F20830CD54D4C4E9C615664162D1C283">
    <w:name w:val="0F20830CD54D4C4E9C615664162D1C283"/>
    <w:rsid w:val="005F0217"/>
    <w:rPr>
      <w:rFonts w:eastAsiaTheme="minorHAnsi"/>
      <w:lang w:eastAsia="en-US"/>
    </w:rPr>
  </w:style>
  <w:style w:type="paragraph" w:customStyle="1" w:styleId="98DC198C11494A1C8EAF9E65A23A49E13">
    <w:name w:val="98DC198C11494A1C8EAF9E65A23A49E13"/>
    <w:rsid w:val="005F0217"/>
    <w:pPr>
      <w:spacing w:before="20" w:after="20" w:line="240" w:lineRule="auto"/>
    </w:pPr>
    <w:rPr>
      <w:rFonts w:ascii="Times New Roman" w:eastAsia="Times New Roman" w:hAnsi="Times New Roman" w:cs="Times New Roman"/>
      <w:sz w:val="24"/>
      <w:szCs w:val="24"/>
    </w:rPr>
  </w:style>
  <w:style w:type="paragraph" w:customStyle="1" w:styleId="7D91BD650B4C4813A4E3933AEB7C8491">
    <w:name w:val="7D91BD650B4C4813A4E3933AEB7C8491"/>
    <w:rsid w:val="005F0217"/>
  </w:style>
  <w:style w:type="paragraph" w:customStyle="1" w:styleId="8BBE77C8905C472D81812228585F281C">
    <w:name w:val="8BBE77C8905C472D81812228585F281C"/>
    <w:rsid w:val="005F0217"/>
  </w:style>
  <w:style w:type="paragraph" w:customStyle="1" w:styleId="3AA4C87A43984C68B9A84A3668743A07">
    <w:name w:val="3AA4C87A43984C68B9A84A3668743A07"/>
    <w:rsid w:val="005F0217"/>
  </w:style>
  <w:style w:type="paragraph" w:customStyle="1" w:styleId="98140C6277044B22831619924AFFAA1F">
    <w:name w:val="98140C6277044B22831619924AFFAA1F"/>
    <w:rsid w:val="005F0217"/>
  </w:style>
  <w:style w:type="paragraph" w:customStyle="1" w:styleId="4A9E1CA178E54170B245269367AB0009">
    <w:name w:val="4A9E1CA178E54170B245269367AB0009"/>
    <w:rsid w:val="005F0217"/>
  </w:style>
  <w:style w:type="paragraph" w:customStyle="1" w:styleId="742131C202F042B2B003E201B3570802">
    <w:name w:val="742131C202F042B2B003E201B3570802"/>
    <w:rsid w:val="005F0217"/>
  </w:style>
  <w:style w:type="paragraph" w:customStyle="1" w:styleId="8599E4CC0D7442739B63207DE0E777AC">
    <w:name w:val="8599E4CC0D7442739B63207DE0E777AC"/>
    <w:rsid w:val="005F0217"/>
  </w:style>
  <w:style w:type="paragraph" w:customStyle="1" w:styleId="D7986FCDD0B2456CA98F70EBD69FC01C">
    <w:name w:val="D7986FCDD0B2456CA98F70EBD69FC01C"/>
    <w:rsid w:val="005F0217"/>
  </w:style>
  <w:style w:type="paragraph" w:customStyle="1" w:styleId="AFEF00B66174437CA002BFE01C052675">
    <w:name w:val="AFEF00B66174437CA002BFE01C052675"/>
    <w:rsid w:val="005F0217"/>
  </w:style>
  <w:style w:type="paragraph" w:customStyle="1" w:styleId="6EED25E138AD4EE7808545814BE778A0">
    <w:name w:val="6EED25E138AD4EE7808545814BE778A0"/>
    <w:rsid w:val="005F0217"/>
  </w:style>
  <w:style w:type="paragraph" w:customStyle="1" w:styleId="64FBB758D1C64B01BDCBF0BD5F9D2C40">
    <w:name w:val="64FBB758D1C64B01BDCBF0BD5F9D2C40"/>
    <w:rsid w:val="005F0217"/>
  </w:style>
  <w:style w:type="paragraph" w:customStyle="1" w:styleId="7CDA9BF56EF247269CB55253822A6DDB">
    <w:name w:val="7CDA9BF56EF247269CB55253822A6DDB"/>
    <w:rsid w:val="005F0217"/>
  </w:style>
  <w:style w:type="paragraph" w:customStyle="1" w:styleId="B74F76B969E54F6DB5F623B3B07ED514">
    <w:name w:val="B74F76B969E54F6DB5F623B3B07ED514"/>
    <w:rsid w:val="005F0217"/>
  </w:style>
  <w:style w:type="paragraph" w:customStyle="1" w:styleId="7A812E8E514D44D6BD1994216DB4A46B">
    <w:name w:val="7A812E8E514D44D6BD1994216DB4A46B"/>
    <w:rsid w:val="005F0217"/>
  </w:style>
  <w:style w:type="paragraph" w:customStyle="1" w:styleId="93AE8B80B8BD47A4B5F866269EAA367E">
    <w:name w:val="93AE8B80B8BD47A4B5F866269EAA367E"/>
    <w:rsid w:val="005F0217"/>
  </w:style>
  <w:style w:type="paragraph" w:customStyle="1" w:styleId="237532EF9A8C43F5854EBE5E2B9FEBFB">
    <w:name w:val="237532EF9A8C43F5854EBE5E2B9FEBFB"/>
    <w:rsid w:val="005F0217"/>
  </w:style>
  <w:style w:type="paragraph" w:customStyle="1" w:styleId="DBA95AC927D647AEA37FF970911F2FC1">
    <w:name w:val="DBA95AC927D647AEA37FF970911F2FC1"/>
    <w:rsid w:val="005F0217"/>
  </w:style>
  <w:style w:type="paragraph" w:customStyle="1" w:styleId="3516765D8DC64F75A38025817AEA9158">
    <w:name w:val="3516765D8DC64F75A38025817AEA9158"/>
    <w:rsid w:val="005F0217"/>
  </w:style>
  <w:style w:type="paragraph" w:customStyle="1" w:styleId="8A9854DEEDE14994A30D5FF7034F2864">
    <w:name w:val="8A9854DEEDE14994A30D5FF7034F2864"/>
    <w:rsid w:val="005F0217"/>
  </w:style>
  <w:style w:type="paragraph" w:customStyle="1" w:styleId="4268BCA6D61C435EAF0CC01417EA264F">
    <w:name w:val="4268BCA6D61C435EAF0CC01417EA264F"/>
    <w:rsid w:val="005F0217"/>
  </w:style>
  <w:style w:type="paragraph" w:customStyle="1" w:styleId="DBAF2FBE77E24DAC9B35C68D7410A443">
    <w:name w:val="DBAF2FBE77E24DAC9B35C68D7410A443"/>
    <w:rsid w:val="005F0217"/>
  </w:style>
  <w:style w:type="paragraph" w:customStyle="1" w:styleId="6DA5D7A2647444CAA787302C8E74B7FC">
    <w:name w:val="6DA5D7A2647444CAA787302C8E74B7FC"/>
    <w:rsid w:val="005F0217"/>
  </w:style>
  <w:style w:type="paragraph" w:customStyle="1" w:styleId="066F34305E36416A94951E0CE1F9798D">
    <w:name w:val="066F34305E36416A94951E0CE1F9798D"/>
    <w:rsid w:val="005F0217"/>
  </w:style>
  <w:style w:type="paragraph" w:customStyle="1" w:styleId="CEEC681C7F88499DAF1A1309031D09FA">
    <w:name w:val="CEEC681C7F88499DAF1A1309031D09FA"/>
    <w:rsid w:val="005F0217"/>
  </w:style>
  <w:style w:type="paragraph" w:customStyle="1" w:styleId="9AA974047BE842A8904D0B28CC76A9B7">
    <w:name w:val="9AA974047BE842A8904D0B28CC76A9B7"/>
    <w:rsid w:val="005F0217"/>
  </w:style>
  <w:style w:type="paragraph" w:customStyle="1" w:styleId="346DA6F0876B4B18A9ADA9EDA4945B4A">
    <w:name w:val="346DA6F0876B4B18A9ADA9EDA4945B4A"/>
    <w:rsid w:val="005F0217"/>
  </w:style>
  <w:style w:type="paragraph" w:customStyle="1" w:styleId="253A704BBA48430C96A72429B021E724">
    <w:name w:val="253A704BBA48430C96A72429B021E724"/>
    <w:rsid w:val="005F0217"/>
  </w:style>
  <w:style w:type="paragraph" w:customStyle="1" w:styleId="D615EFC44F8145DE9EF0C3736B482AC6">
    <w:name w:val="D615EFC44F8145DE9EF0C3736B482AC6"/>
    <w:rsid w:val="005F0217"/>
  </w:style>
  <w:style w:type="paragraph" w:customStyle="1" w:styleId="87EDF63D2E1140FD8546940C6FBD5C36">
    <w:name w:val="87EDF63D2E1140FD8546940C6FBD5C36"/>
    <w:rsid w:val="005F0217"/>
  </w:style>
  <w:style w:type="paragraph" w:customStyle="1" w:styleId="9D49B22706F8406791D6D3AF8C7DB1CE">
    <w:name w:val="9D49B22706F8406791D6D3AF8C7DB1CE"/>
    <w:rsid w:val="005F0217"/>
  </w:style>
  <w:style w:type="paragraph" w:customStyle="1" w:styleId="5AAF7A32FEB946818A72FBE937138CF8">
    <w:name w:val="5AAF7A32FEB946818A72FBE937138CF8"/>
    <w:rsid w:val="005F0217"/>
  </w:style>
  <w:style w:type="paragraph" w:customStyle="1" w:styleId="4B47D5D1BB02455E9F763ACCE1F62025">
    <w:name w:val="4B47D5D1BB02455E9F763ACCE1F62025"/>
    <w:rsid w:val="005F0217"/>
  </w:style>
  <w:style w:type="paragraph" w:customStyle="1" w:styleId="E4D1E52B53D54112A2BD05BD0DEE4CC6">
    <w:name w:val="E4D1E52B53D54112A2BD05BD0DEE4CC6"/>
    <w:rsid w:val="005F0217"/>
  </w:style>
  <w:style w:type="paragraph" w:customStyle="1" w:styleId="64A1F5170E4742259F9E4D822092C94B">
    <w:name w:val="64A1F5170E4742259F9E4D822092C94B"/>
    <w:rsid w:val="005F0217"/>
  </w:style>
  <w:style w:type="paragraph" w:customStyle="1" w:styleId="46BE358AC8DE4897A18709FF50ADE7CF">
    <w:name w:val="46BE358AC8DE4897A18709FF50ADE7CF"/>
    <w:rsid w:val="005F0217"/>
  </w:style>
  <w:style w:type="paragraph" w:customStyle="1" w:styleId="1FF2D3B1BFF5464898E97B9CE2B556AF">
    <w:name w:val="1FF2D3B1BFF5464898E97B9CE2B556AF"/>
    <w:rsid w:val="005F0217"/>
  </w:style>
  <w:style w:type="paragraph" w:customStyle="1" w:styleId="30C965E5261F493A8E9AA0675D8390D9">
    <w:name w:val="30C965E5261F493A8E9AA0675D8390D9"/>
    <w:rsid w:val="005F0217"/>
  </w:style>
  <w:style w:type="paragraph" w:customStyle="1" w:styleId="C2D71DF2045748AABCBD3CD5F81676DE4">
    <w:name w:val="C2D71DF2045748AABCBD3CD5F81676DE4"/>
    <w:rsid w:val="00484E75"/>
    <w:rPr>
      <w:rFonts w:eastAsiaTheme="minorHAnsi"/>
      <w:lang w:eastAsia="en-US"/>
    </w:rPr>
  </w:style>
  <w:style w:type="paragraph" w:customStyle="1" w:styleId="45185383E9324FBFB8BC31F74677A1234">
    <w:name w:val="45185383E9324FBFB8BC31F74677A1234"/>
    <w:rsid w:val="00484E75"/>
    <w:rPr>
      <w:rFonts w:eastAsiaTheme="minorHAnsi"/>
      <w:lang w:eastAsia="en-US"/>
    </w:rPr>
  </w:style>
  <w:style w:type="paragraph" w:customStyle="1" w:styleId="7D91BD650B4C4813A4E3933AEB7C84911">
    <w:name w:val="7D91BD650B4C4813A4E3933AEB7C84911"/>
    <w:rsid w:val="00484E75"/>
    <w:rPr>
      <w:rFonts w:eastAsiaTheme="minorHAnsi"/>
      <w:lang w:eastAsia="en-US"/>
    </w:rPr>
  </w:style>
  <w:style w:type="paragraph" w:customStyle="1" w:styleId="8BBE77C8905C472D81812228585F281C1">
    <w:name w:val="8BBE77C8905C472D81812228585F281C1"/>
    <w:rsid w:val="00484E75"/>
    <w:rPr>
      <w:rFonts w:eastAsiaTheme="minorHAnsi"/>
      <w:lang w:eastAsia="en-US"/>
    </w:rPr>
  </w:style>
  <w:style w:type="paragraph" w:customStyle="1" w:styleId="3AA4C87A43984C68B9A84A3668743A071">
    <w:name w:val="3AA4C87A43984C68B9A84A3668743A071"/>
    <w:rsid w:val="00484E75"/>
    <w:rPr>
      <w:rFonts w:eastAsiaTheme="minorHAnsi"/>
      <w:lang w:eastAsia="en-US"/>
    </w:rPr>
  </w:style>
  <w:style w:type="paragraph" w:customStyle="1" w:styleId="98140C6277044B22831619924AFFAA1F1">
    <w:name w:val="98140C6277044B22831619924AFFAA1F1"/>
    <w:rsid w:val="00484E75"/>
    <w:rPr>
      <w:rFonts w:eastAsiaTheme="minorHAnsi"/>
      <w:lang w:eastAsia="en-US"/>
    </w:rPr>
  </w:style>
  <w:style w:type="paragraph" w:customStyle="1" w:styleId="4A9E1CA178E54170B245269367AB00091">
    <w:name w:val="4A9E1CA178E54170B245269367AB00091"/>
    <w:rsid w:val="00484E75"/>
    <w:pPr>
      <w:ind w:left="720"/>
      <w:contextualSpacing/>
    </w:pPr>
    <w:rPr>
      <w:rFonts w:eastAsiaTheme="minorHAnsi"/>
      <w:lang w:eastAsia="en-US"/>
    </w:rPr>
  </w:style>
  <w:style w:type="paragraph" w:customStyle="1" w:styleId="742131C202F042B2B003E201B35708021">
    <w:name w:val="742131C202F042B2B003E201B35708021"/>
    <w:rsid w:val="00484E75"/>
    <w:pPr>
      <w:ind w:left="720"/>
      <w:contextualSpacing/>
    </w:pPr>
    <w:rPr>
      <w:rFonts w:eastAsiaTheme="minorHAnsi"/>
      <w:lang w:eastAsia="en-US"/>
    </w:rPr>
  </w:style>
  <w:style w:type="paragraph" w:customStyle="1" w:styleId="8599E4CC0D7442739B63207DE0E777AC1">
    <w:name w:val="8599E4CC0D7442739B63207DE0E777AC1"/>
    <w:rsid w:val="00484E75"/>
    <w:pPr>
      <w:ind w:left="720"/>
      <w:contextualSpacing/>
    </w:pPr>
    <w:rPr>
      <w:rFonts w:eastAsiaTheme="minorHAnsi"/>
      <w:lang w:eastAsia="en-US"/>
    </w:rPr>
  </w:style>
  <w:style w:type="paragraph" w:customStyle="1" w:styleId="D7986FCDD0B2456CA98F70EBD69FC01C1">
    <w:name w:val="D7986FCDD0B2456CA98F70EBD69FC01C1"/>
    <w:rsid w:val="00484E75"/>
    <w:pPr>
      <w:spacing w:before="20" w:after="20" w:line="240" w:lineRule="auto"/>
    </w:pPr>
    <w:rPr>
      <w:rFonts w:ascii="Times New Roman" w:eastAsia="Times New Roman" w:hAnsi="Times New Roman" w:cs="Times New Roman"/>
      <w:sz w:val="24"/>
      <w:szCs w:val="24"/>
    </w:rPr>
  </w:style>
  <w:style w:type="paragraph" w:customStyle="1" w:styleId="AFEF00B66174437CA002BFE01C0526751">
    <w:name w:val="AFEF00B66174437CA002BFE01C0526751"/>
    <w:rsid w:val="00484E75"/>
    <w:pPr>
      <w:spacing w:before="20" w:after="20" w:line="240" w:lineRule="auto"/>
    </w:pPr>
    <w:rPr>
      <w:rFonts w:ascii="Times New Roman" w:eastAsia="Times New Roman" w:hAnsi="Times New Roman" w:cs="Times New Roman"/>
      <w:sz w:val="24"/>
      <w:szCs w:val="24"/>
    </w:rPr>
  </w:style>
  <w:style w:type="paragraph" w:customStyle="1" w:styleId="6EED25E138AD4EE7808545814BE778A01">
    <w:name w:val="6EED25E138AD4EE7808545814BE778A01"/>
    <w:rsid w:val="00484E75"/>
    <w:pPr>
      <w:spacing w:before="20" w:after="20" w:line="240" w:lineRule="auto"/>
    </w:pPr>
    <w:rPr>
      <w:rFonts w:ascii="Times New Roman" w:eastAsia="Times New Roman" w:hAnsi="Times New Roman" w:cs="Times New Roman"/>
      <w:sz w:val="24"/>
      <w:szCs w:val="24"/>
    </w:rPr>
  </w:style>
  <w:style w:type="paragraph" w:customStyle="1" w:styleId="64FBB758D1C64B01BDCBF0BD5F9D2C401">
    <w:name w:val="64FBB758D1C64B01BDCBF0BD5F9D2C401"/>
    <w:rsid w:val="00484E75"/>
    <w:pPr>
      <w:spacing w:before="20" w:after="20" w:line="240" w:lineRule="auto"/>
    </w:pPr>
    <w:rPr>
      <w:rFonts w:ascii="Times New Roman" w:eastAsia="Times New Roman" w:hAnsi="Times New Roman" w:cs="Times New Roman"/>
      <w:sz w:val="24"/>
      <w:szCs w:val="24"/>
    </w:rPr>
  </w:style>
  <w:style w:type="paragraph" w:customStyle="1" w:styleId="7CDA9BF56EF247269CB55253822A6DDB1">
    <w:name w:val="7CDA9BF56EF247269CB55253822A6DDB1"/>
    <w:rsid w:val="00484E75"/>
    <w:pPr>
      <w:spacing w:before="20" w:after="20" w:line="240" w:lineRule="auto"/>
    </w:pPr>
    <w:rPr>
      <w:rFonts w:ascii="Times New Roman" w:eastAsia="Times New Roman" w:hAnsi="Times New Roman" w:cs="Times New Roman"/>
      <w:sz w:val="24"/>
      <w:szCs w:val="24"/>
    </w:rPr>
  </w:style>
  <w:style w:type="paragraph" w:customStyle="1" w:styleId="B74F76B969E54F6DB5F623B3B07ED5141">
    <w:name w:val="B74F76B969E54F6DB5F623B3B07ED5141"/>
    <w:rsid w:val="00484E75"/>
    <w:pPr>
      <w:suppressAutoHyphens/>
      <w:ind w:left="720"/>
      <w:contextualSpacing/>
    </w:pPr>
    <w:rPr>
      <w:rFonts w:ascii="Calibri" w:eastAsia="Droid Sans Fallback" w:hAnsi="Calibri" w:cs="Calibri"/>
      <w:kern w:val="1"/>
      <w:lang w:eastAsia="en-US"/>
    </w:rPr>
  </w:style>
  <w:style w:type="paragraph" w:customStyle="1" w:styleId="7A812E8E514D44D6BD1994216DB4A46B1">
    <w:name w:val="7A812E8E514D44D6BD1994216DB4A46B1"/>
    <w:rsid w:val="00484E75"/>
    <w:pPr>
      <w:spacing w:before="20" w:after="20" w:line="240" w:lineRule="auto"/>
    </w:pPr>
    <w:rPr>
      <w:rFonts w:ascii="Times New Roman" w:eastAsia="Times New Roman" w:hAnsi="Times New Roman" w:cs="Times New Roman"/>
      <w:sz w:val="24"/>
      <w:szCs w:val="24"/>
    </w:rPr>
  </w:style>
  <w:style w:type="paragraph" w:customStyle="1" w:styleId="93AE8B80B8BD47A4B5F866269EAA367E1">
    <w:name w:val="93AE8B80B8BD47A4B5F866269EAA367E1"/>
    <w:rsid w:val="00484E75"/>
    <w:pPr>
      <w:spacing w:before="20" w:after="20" w:line="240" w:lineRule="auto"/>
    </w:pPr>
    <w:rPr>
      <w:rFonts w:ascii="Times New Roman" w:eastAsia="Times New Roman" w:hAnsi="Times New Roman" w:cs="Times New Roman"/>
      <w:sz w:val="24"/>
      <w:szCs w:val="24"/>
    </w:rPr>
  </w:style>
  <w:style w:type="paragraph" w:customStyle="1" w:styleId="237532EF9A8C43F5854EBE5E2B9FEBFB1">
    <w:name w:val="237532EF9A8C43F5854EBE5E2B9FEBFB1"/>
    <w:rsid w:val="00484E75"/>
    <w:pPr>
      <w:spacing w:before="20" w:after="20" w:line="240" w:lineRule="auto"/>
    </w:pPr>
    <w:rPr>
      <w:rFonts w:ascii="Times New Roman" w:eastAsia="Times New Roman" w:hAnsi="Times New Roman" w:cs="Times New Roman"/>
      <w:sz w:val="24"/>
      <w:szCs w:val="24"/>
    </w:rPr>
  </w:style>
  <w:style w:type="paragraph" w:customStyle="1" w:styleId="DBA95AC927D647AEA37FF970911F2FC11">
    <w:name w:val="DBA95AC927D647AEA37FF970911F2FC11"/>
    <w:rsid w:val="00484E75"/>
    <w:pPr>
      <w:ind w:left="720"/>
      <w:contextualSpacing/>
    </w:pPr>
    <w:rPr>
      <w:rFonts w:eastAsiaTheme="minorHAnsi"/>
      <w:lang w:eastAsia="en-US"/>
    </w:rPr>
  </w:style>
  <w:style w:type="paragraph" w:customStyle="1" w:styleId="3516765D8DC64F75A38025817AEA91581">
    <w:name w:val="3516765D8DC64F75A38025817AEA91581"/>
    <w:rsid w:val="00484E75"/>
    <w:pPr>
      <w:ind w:left="720"/>
      <w:contextualSpacing/>
    </w:pPr>
    <w:rPr>
      <w:rFonts w:eastAsiaTheme="minorHAnsi"/>
      <w:lang w:eastAsia="en-US"/>
    </w:rPr>
  </w:style>
  <w:style w:type="paragraph" w:customStyle="1" w:styleId="8A9854DEEDE14994A30D5FF7034F28641">
    <w:name w:val="8A9854DEEDE14994A30D5FF7034F28641"/>
    <w:rsid w:val="00484E75"/>
    <w:pPr>
      <w:spacing w:before="20" w:after="20" w:line="240" w:lineRule="auto"/>
    </w:pPr>
    <w:rPr>
      <w:rFonts w:ascii="Times New Roman" w:eastAsia="Times New Roman" w:hAnsi="Times New Roman" w:cs="Times New Roman"/>
      <w:sz w:val="24"/>
      <w:szCs w:val="24"/>
    </w:rPr>
  </w:style>
  <w:style w:type="paragraph" w:customStyle="1" w:styleId="4268BCA6D61C435EAF0CC01417EA264F1">
    <w:name w:val="4268BCA6D61C435EAF0CC01417EA264F1"/>
    <w:rsid w:val="00484E75"/>
    <w:pPr>
      <w:spacing w:before="20" w:after="20" w:line="240" w:lineRule="auto"/>
    </w:pPr>
    <w:rPr>
      <w:rFonts w:ascii="Times New Roman" w:eastAsia="Times New Roman" w:hAnsi="Times New Roman" w:cs="Times New Roman"/>
      <w:sz w:val="24"/>
      <w:szCs w:val="24"/>
    </w:rPr>
  </w:style>
  <w:style w:type="paragraph" w:customStyle="1" w:styleId="DBAF2FBE77E24DAC9B35C68D7410A4431">
    <w:name w:val="DBAF2FBE77E24DAC9B35C68D7410A4431"/>
    <w:rsid w:val="00484E75"/>
    <w:pPr>
      <w:spacing w:before="20" w:after="20" w:line="240" w:lineRule="auto"/>
    </w:pPr>
    <w:rPr>
      <w:rFonts w:ascii="Times New Roman" w:eastAsia="Times New Roman" w:hAnsi="Times New Roman" w:cs="Times New Roman"/>
      <w:sz w:val="24"/>
      <w:szCs w:val="24"/>
    </w:rPr>
  </w:style>
  <w:style w:type="paragraph" w:customStyle="1" w:styleId="6DA5D7A2647444CAA787302C8E74B7FC1">
    <w:name w:val="6DA5D7A2647444CAA787302C8E74B7FC1"/>
    <w:rsid w:val="00484E75"/>
    <w:pPr>
      <w:spacing w:before="20" w:after="20" w:line="240" w:lineRule="auto"/>
    </w:pPr>
    <w:rPr>
      <w:rFonts w:ascii="Times New Roman" w:eastAsia="Times New Roman" w:hAnsi="Times New Roman" w:cs="Times New Roman"/>
      <w:sz w:val="24"/>
      <w:szCs w:val="24"/>
    </w:rPr>
  </w:style>
  <w:style w:type="paragraph" w:customStyle="1" w:styleId="066F34305E36416A94951E0CE1F9798D1">
    <w:name w:val="066F34305E36416A94951E0CE1F9798D1"/>
    <w:rsid w:val="00484E75"/>
    <w:pPr>
      <w:spacing w:before="20" w:after="20" w:line="240" w:lineRule="auto"/>
    </w:pPr>
    <w:rPr>
      <w:rFonts w:ascii="Times New Roman" w:eastAsia="Times New Roman" w:hAnsi="Times New Roman" w:cs="Times New Roman"/>
      <w:sz w:val="24"/>
      <w:szCs w:val="24"/>
    </w:rPr>
  </w:style>
  <w:style w:type="paragraph" w:customStyle="1" w:styleId="CEEC681C7F88499DAF1A1309031D09FA1">
    <w:name w:val="CEEC681C7F88499DAF1A1309031D09FA1"/>
    <w:rsid w:val="00484E75"/>
    <w:pPr>
      <w:spacing w:before="20" w:after="20" w:line="240" w:lineRule="auto"/>
    </w:pPr>
    <w:rPr>
      <w:rFonts w:ascii="Times New Roman" w:eastAsia="Times New Roman" w:hAnsi="Times New Roman" w:cs="Times New Roman"/>
      <w:sz w:val="24"/>
      <w:szCs w:val="24"/>
    </w:rPr>
  </w:style>
  <w:style w:type="paragraph" w:customStyle="1" w:styleId="9AA974047BE842A8904D0B28CC76A9B71">
    <w:name w:val="9AA974047BE842A8904D0B28CC76A9B71"/>
    <w:rsid w:val="00484E75"/>
    <w:pPr>
      <w:spacing w:before="20" w:after="20" w:line="240" w:lineRule="auto"/>
    </w:pPr>
    <w:rPr>
      <w:rFonts w:ascii="Times New Roman" w:eastAsia="Times New Roman" w:hAnsi="Times New Roman" w:cs="Times New Roman"/>
      <w:sz w:val="24"/>
      <w:szCs w:val="24"/>
    </w:rPr>
  </w:style>
  <w:style w:type="paragraph" w:customStyle="1" w:styleId="346DA6F0876B4B18A9ADA9EDA4945B4A1">
    <w:name w:val="346DA6F0876B4B18A9ADA9EDA4945B4A1"/>
    <w:rsid w:val="00484E75"/>
    <w:pPr>
      <w:spacing w:before="20" w:after="20" w:line="240" w:lineRule="auto"/>
    </w:pPr>
    <w:rPr>
      <w:rFonts w:ascii="Times New Roman" w:eastAsia="Times New Roman" w:hAnsi="Times New Roman" w:cs="Times New Roman"/>
      <w:sz w:val="24"/>
      <w:szCs w:val="24"/>
    </w:rPr>
  </w:style>
  <w:style w:type="paragraph" w:customStyle="1" w:styleId="253A704BBA48430C96A72429B021E7241">
    <w:name w:val="253A704BBA48430C96A72429B021E7241"/>
    <w:rsid w:val="00484E75"/>
    <w:pPr>
      <w:spacing w:before="20" w:after="20" w:line="240" w:lineRule="auto"/>
    </w:pPr>
    <w:rPr>
      <w:rFonts w:ascii="Times New Roman" w:eastAsia="Times New Roman" w:hAnsi="Times New Roman" w:cs="Times New Roman"/>
      <w:sz w:val="24"/>
      <w:szCs w:val="24"/>
    </w:rPr>
  </w:style>
  <w:style w:type="paragraph" w:customStyle="1" w:styleId="D615EFC44F8145DE9EF0C3736B482AC61">
    <w:name w:val="D615EFC44F8145DE9EF0C3736B482AC61"/>
    <w:rsid w:val="00484E75"/>
    <w:pPr>
      <w:spacing w:before="20" w:after="20" w:line="240" w:lineRule="auto"/>
    </w:pPr>
    <w:rPr>
      <w:rFonts w:ascii="Times New Roman" w:eastAsia="Times New Roman" w:hAnsi="Times New Roman" w:cs="Times New Roman"/>
      <w:sz w:val="24"/>
      <w:szCs w:val="24"/>
    </w:rPr>
  </w:style>
  <w:style w:type="paragraph" w:customStyle="1" w:styleId="87EDF63D2E1140FD8546940C6FBD5C361">
    <w:name w:val="87EDF63D2E1140FD8546940C6FBD5C361"/>
    <w:rsid w:val="00484E75"/>
    <w:pPr>
      <w:spacing w:before="20" w:after="20" w:line="240" w:lineRule="auto"/>
    </w:pPr>
    <w:rPr>
      <w:rFonts w:ascii="Times New Roman" w:eastAsia="Times New Roman" w:hAnsi="Times New Roman" w:cs="Times New Roman"/>
      <w:sz w:val="24"/>
      <w:szCs w:val="24"/>
    </w:rPr>
  </w:style>
  <w:style w:type="paragraph" w:customStyle="1" w:styleId="9D49B22706F8406791D6D3AF8C7DB1CE1">
    <w:name w:val="9D49B22706F8406791D6D3AF8C7DB1CE1"/>
    <w:rsid w:val="00484E75"/>
    <w:pPr>
      <w:spacing w:before="20" w:after="20" w:line="240" w:lineRule="auto"/>
    </w:pPr>
    <w:rPr>
      <w:rFonts w:ascii="Times New Roman" w:eastAsia="Times New Roman" w:hAnsi="Times New Roman" w:cs="Times New Roman"/>
      <w:sz w:val="24"/>
      <w:szCs w:val="24"/>
    </w:rPr>
  </w:style>
  <w:style w:type="paragraph" w:customStyle="1" w:styleId="5AAF7A32FEB946818A72FBE937138CF81">
    <w:name w:val="5AAF7A32FEB946818A72FBE937138CF81"/>
    <w:rsid w:val="00484E75"/>
    <w:pPr>
      <w:spacing w:before="20" w:after="20" w:line="240" w:lineRule="auto"/>
    </w:pPr>
    <w:rPr>
      <w:rFonts w:ascii="Times New Roman" w:eastAsia="Times New Roman" w:hAnsi="Times New Roman" w:cs="Times New Roman"/>
      <w:sz w:val="24"/>
      <w:szCs w:val="24"/>
    </w:rPr>
  </w:style>
  <w:style w:type="paragraph" w:customStyle="1" w:styleId="4B47D5D1BB02455E9F763ACCE1F620251">
    <w:name w:val="4B47D5D1BB02455E9F763ACCE1F620251"/>
    <w:rsid w:val="00484E75"/>
    <w:pPr>
      <w:spacing w:before="20" w:after="20" w:line="240" w:lineRule="auto"/>
    </w:pPr>
    <w:rPr>
      <w:rFonts w:ascii="Times New Roman" w:eastAsia="Times New Roman" w:hAnsi="Times New Roman" w:cs="Times New Roman"/>
      <w:sz w:val="24"/>
      <w:szCs w:val="24"/>
    </w:rPr>
  </w:style>
  <w:style w:type="paragraph" w:customStyle="1" w:styleId="E4D1E52B53D54112A2BD05BD0DEE4CC61">
    <w:name w:val="E4D1E52B53D54112A2BD05BD0DEE4CC61"/>
    <w:rsid w:val="00484E75"/>
    <w:pPr>
      <w:spacing w:before="20" w:after="20" w:line="240" w:lineRule="auto"/>
    </w:pPr>
    <w:rPr>
      <w:rFonts w:ascii="Times New Roman" w:eastAsia="Times New Roman" w:hAnsi="Times New Roman" w:cs="Times New Roman"/>
      <w:sz w:val="24"/>
      <w:szCs w:val="24"/>
    </w:rPr>
  </w:style>
  <w:style w:type="paragraph" w:customStyle="1" w:styleId="64A1F5170E4742259F9E4D822092C94B1">
    <w:name w:val="64A1F5170E4742259F9E4D822092C94B1"/>
    <w:rsid w:val="00484E75"/>
    <w:pPr>
      <w:spacing w:before="20" w:after="20" w:line="240" w:lineRule="auto"/>
    </w:pPr>
    <w:rPr>
      <w:rFonts w:ascii="Times New Roman" w:eastAsia="Times New Roman" w:hAnsi="Times New Roman" w:cs="Times New Roman"/>
      <w:sz w:val="24"/>
      <w:szCs w:val="24"/>
    </w:rPr>
  </w:style>
  <w:style w:type="paragraph" w:customStyle="1" w:styleId="46BE358AC8DE4897A18709FF50ADE7CF1">
    <w:name w:val="46BE358AC8DE4897A18709FF50ADE7CF1"/>
    <w:rsid w:val="00484E75"/>
    <w:pPr>
      <w:spacing w:before="20" w:after="20" w:line="240" w:lineRule="auto"/>
    </w:pPr>
    <w:rPr>
      <w:rFonts w:ascii="Times New Roman" w:eastAsia="Times New Roman" w:hAnsi="Times New Roman" w:cs="Times New Roman"/>
      <w:sz w:val="24"/>
      <w:szCs w:val="24"/>
    </w:rPr>
  </w:style>
  <w:style w:type="paragraph" w:customStyle="1" w:styleId="1FF2D3B1BFF5464898E97B9CE2B556AF1">
    <w:name w:val="1FF2D3B1BFF5464898E97B9CE2B556AF1"/>
    <w:rsid w:val="00484E75"/>
    <w:pPr>
      <w:spacing w:before="20" w:after="20" w:line="240" w:lineRule="auto"/>
    </w:pPr>
    <w:rPr>
      <w:rFonts w:ascii="Times New Roman" w:eastAsia="Times New Roman" w:hAnsi="Times New Roman" w:cs="Times New Roman"/>
      <w:sz w:val="24"/>
      <w:szCs w:val="24"/>
    </w:rPr>
  </w:style>
  <w:style w:type="paragraph" w:customStyle="1" w:styleId="30C965E5261F493A8E9AA0675D8390D91">
    <w:name w:val="30C965E5261F493A8E9AA0675D8390D91"/>
    <w:rsid w:val="00484E75"/>
    <w:rPr>
      <w:rFonts w:eastAsiaTheme="minorHAnsi"/>
      <w:lang w:eastAsia="en-US"/>
    </w:rPr>
  </w:style>
  <w:style w:type="paragraph" w:customStyle="1" w:styleId="98DC198C11494A1C8EAF9E65A23A49E14">
    <w:name w:val="98DC198C11494A1C8EAF9E65A23A49E14"/>
    <w:rsid w:val="00484E75"/>
    <w:pPr>
      <w:spacing w:before="20" w:after="20" w:line="240" w:lineRule="auto"/>
    </w:pPr>
    <w:rPr>
      <w:rFonts w:ascii="Times New Roman" w:eastAsia="Times New Roman" w:hAnsi="Times New Roman" w:cs="Times New Roman"/>
      <w:sz w:val="24"/>
      <w:szCs w:val="24"/>
    </w:rPr>
  </w:style>
  <w:style w:type="paragraph" w:customStyle="1" w:styleId="C2D71DF2045748AABCBD3CD5F81676DE5">
    <w:name w:val="C2D71DF2045748AABCBD3CD5F81676DE5"/>
    <w:rsid w:val="009B73B7"/>
    <w:rPr>
      <w:rFonts w:eastAsiaTheme="minorHAnsi"/>
      <w:lang w:eastAsia="en-US"/>
    </w:rPr>
  </w:style>
  <w:style w:type="paragraph" w:customStyle="1" w:styleId="45185383E9324FBFB8BC31F74677A1235">
    <w:name w:val="45185383E9324FBFB8BC31F74677A1235"/>
    <w:rsid w:val="009B73B7"/>
    <w:rPr>
      <w:rFonts w:eastAsiaTheme="minorHAnsi"/>
      <w:lang w:eastAsia="en-US"/>
    </w:rPr>
  </w:style>
  <w:style w:type="paragraph" w:customStyle="1" w:styleId="7D91BD650B4C4813A4E3933AEB7C84912">
    <w:name w:val="7D91BD650B4C4813A4E3933AEB7C84912"/>
    <w:rsid w:val="009B73B7"/>
    <w:rPr>
      <w:rFonts w:eastAsiaTheme="minorHAnsi"/>
      <w:lang w:eastAsia="en-US"/>
    </w:rPr>
  </w:style>
  <w:style w:type="paragraph" w:customStyle="1" w:styleId="8BBE77C8905C472D81812228585F281C2">
    <w:name w:val="8BBE77C8905C472D81812228585F281C2"/>
    <w:rsid w:val="009B73B7"/>
    <w:rPr>
      <w:rFonts w:eastAsiaTheme="minorHAnsi"/>
      <w:lang w:eastAsia="en-US"/>
    </w:rPr>
  </w:style>
  <w:style w:type="paragraph" w:customStyle="1" w:styleId="3AA4C87A43984C68B9A84A3668743A072">
    <w:name w:val="3AA4C87A43984C68B9A84A3668743A072"/>
    <w:rsid w:val="009B73B7"/>
    <w:rPr>
      <w:rFonts w:eastAsiaTheme="minorHAnsi"/>
      <w:lang w:eastAsia="en-US"/>
    </w:rPr>
  </w:style>
  <w:style w:type="paragraph" w:customStyle="1" w:styleId="98140C6277044B22831619924AFFAA1F2">
    <w:name w:val="98140C6277044B22831619924AFFAA1F2"/>
    <w:rsid w:val="009B73B7"/>
    <w:rPr>
      <w:rFonts w:eastAsiaTheme="minorHAnsi"/>
      <w:lang w:eastAsia="en-US"/>
    </w:rPr>
  </w:style>
  <w:style w:type="paragraph" w:customStyle="1" w:styleId="4A9E1CA178E54170B245269367AB00092">
    <w:name w:val="4A9E1CA178E54170B245269367AB00092"/>
    <w:rsid w:val="009B73B7"/>
    <w:pPr>
      <w:ind w:left="720"/>
      <w:contextualSpacing/>
    </w:pPr>
    <w:rPr>
      <w:rFonts w:eastAsiaTheme="minorHAnsi"/>
      <w:lang w:eastAsia="en-US"/>
    </w:rPr>
  </w:style>
  <w:style w:type="paragraph" w:customStyle="1" w:styleId="742131C202F042B2B003E201B35708022">
    <w:name w:val="742131C202F042B2B003E201B35708022"/>
    <w:rsid w:val="009B73B7"/>
    <w:pPr>
      <w:ind w:left="720"/>
      <w:contextualSpacing/>
    </w:pPr>
    <w:rPr>
      <w:rFonts w:eastAsiaTheme="minorHAnsi"/>
      <w:lang w:eastAsia="en-US"/>
    </w:rPr>
  </w:style>
  <w:style w:type="paragraph" w:customStyle="1" w:styleId="8599E4CC0D7442739B63207DE0E777AC2">
    <w:name w:val="8599E4CC0D7442739B63207DE0E777AC2"/>
    <w:rsid w:val="009B73B7"/>
    <w:pPr>
      <w:ind w:left="720"/>
      <w:contextualSpacing/>
    </w:pPr>
    <w:rPr>
      <w:rFonts w:eastAsiaTheme="minorHAnsi"/>
      <w:lang w:eastAsia="en-US"/>
    </w:rPr>
  </w:style>
  <w:style w:type="paragraph" w:customStyle="1" w:styleId="D7986FCDD0B2456CA98F70EBD69FC01C2">
    <w:name w:val="D7986FCDD0B2456CA98F70EBD69FC01C2"/>
    <w:rsid w:val="009B73B7"/>
    <w:pPr>
      <w:spacing w:before="20" w:after="20" w:line="240" w:lineRule="auto"/>
    </w:pPr>
    <w:rPr>
      <w:rFonts w:ascii="Times New Roman" w:eastAsia="Times New Roman" w:hAnsi="Times New Roman" w:cs="Times New Roman"/>
      <w:sz w:val="24"/>
      <w:szCs w:val="24"/>
    </w:rPr>
  </w:style>
  <w:style w:type="paragraph" w:customStyle="1" w:styleId="AFEF00B66174437CA002BFE01C0526752">
    <w:name w:val="AFEF00B66174437CA002BFE01C0526752"/>
    <w:rsid w:val="009B73B7"/>
    <w:pPr>
      <w:spacing w:before="20" w:after="20" w:line="240" w:lineRule="auto"/>
    </w:pPr>
    <w:rPr>
      <w:rFonts w:ascii="Times New Roman" w:eastAsia="Times New Roman" w:hAnsi="Times New Roman" w:cs="Times New Roman"/>
      <w:sz w:val="24"/>
      <w:szCs w:val="24"/>
    </w:rPr>
  </w:style>
  <w:style w:type="paragraph" w:customStyle="1" w:styleId="6EED25E138AD4EE7808545814BE778A02">
    <w:name w:val="6EED25E138AD4EE7808545814BE778A02"/>
    <w:rsid w:val="009B73B7"/>
    <w:pPr>
      <w:spacing w:before="20" w:after="20" w:line="240" w:lineRule="auto"/>
    </w:pPr>
    <w:rPr>
      <w:rFonts w:ascii="Times New Roman" w:eastAsia="Times New Roman" w:hAnsi="Times New Roman" w:cs="Times New Roman"/>
      <w:sz w:val="24"/>
      <w:szCs w:val="24"/>
    </w:rPr>
  </w:style>
  <w:style w:type="paragraph" w:customStyle="1" w:styleId="64FBB758D1C64B01BDCBF0BD5F9D2C402">
    <w:name w:val="64FBB758D1C64B01BDCBF0BD5F9D2C402"/>
    <w:rsid w:val="009B73B7"/>
    <w:pPr>
      <w:spacing w:before="20" w:after="20" w:line="240" w:lineRule="auto"/>
    </w:pPr>
    <w:rPr>
      <w:rFonts w:ascii="Times New Roman" w:eastAsia="Times New Roman" w:hAnsi="Times New Roman" w:cs="Times New Roman"/>
      <w:sz w:val="24"/>
      <w:szCs w:val="24"/>
    </w:rPr>
  </w:style>
  <w:style w:type="paragraph" w:customStyle="1" w:styleId="7CDA9BF56EF247269CB55253822A6DDB2">
    <w:name w:val="7CDA9BF56EF247269CB55253822A6DDB2"/>
    <w:rsid w:val="009B73B7"/>
    <w:pPr>
      <w:spacing w:before="20" w:after="20" w:line="240" w:lineRule="auto"/>
    </w:pPr>
    <w:rPr>
      <w:rFonts w:ascii="Times New Roman" w:eastAsia="Times New Roman" w:hAnsi="Times New Roman" w:cs="Times New Roman"/>
      <w:sz w:val="24"/>
      <w:szCs w:val="24"/>
    </w:rPr>
  </w:style>
  <w:style w:type="paragraph" w:customStyle="1" w:styleId="B74F76B969E54F6DB5F623B3B07ED5142">
    <w:name w:val="B74F76B969E54F6DB5F623B3B07ED5142"/>
    <w:rsid w:val="009B73B7"/>
    <w:pPr>
      <w:suppressAutoHyphens/>
      <w:ind w:left="720"/>
      <w:contextualSpacing/>
    </w:pPr>
    <w:rPr>
      <w:rFonts w:ascii="Calibri" w:eastAsia="Droid Sans Fallback" w:hAnsi="Calibri" w:cs="Calibri"/>
      <w:kern w:val="1"/>
      <w:lang w:eastAsia="en-US"/>
    </w:rPr>
  </w:style>
  <w:style w:type="paragraph" w:customStyle="1" w:styleId="7A812E8E514D44D6BD1994216DB4A46B2">
    <w:name w:val="7A812E8E514D44D6BD1994216DB4A46B2"/>
    <w:rsid w:val="009B73B7"/>
    <w:pPr>
      <w:spacing w:before="20" w:after="20" w:line="240" w:lineRule="auto"/>
    </w:pPr>
    <w:rPr>
      <w:rFonts w:ascii="Times New Roman" w:eastAsia="Times New Roman" w:hAnsi="Times New Roman" w:cs="Times New Roman"/>
      <w:sz w:val="24"/>
      <w:szCs w:val="24"/>
    </w:rPr>
  </w:style>
  <w:style w:type="paragraph" w:customStyle="1" w:styleId="93AE8B80B8BD47A4B5F866269EAA367E2">
    <w:name w:val="93AE8B80B8BD47A4B5F866269EAA367E2"/>
    <w:rsid w:val="009B73B7"/>
    <w:pPr>
      <w:spacing w:before="20" w:after="20" w:line="240" w:lineRule="auto"/>
    </w:pPr>
    <w:rPr>
      <w:rFonts w:ascii="Times New Roman" w:eastAsia="Times New Roman" w:hAnsi="Times New Roman" w:cs="Times New Roman"/>
      <w:sz w:val="24"/>
      <w:szCs w:val="24"/>
    </w:rPr>
  </w:style>
  <w:style w:type="paragraph" w:customStyle="1" w:styleId="237532EF9A8C43F5854EBE5E2B9FEBFB2">
    <w:name w:val="237532EF9A8C43F5854EBE5E2B9FEBFB2"/>
    <w:rsid w:val="009B73B7"/>
    <w:pPr>
      <w:spacing w:before="20" w:after="20" w:line="240" w:lineRule="auto"/>
    </w:pPr>
    <w:rPr>
      <w:rFonts w:ascii="Times New Roman" w:eastAsia="Times New Roman" w:hAnsi="Times New Roman" w:cs="Times New Roman"/>
      <w:sz w:val="24"/>
      <w:szCs w:val="24"/>
    </w:rPr>
  </w:style>
  <w:style w:type="paragraph" w:customStyle="1" w:styleId="DBA95AC927D647AEA37FF970911F2FC12">
    <w:name w:val="DBA95AC927D647AEA37FF970911F2FC12"/>
    <w:rsid w:val="009B73B7"/>
    <w:pPr>
      <w:ind w:left="720"/>
      <w:contextualSpacing/>
    </w:pPr>
    <w:rPr>
      <w:rFonts w:eastAsiaTheme="minorHAnsi"/>
      <w:lang w:eastAsia="en-US"/>
    </w:rPr>
  </w:style>
  <w:style w:type="paragraph" w:customStyle="1" w:styleId="3516765D8DC64F75A38025817AEA91582">
    <w:name w:val="3516765D8DC64F75A38025817AEA91582"/>
    <w:rsid w:val="009B73B7"/>
    <w:pPr>
      <w:ind w:left="720"/>
      <w:contextualSpacing/>
    </w:pPr>
    <w:rPr>
      <w:rFonts w:eastAsiaTheme="minorHAnsi"/>
      <w:lang w:eastAsia="en-US"/>
    </w:rPr>
  </w:style>
  <w:style w:type="paragraph" w:customStyle="1" w:styleId="8A9854DEEDE14994A30D5FF7034F28642">
    <w:name w:val="8A9854DEEDE14994A30D5FF7034F28642"/>
    <w:rsid w:val="009B73B7"/>
    <w:pPr>
      <w:spacing w:before="20" w:after="20" w:line="240" w:lineRule="auto"/>
    </w:pPr>
    <w:rPr>
      <w:rFonts w:ascii="Times New Roman" w:eastAsia="Times New Roman" w:hAnsi="Times New Roman" w:cs="Times New Roman"/>
      <w:sz w:val="24"/>
      <w:szCs w:val="24"/>
    </w:rPr>
  </w:style>
  <w:style w:type="paragraph" w:customStyle="1" w:styleId="4268BCA6D61C435EAF0CC01417EA264F2">
    <w:name w:val="4268BCA6D61C435EAF0CC01417EA264F2"/>
    <w:rsid w:val="009B73B7"/>
    <w:pPr>
      <w:spacing w:before="20" w:after="20" w:line="240" w:lineRule="auto"/>
    </w:pPr>
    <w:rPr>
      <w:rFonts w:ascii="Times New Roman" w:eastAsia="Times New Roman" w:hAnsi="Times New Roman" w:cs="Times New Roman"/>
      <w:sz w:val="24"/>
      <w:szCs w:val="24"/>
    </w:rPr>
  </w:style>
  <w:style w:type="paragraph" w:customStyle="1" w:styleId="DBAF2FBE77E24DAC9B35C68D7410A4432">
    <w:name w:val="DBAF2FBE77E24DAC9B35C68D7410A4432"/>
    <w:rsid w:val="009B73B7"/>
    <w:pPr>
      <w:spacing w:before="20" w:after="20" w:line="240" w:lineRule="auto"/>
    </w:pPr>
    <w:rPr>
      <w:rFonts w:ascii="Times New Roman" w:eastAsia="Times New Roman" w:hAnsi="Times New Roman" w:cs="Times New Roman"/>
      <w:sz w:val="24"/>
      <w:szCs w:val="24"/>
    </w:rPr>
  </w:style>
  <w:style w:type="paragraph" w:customStyle="1" w:styleId="6DA5D7A2647444CAA787302C8E74B7FC2">
    <w:name w:val="6DA5D7A2647444CAA787302C8E74B7FC2"/>
    <w:rsid w:val="009B73B7"/>
    <w:pPr>
      <w:spacing w:before="20" w:after="20" w:line="240" w:lineRule="auto"/>
    </w:pPr>
    <w:rPr>
      <w:rFonts w:ascii="Times New Roman" w:eastAsia="Times New Roman" w:hAnsi="Times New Roman" w:cs="Times New Roman"/>
      <w:sz w:val="24"/>
      <w:szCs w:val="24"/>
    </w:rPr>
  </w:style>
  <w:style w:type="paragraph" w:customStyle="1" w:styleId="066F34305E36416A94951E0CE1F9798D2">
    <w:name w:val="066F34305E36416A94951E0CE1F9798D2"/>
    <w:rsid w:val="009B73B7"/>
    <w:pPr>
      <w:spacing w:before="20" w:after="20" w:line="240" w:lineRule="auto"/>
    </w:pPr>
    <w:rPr>
      <w:rFonts w:ascii="Times New Roman" w:eastAsia="Times New Roman" w:hAnsi="Times New Roman" w:cs="Times New Roman"/>
      <w:sz w:val="24"/>
      <w:szCs w:val="24"/>
    </w:rPr>
  </w:style>
  <w:style w:type="paragraph" w:customStyle="1" w:styleId="CEEC681C7F88499DAF1A1309031D09FA2">
    <w:name w:val="CEEC681C7F88499DAF1A1309031D09FA2"/>
    <w:rsid w:val="009B73B7"/>
    <w:pPr>
      <w:spacing w:before="20" w:after="20" w:line="240" w:lineRule="auto"/>
    </w:pPr>
    <w:rPr>
      <w:rFonts w:ascii="Times New Roman" w:eastAsia="Times New Roman" w:hAnsi="Times New Roman" w:cs="Times New Roman"/>
      <w:sz w:val="24"/>
      <w:szCs w:val="24"/>
    </w:rPr>
  </w:style>
  <w:style w:type="paragraph" w:customStyle="1" w:styleId="9AA974047BE842A8904D0B28CC76A9B72">
    <w:name w:val="9AA974047BE842A8904D0B28CC76A9B72"/>
    <w:rsid w:val="009B73B7"/>
    <w:pPr>
      <w:spacing w:before="20" w:after="20" w:line="240" w:lineRule="auto"/>
    </w:pPr>
    <w:rPr>
      <w:rFonts w:ascii="Times New Roman" w:eastAsia="Times New Roman" w:hAnsi="Times New Roman" w:cs="Times New Roman"/>
      <w:sz w:val="24"/>
      <w:szCs w:val="24"/>
    </w:rPr>
  </w:style>
  <w:style w:type="paragraph" w:customStyle="1" w:styleId="346DA6F0876B4B18A9ADA9EDA4945B4A2">
    <w:name w:val="346DA6F0876B4B18A9ADA9EDA4945B4A2"/>
    <w:rsid w:val="009B73B7"/>
    <w:pPr>
      <w:spacing w:before="20" w:after="20" w:line="240" w:lineRule="auto"/>
    </w:pPr>
    <w:rPr>
      <w:rFonts w:ascii="Times New Roman" w:eastAsia="Times New Roman" w:hAnsi="Times New Roman" w:cs="Times New Roman"/>
      <w:sz w:val="24"/>
      <w:szCs w:val="24"/>
    </w:rPr>
  </w:style>
  <w:style w:type="paragraph" w:customStyle="1" w:styleId="253A704BBA48430C96A72429B021E7242">
    <w:name w:val="253A704BBA48430C96A72429B021E7242"/>
    <w:rsid w:val="009B73B7"/>
    <w:pPr>
      <w:spacing w:before="20" w:after="20" w:line="240" w:lineRule="auto"/>
    </w:pPr>
    <w:rPr>
      <w:rFonts w:ascii="Times New Roman" w:eastAsia="Times New Roman" w:hAnsi="Times New Roman" w:cs="Times New Roman"/>
      <w:sz w:val="24"/>
      <w:szCs w:val="24"/>
    </w:rPr>
  </w:style>
  <w:style w:type="paragraph" w:customStyle="1" w:styleId="D615EFC44F8145DE9EF0C3736B482AC62">
    <w:name w:val="D615EFC44F8145DE9EF0C3736B482AC62"/>
    <w:rsid w:val="009B73B7"/>
    <w:pPr>
      <w:spacing w:before="20" w:after="20" w:line="240" w:lineRule="auto"/>
    </w:pPr>
    <w:rPr>
      <w:rFonts w:ascii="Times New Roman" w:eastAsia="Times New Roman" w:hAnsi="Times New Roman" w:cs="Times New Roman"/>
      <w:sz w:val="24"/>
      <w:szCs w:val="24"/>
    </w:rPr>
  </w:style>
  <w:style w:type="paragraph" w:customStyle="1" w:styleId="87EDF63D2E1140FD8546940C6FBD5C362">
    <w:name w:val="87EDF63D2E1140FD8546940C6FBD5C362"/>
    <w:rsid w:val="009B73B7"/>
    <w:pPr>
      <w:spacing w:before="20" w:after="20" w:line="240" w:lineRule="auto"/>
    </w:pPr>
    <w:rPr>
      <w:rFonts w:ascii="Times New Roman" w:eastAsia="Times New Roman" w:hAnsi="Times New Roman" w:cs="Times New Roman"/>
      <w:sz w:val="24"/>
      <w:szCs w:val="24"/>
    </w:rPr>
  </w:style>
  <w:style w:type="paragraph" w:customStyle="1" w:styleId="9D49B22706F8406791D6D3AF8C7DB1CE2">
    <w:name w:val="9D49B22706F8406791D6D3AF8C7DB1CE2"/>
    <w:rsid w:val="009B73B7"/>
    <w:pPr>
      <w:spacing w:before="20" w:after="20" w:line="240" w:lineRule="auto"/>
    </w:pPr>
    <w:rPr>
      <w:rFonts w:ascii="Times New Roman" w:eastAsia="Times New Roman" w:hAnsi="Times New Roman" w:cs="Times New Roman"/>
      <w:sz w:val="24"/>
      <w:szCs w:val="24"/>
    </w:rPr>
  </w:style>
  <w:style w:type="paragraph" w:customStyle="1" w:styleId="5AAF7A32FEB946818A72FBE937138CF82">
    <w:name w:val="5AAF7A32FEB946818A72FBE937138CF82"/>
    <w:rsid w:val="009B73B7"/>
    <w:pPr>
      <w:spacing w:before="20" w:after="20" w:line="240" w:lineRule="auto"/>
    </w:pPr>
    <w:rPr>
      <w:rFonts w:ascii="Times New Roman" w:eastAsia="Times New Roman" w:hAnsi="Times New Roman" w:cs="Times New Roman"/>
      <w:sz w:val="24"/>
      <w:szCs w:val="24"/>
    </w:rPr>
  </w:style>
  <w:style w:type="paragraph" w:customStyle="1" w:styleId="4B47D5D1BB02455E9F763ACCE1F620252">
    <w:name w:val="4B47D5D1BB02455E9F763ACCE1F620252"/>
    <w:rsid w:val="009B73B7"/>
    <w:pPr>
      <w:spacing w:before="20" w:after="20" w:line="240" w:lineRule="auto"/>
    </w:pPr>
    <w:rPr>
      <w:rFonts w:ascii="Times New Roman" w:eastAsia="Times New Roman" w:hAnsi="Times New Roman" w:cs="Times New Roman"/>
      <w:sz w:val="24"/>
      <w:szCs w:val="24"/>
    </w:rPr>
  </w:style>
  <w:style w:type="paragraph" w:customStyle="1" w:styleId="E4D1E52B53D54112A2BD05BD0DEE4CC62">
    <w:name w:val="E4D1E52B53D54112A2BD05BD0DEE4CC62"/>
    <w:rsid w:val="009B73B7"/>
    <w:pPr>
      <w:spacing w:before="20" w:after="20" w:line="240" w:lineRule="auto"/>
    </w:pPr>
    <w:rPr>
      <w:rFonts w:ascii="Times New Roman" w:eastAsia="Times New Roman" w:hAnsi="Times New Roman" w:cs="Times New Roman"/>
      <w:sz w:val="24"/>
      <w:szCs w:val="24"/>
    </w:rPr>
  </w:style>
  <w:style w:type="paragraph" w:customStyle="1" w:styleId="64A1F5170E4742259F9E4D822092C94B2">
    <w:name w:val="64A1F5170E4742259F9E4D822092C94B2"/>
    <w:rsid w:val="009B73B7"/>
    <w:pPr>
      <w:spacing w:before="20" w:after="20" w:line="240" w:lineRule="auto"/>
    </w:pPr>
    <w:rPr>
      <w:rFonts w:ascii="Times New Roman" w:eastAsia="Times New Roman" w:hAnsi="Times New Roman" w:cs="Times New Roman"/>
      <w:sz w:val="24"/>
      <w:szCs w:val="24"/>
    </w:rPr>
  </w:style>
  <w:style w:type="paragraph" w:customStyle="1" w:styleId="46BE358AC8DE4897A18709FF50ADE7CF2">
    <w:name w:val="46BE358AC8DE4897A18709FF50ADE7CF2"/>
    <w:rsid w:val="009B73B7"/>
    <w:pPr>
      <w:spacing w:before="20" w:after="20" w:line="240" w:lineRule="auto"/>
    </w:pPr>
    <w:rPr>
      <w:rFonts w:ascii="Times New Roman" w:eastAsia="Times New Roman" w:hAnsi="Times New Roman" w:cs="Times New Roman"/>
      <w:sz w:val="24"/>
      <w:szCs w:val="24"/>
    </w:rPr>
  </w:style>
  <w:style w:type="paragraph" w:customStyle="1" w:styleId="1FF2D3B1BFF5464898E97B9CE2B556AF2">
    <w:name w:val="1FF2D3B1BFF5464898E97B9CE2B556AF2"/>
    <w:rsid w:val="009B73B7"/>
    <w:pPr>
      <w:spacing w:before="20" w:after="20" w:line="240" w:lineRule="auto"/>
    </w:pPr>
    <w:rPr>
      <w:rFonts w:ascii="Times New Roman" w:eastAsia="Times New Roman" w:hAnsi="Times New Roman" w:cs="Times New Roman"/>
      <w:sz w:val="24"/>
      <w:szCs w:val="24"/>
    </w:rPr>
  </w:style>
  <w:style w:type="paragraph" w:customStyle="1" w:styleId="30C965E5261F493A8E9AA0675D8390D92">
    <w:name w:val="30C965E5261F493A8E9AA0675D8390D92"/>
    <w:rsid w:val="009B73B7"/>
    <w:rPr>
      <w:rFonts w:eastAsiaTheme="minorHAnsi"/>
      <w:lang w:eastAsia="en-US"/>
    </w:rPr>
  </w:style>
  <w:style w:type="paragraph" w:customStyle="1" w:styleId="98DC198C11494A1C8EAF9E65A23A49E15">
    <w:name w:val="98DC198C11494A1C8EAF9E65A23A49E15"/>
    <w:rsid w:val="009B73B7"/>
    <w:pPr>
      <w:spacing w:before="20" w:after="20" w:line="240" w:lineRule="auto"/>
    </w:pPr>
    <w:rPr>
      <w:rFonts w:ascii="Times New Roman" w:eastAsia="Times New Roman" w:hAnsi="Times New Roman" w:cs="Times New Roman"/>
      <w:sz w:val="24"/>
      <w:szCs w:val="24"/>
    </w:rPr>
  </w:style>
  <w:style w:type="paragraph" w:customStyle="1" w:styleId="C2D71DF2045748AABCBD3CD5F81676DE6">
    <w:name w:val="C2D71DF2045748AABCBD3CD5F81676DE6"/>
    <w:rsid w:val="00596D33"/>
    <w:rPr>
      <w:rFonts w:eastAsiaTheme="minorHAnsi"/>
      <w:lang w:eastAsia="en-US"/>
    </w:rPr>
  </w:style>
  <w:style w:type="paragraph" w:customStyle="1" w:styleId="45185383E9324FBFB8BC31F74677A1236">
    <w:name w:val="45185383E9324FBFB8BC31F74677A1236"/>
    <w:rsid w:val="00596D33"/>
    <w:rPr>
      <w:rFonts w:eastAsiaTheme="minorHAnsi"/>
      <w:lang w:eastAsia="en-US"/>
    </w:rPr>
  </w:style>
  <w:style w:type="paragraph" w:customStyle="1" w:styleId="7D91BD650B4C4813A4E3933AEB7C84913">
    <w:name w:val="7D91BD650B4C4813A4E3933AEB7C84913"/>
    <w:rsid w:val="00596D33"/>
    <w:rPr>
      <w:rFonts w:eastAsiaTheme="minorHAnsi"/>
      <w:lang w:eastAsia="en-US"/>
    </w:rPr>
  </w:style>
  <w:style w:type="paragraph" w:customStyle="1" w:styleId="8BBE77C8905C472D81812228585F281C3">
    <w:name w:val="8BBE77C8905C472D81812228585F281C3"/>
    <w:rsid w:val="00596D33"/>
    <w:rPr>
      <w:rFonts w:eastAsiaTheme="minorHAnsi"/>
      <w:lang w:eastAsia="en-US"/>
    </w:rPr>
  </w:style>
  <w:style w:type="paragraph" w:customStyle="1" w:styleId="3AA4C87A43984C68B9A84A3668743A073">
    <w:name w:val="3AA4C87A43984C68B9A84A3668743A073"/>
    <w:rsid w:val="00596D33"/>
    <w:rPr>
      <w:rFonts w:eastAsiaTheme="minorHAnsi"/>
      <w:lang w:eastAsia="en-US"/>
    </w:rPr>
  </w:style>
  <w:style w:type="paragraph" w:customStyle="1" w:styleId="98140C6277044B22831619924AFFAA1F3">
    <w:name w:val="98140C6277044B22831619924AFFAA1F3"/>
    <w:rsid w:val="00596D33"/>
    <w:rPr>
      <w:rFonts w:eastAsiaTheme="minorHAnsi"/>
      <w:lang w:eastAsia="en-US"/>
    </w:rPr>
  </w:style>
  <w:style w:type="paragraph" w:customStyle="1" w:styleId="4A9E1CA178E54170B245269367AB00093">
    <w:name w:val="4A9E1CA178E54170B245269367AB00093"/>
    <w:rsid w:val="00596D33"/>
    <w:pPr>
      <w:ind w:left="720"/>
      <w:contextualSpacing/>
    </w:pPr>
    <w:rPr>
      <w:rFonts w:eastAsiaTheme="minorHAnsi"/>
      <w:lang w:eastAsia="en-US"/>
    </w:rPr>
  </w:style>
  <w:style w:type="paragraph" w:customStyle="1" w:styleId="742131C202F042B2B003E201B35708023">
    <w:name w:val="742131C202F042B2B003E201B35708023"/>
    <w:rsid w:val="00596D33"/>
    <w:pPr>
      <w:ind w:left="720"/>
      <w:contextualSpacing/>
    </w:pPr>
    <w:rPr>
      <w:rFonts w:eastAsiaTheme="minorHAnsi"/>
      <w:lang w:eastAsia="en-US"/>
    </w:rPr>
  </w:style>
  <w:style w:type="paragraph" w:customStyle="1" w:styleId="8599E4CC0D7442739B63207DE0E777AC3">
    <w:name w:val="8599E4CC0D7442739B63207DE0E777AC3"/>
    <w:rsid w:val="00596D33"/>
    <w:pPr>
      <w:ind w:left="720"/>
      <w:contextualSpacing/>
    </w:pPr>
    <w:rPr>
      <w:rFonts w:eastAsiaTheme="minorHAnsi"/>
      <w:lang w:eastAsia="en-US"/>
    </w:rPr>
  </w:style>
  <w:style w:type="paragraph" w:customStyle="1" w:styleId="D7986FCDD0B2456CA98F70EBD69FC01C3">
    <w:name w:val="D7986FCDD0B2456CA98F70EBD69FC01C3"/>
    <w:rsid w:val="00596D33"/>
    <w:pPr>
      <w:spacing w:before="20" w:after="20" w:line="240" w:lineRule="auto"/>
    </w:pPr>
    <w:rPr>
      <w:rFonts w:ascii="Times New Roman" w:eastAsia="Times New Roman" w:hAnsi="Times New Roman" w:cs="Times New Roman"/>
      <w:sz w:val="24"/>
      <w:szCs w:val="24"/>
    </w:rPr>
  </w:style>
  <w:style w:type="paragraph" w:customStyle="1" w:styleId="AFEF00B66174437CA002BFE01C0526753">
    <w:name w:val="AFEF00B66174437CA002BFE01C0526753"/>
    <w:rsid w:val="00596D33"/>
    <w:pPr>
      <w:spacing w:before="20" w:after="20" w:line="240" w:lineRule="auto"/>
    </w:pPr>
    <w:rPr>
      <w:rFonts w:ascii="Times New Roman" w:eastAsia="Times New Roman" w:hAnsi="Times New Roman" w:cs="Times New Roman"/>
      <w:sz w:val="24"/>
      <w:szCs w:val="24"/>
    </w:rPr>
  </w:style>
  <w:style w:type="paragraph" w:customStyle="1" w:styleId="6EED25E138AD4EE7808545814BE778A03">
    <w:name w:val="6EED25E138AD4EE7808545814BE778A03"/>
    <w:rsid w:val="00596D33"/>
    <w:pPr>
      <w:spacing w:before="20" w:after="20" w:line="240" w:lineRule="auto"/>
    </w:pPr>
    <w:rPr>
      <w:rFonts w:ascii="Times New Roman" w:eastAsia="Times New Roman" w:hAnsi="Times New Roman" w:cs="Times New Roman"/>
      <w:sz w:val="24"/>
      <w:szCs w:val="24"/>
    </w:rPr>
  </w:style>
  <w:style w:type="paragraph" w:customStyle="1" w:styleId="64FBB758D1C64B01BDCBF0BD5F9D2C403">
    <w:name w:val="64FBB758D1C64B01BDCBF0BD5F9D2C403"/>
    <w:rsid w:val="00596D33"/>
    <w:pPr>
      <w:spacing w:before="20" w:after="20" w:line="240" w:lineRule="auto"/>
    </w:pPr>
    <w:rPr>
      <w:rFonts w:ascii="Times New Roman" w:eastAsia="Times New Roman" w:hAnsi="Times New Roman" w:cs="Times New Roman"/>
      <w:sz w:val="24"/>
      <w:szCs w:val="24"/>
    </w:rPr>
  </w:style>
  <w:style w:type="paragraph" w:customStyle="1" w:styleId="7CDA9BF56EF247269CB55253822A6DDB3">
    <w:name w:val="7CDA9BF56EF247269CB55253822A6DDB3"/>
    <w:rsid w:val="00596D33"/>
    <w:pPr>
      <w:spacing w:before="20" w:after="20" w:line="240" w:lineRule="auto"/>
    </w:pPr>
    <w:rPr>
      <w:rFonts w:ascii="Times New Roman" w:eastAsia="Times New Roman" w:hAnsi="Times New Roman" w:cs="Times New Roman"/>
      <w:sz w:val="24"/>
      <w:szCs w:val="24"/>
    </w:rPr>
  </w:style>
  <w:style w:type="paragraph" w:customStyle="1" w:styleId="B74F76B969E54F6DB5F623B3B07ED5143">
    <w:name w:val="B74F76B969E54F6DB5F623B3B07ED5143"/>
    <w:rsid w:val="00596D33"/>
    <w:pPr>
      <w:suppressAutoHyphens/>
      <w:ind w:left="720"/>
      <w:contextualSpacing/>
    </w:pPr>
    <w:rPr>
      <w:rFonts w:ascii="Calibri" w:eastAsia="Droid Sans Fallback" w:hAnsi="Calibri" w:cs="Calibri"/>
      <w:kern w:val="1"/>
      <w:lang w:eastAsia="en-US"/>
    </w:rPr>
  </w:style>
  <w:style w:type="paragraph" w:customStyle="1" w:styleId="7A812E8E514D44D6BD1994216DB4A46B3">
    <w:name w:val="7A812E8E514D44D6BD1994216DB4A46B3"/>
    <w:rsid w:val="00596D33"/>
    <w:pPr>
      <w:spacing w:before="20" w:after="20" w:line="240" w:lineRule="auto"/>
    </w:pPr>
    <w:rPr>
      <w:rFonts w:ascii="Times New Roman" w:eastAsia="Times New Roman" w:hAnsi="Times New Roman" w:cs="Times New Roman"/>
      <w:sz w:val="24"/>
      <w:szCs w:val="24"/>
    </w:rPr>
  </w:style>
  <w:style w:type="paragraph" w:customStyle="1" w:styleId="93AE8B80B8BD47A4B5F866269EAA367E3">
    <w:name w:val="93AE8B80B8BD47A4B5F866269EAA367E3"/>
    <w:rsid w:val="00596D33"/>
    <w:pPr>
      <w:spacing w:before="20" w:after="20" w:line="240" w:lineRule="auto"/>
    </w:pPr>
    <w:rPr>
      <w:rFonts w:ascii="Times New Roman" w:eastAsia="Times New Roman" w:hAnsi="Times New Roman" w:cs="Times New Roman"/>
      <w:sz w:val="24"/>
      <w:szCs w:val="24"/>
    </w:rPr>
  </w:style>
  <w:style w:type="paragraph" w:customStyle="1" w:styleId="237532EF9A8C43F5854EBE5E2B9FEBFB3">
    <w:name w:val="237532EF9A8C43F5854EBE5E2B9FEBFB3"/>
    <w:rsid w:val="00596D33"/>
    <w:pPr>
      <w:spacing w:before="20" w:after="20" w:line="240" w:lineRule="auto"/>
    </w:pPr>
    <w:rPr>
      <w:rFonts w:ascii="Times New Roman" w:eastAsia="Times New Roman" w:hAnsi="Times New Roman" w:cs="Times New Roman"/>
      <w:sz w:val="24"/>
      <w:szCs w:val="24"/>
    </w:rPr>
  </w:style>
  <w:style w:type="paragraph" w:customStyle="1" w:styleId="DBA95AC927D647AEA37FF970911F2FC13">
    <w:name w:val="DBA95AC927D647AEA37FF970911F2FC13"/>
    <w:rsid w:val="00596D33"/>
    <w:pPr>
      <w:ind w:left="720"/>
      <w:contextualSpacing/>
    </w:pPr>
    <w:rPr>
      <w:rFonts w:eastAsiaTheme="minorHAnsi"/>
      <w:lang w:eastAsia="en-US"/>
    </w:rPr>
  </w:style>
  <w:style w:type="paragraph" w:customStyle="1" w:styleId="3516765D8DC64F75A38025817AEA91583">
    <w:name w:val="3516765D8DC64F75A38025817AEA91583"/>
    <w:rsid w:val="00596D33"/>
    <w:pPr>
      <w:ind w:left="720"/>
      <w:contextualSpacing/>
    </w:pPr>
    <w:rPr>
      <w:rFonts w:eastAsiaTheme="minorHAnsi"/>
      <w:lang w:eastAsia="en-US"/>
    </w:rPr>
  </w:style>
  <w:style w:type="paragraph" w:customStyle="1" w:styleId="8A9854DEEDE14994A30D5FF7034F28643">
    <w:name w:val="8A9854DEEDE14994A30D5FF7034F28643"/>
    <w:rsid w:val="00596D33"/>
    <w:pPr>
      <w:spacing w:before="20" w:after="20" w:line="240" w:lineRule="auto"/>
    </w:pPr>
    <w:rPr>
      <w:rFonts w:ascii="Times New Roman" w:eastAsia="Times New Roman" w:hAnsi="Times New Roman" w:cs="Times New Roman"/>
      <w:sz w:val="24"/>
      <w:szCs w:val="24"/>
    </w:rPr>
  </w:style>
  <w:style w:type="paragraph" w:customStyle="1" w:styleId="4268BCA6D61C435EAF0CC01417EA264F3">
    <w:name w:val="4268BCA6D61C435EAF0CC01417EA264F3"/>
    <w:rsid w:val="00596D33"/>
    <w:pPr>
      <w:spacing w:before="20" w:after="20" w:line="240" w:lineRule="auto"/>
    </w:pPr>
    <w:rPr>
      <w:rFonts w:ascii="Times New Roman" w:eastAsia="Times New Roman" w:hAnsi="Times New Roman" w:cs="Times New Roman"/>
      <w:sz w:val="24"/>
      <w:szCs w:val="24"/>
    </w:rPr>
  </w:style>
  <w:style w:type="paragraph" w:customStyle="1" w:styleId="DBAF2FBE77E24DAC9B35C68D7410A4433">
    <w:name w:val="DBAF2FBE77E24DAC9B35C68D7410A4433"/>
    <w:rsid w:val="00596D33"/>
    <w:pPr>
      <w:spacing w:before="20" w:after="20" w:line="240" w:lineRule="auto"/>
    </w:pPr>
    <w:rPr>
      <w:rFonts w:ascii="Times New Roman" w:eastAsia="Times New Roman" w:hAnsi="Times New Roman" w:cs="Times New Roman"/>
      <w:sz w:val="24"/>
      <w:szCs w:val="24"/>
    </w:rPr>
  </w:style>
  <w:style w:type="paragraph" w:customStyle="1" w:styleId="6DA5D7A2647444CAA787302C8E74B7FC3">
    <w:name w:val="6DA5D7A2647444CAA787302C8E74B7FC3"/>
    <w:rsid w:val="00596D33"/>
    <w:pPr>
      <w:spacing w:before="20" w:after="20" w:line="240" w:lineRule="auto"/>
    </w:pPr>
    <w:rPr>
      <w:rFonts w:ascii="Times New Roman" w:eastAsia="Times New Roman" w:hAnsi="Times New Roman" w:cs="Times New Roman"/>
      <w:sz w:val="24"/>
      <w:szCs w:val="24"/>
    </w:rPr>
  </w:style>
  <w:style w:type="paragraph" w:customStyle="1" w:styleId="066F34305E36416A94951E0CE1F9798D3">
    <w:name w:val="066F34305E36416A94951E0CE1F9798D3"/>
    <w:rsid w:val="00596D33"/>
    <w:pPr>
      <w:spacing w:before="20" w:after="20" w:line="240" w:lineRule="auto"/>
    </w:pPr>
    <w:rPr>
      <w:rFonts w:ascii="Times New Roman" w:eastAsia="Times New Roman" w:hAnsi="Times New Roman" w:cs="Times New Roman"/>
      <w:sz w:val="24"/>
      <w:szCs w:val="24"/>
    </w:rPr>
  </w:style>
  <w:style w:type="paragraph" w:customStyle="1" w:styleId="CEEC681C7F88499DAF1A1309031D09FA3">
    <w:name w:val="CEEC681C7F88499DAF1A1309031D09FA3"/>
    <w:rsid w:val="00596D33"/>
    <w:pPr>
      <w:spacing w:before="20" w:after="20" w:line="240" w:lineRule="auto"/>
    </w:pPr>
    <w:rPr>
      <w:rFonts w:ascii="Times New Roman" w:eastAsia="Times New Roman" w:hAnsi="Times New Roman" w:cs="Times New Roman"/>
      <w:sz w:val="24"/>
      <w:szCs w:val="24"/>
    </w:rPr>
  </w:style>
  <w:style w:type="paragraph" w:customStyle="1" w:styleId="9AA974047BE842A8904D0B28CC76A9B73">
    <w:name w:val="9AA974047BE842A8904D0B28CC76A9B73"/>
    <w:rsid w:val="00596D33"/>
    <w:pPr>
      <w:spacing w:before="20" w:after="20" w:line="240" w:lineRule="auto"/>
    </w:pPr>
    <w:rPr>
      <w:rFonts w:ascii="Times New Roman" w:eastAsia="Times New Roman" w:hAnsi="Times New Roman" w:cs="Times New Roman"/>
      <w:sz w:val="24"/>
      <w:szCs w:val="24"/>
    </w:rPr>
  </w:style>
  <w:style w:type="paragraph" w:customStyle="1" w:styleId="346DA6F0876B4B18A9ADA9EDA4945B4A3">
    <w:name w:val="346DA6F0876B4B18A9ADA9EDA4945B4A3"/>
    <w:rsid w:val="00596D33"/>
    <w:pPr>
      <w:spacing w:before="20" w:after="20" w:line="240" w:lineRule="auto"/>
    </w:pPr>
    <w:rPr>
      <w:rFonts w:ascii="Times New Roman" w:eastAsia="Times New Roman" w:hAnsi="Times New Roman" w:cs="Times New Roman"/>
      <w:sz w:val="24"/>
      <w:szCs w:val="24"/>
    </w:rPr>
  </w:style>
  <w:style w:type="paragraph" w:customStyle="1" w:styleId="253A704BBA48430C96A72429B021E7243">
    <w:name w:val="253A704BBA48430C96A72429B021E7243"/>
    <w:rsid w:val="00596D33"/>
    <w:pPr>
      <w:spacing w:before="20" w:after="20" w:line="240" w:lineRule="auto"/>
    </w:pPr>
    <w:rPr>
      <w:rFonts w:ascii="Times New Roman" w:eastAsia="Times New Roman" w:hAnsi="Times New Roman" w:cs="Times New Roman"/>
      <w:sz w:val="24"/>
      <w:szCs w:val="24"/>
    </w:rPr>
  </w:style>
  <w:style w:type="paragraph" w:customStyle="1" w:styleId="D615EFC44F8145DE9EF0C3736B482AC63">
    <w:name w:val="D615EFC44F8145DE9EF0C3736B482AC63"/>
    <w:rsid w:val="00596D33"/>
    <w:pPr>
      <w:spacing w:before="20" w:after="20" w:line="240" w:lineRule="auto"/>
    </w:pPr>
    <w:rPr>
      <w:rFonts w:ascii="Times New Roman" w:eastAsia="Times New Roman" w:hAnsi="Times New Roman" w:cs="Times New Roman"/>
      <w:sz w:val="24"/>
      <w:szCs w:val="24"/>
    </w:rPr>
  </w:style>
  <w:style w:type="paragraph" w:customStyle="1" w:styleId="87EDF63D2E1140FD8546940C6FBD5C363">
    <w:name w:val="87EDF63D2E1140FD8546940C6FBD5C363"/>
    <w:rsid w:val="00596D33"/>
    <w:pPr>
      <w:spacing w:before="20" w:after="20" w:line="240" w:lineRule="auto"/>
    </w:pPr>
    <w:rPr>
      <w:rFonts w:ascii="Times New Roman" w:eastAsia="Times New Roman" w:hAnsi="Times New Roman" w:cs="Times New Roman"/>
      <w:sz w:val="24"/>
      <w:szCs w:val="24"/>
    </w:rPr>
  </w:style>
  <w:style w:type="paragraph" w:customStyle="1" w:styleId="9D49B22706F8406791D6D3AF8C7DB1CE3">
    <w:name w:val="9D49B22706F8406791D6D3AF8C7DB1CE3"/>
    <w:rsid w:val="00596D33"/>
    <w:pPr>
      <w:spacing w:before="20" w:after="20" w:line="240" w:lineRule="auto"/>
    </w:pPr>
    <w:rPr>
      <w:rFonts w:ascii="Times New Roman" w:eastAsia="Times New Roman" w:hAnsi="Times New Roman" w:cs="Times New Roman"/>
      <w:sz w:val="24"/>
      <w:szCs w:val="24"/>
    </w:rPr>
  </w:style>
  <w:style w:type="paragraph" w:customStyle="1" w:styleId="5AAF7A32FEB946818A72FBE937138CF83">
    <w:name w:val="5AAF7A32FEB946818A72FBE937138CF83"/>
    <w:rsid w:val="00596D33"/>
    <w:pPr>
      <w:spacing w:before="20" w:after="20" w:line="240" w:lineRule="auto"/>
    </w:pPr>
    <w:rPr>
      <w:rFonts w:ascii="Times New Roman" w:eastAsia="Times New Roman" w:hAnsi="Times New Roman" w:cs="Times New Roman"/>
      <w:sz w:val="24"/>
      <w:szCs w:val="24"/>
    </w:rPr>
  </w:style>
  <w:style w:type="paragraph" w:customStyle="1" w:styleId="4B47D5D1BB02455E9F763ACCE1F620253">
    <w:name w:val="4B47D5D1BB02455E9F763ACCE1F620253"/>
    <w:rsid w:val="00596D33"/>
    <w:pPr>
      <w:spacing w:before="20" w:after="20" w:line="240" w:lineRule="auto"/>
    </w:pPr>
    <w:rPr>
      <w:rFonts w:ascii="Times New Roman" w:eastAsia="Times New Roman" w:hAnsi="Times New Roman" w:cs="Times New Roman"/>
      <w:sz w:val="24"/>
      <w:szCs w:val="24"/>
    </w:rPr>
  </w:style>
  <w:style w:type="paragraph" w:customStyle="1" w:styleId="E4D1E52B53D54112A2BD05BD0DEE4CC63">
    <w:name w:val="E4D1E52B53D54112A2BD05BD0DEE4CC63"/>
    <w:rsid w:val="00596D33"/>
    <w:pPr>
      <w:spacing w:before="20" w:after="20" w:line="240" w:lineRule="auto"/>
    </w:pPr>
    <w:rPr>
      <w:rFonts w:ascii="Times New Roman" w:eastAsia="Times New Roman" w:hAnsi="Times New Roman" w:cs="Times New Roman"/>
      <w:sz w:val="24"/>
      <w:szCs w:val="24"/>
    </w:rPr>
  </w:style>
  <w:style w:type="paragraph" w:customStyle="1" w:styleId="64A1F5170E4742259F9E4D822092C94B3">
    <w:name w:val="64A1F5170E4742259F9E4D822092C94B3"/>
    <w:rsid w:val="00596D33"/>
    <w:pPr>
      <w:spacing w:before="20" w:after="20" w:line="240" w:lineRule="auto"/>
    </w:pPr>
    <w:rPr>
      <w:rFonts w:ascii="Times New Roman" w:eastAsia="Times New Roman" w:hAnsi="Times New Roman" w:cs="Times New Roman"/>
      <w:sz w:val="24"/>
      <w:szCs w:val="24"/>
    </w:rPr>
  </w:style>
  <w:style w:type="paragraph" w:customStyle="1" w:styleId="46BE358AC8DE4897A18709FF50ADE7CF3">
    <w:name w:val="46BE358AC8DE4897A18709FF50ADE7CF3"/>
    <w:rsid w:val="00596D33"/>
    <w:pPr>
      <w:spacing w:before="20" w:after="20" w:line="240" w:lineRule="auto"/>
    </w:pPr>
    <w:rPr>
      <w:rFonts w:ascii="Times New Roman" w:eastAsia="Times New Roman" w:hAnsi="Times New Roman" w:cs="Times New Roman"/>
      <w:sz w:val="24"/>
      <w:szCs w:val="24"/>
    </w:rPr>
  </w:style>
  <w:style w:type="paragraph" w:customStyle="1" w:styleId="1FF2D3B1BFF5464898E97B9CE2B556AF3">
    <w:name w:val="1FF2D3B1BFF5464898E97B9CE2B556AF3"/>
    <w:rsid w:val="00596D33"/>
    <w:pPr>
      <w:spacing w:before="20" w:after="20" w:line="240" w:lineRule="auto"/>
    </w:pPr>
    <w:rPr>
      <w:rFonts w:ascii="Times New Roman" w:eastAsia="Times New Roman" w:hAnsi="Times New Roman" w:cs="Times New Roman"/>
      <w:sz w:val="24"/>
      <w:szCs w:val="24"/>
    </w:rPr>
  </w:style>
  <w:style w:type="paragraph" w:customStyle="1" w:styleId="30C965E5261F493A8E9AA0675D8390D93">
    <w:name w:val="30C965E5261F493A8E9AA0675D8390D93"/>
    <w:rsid w:val="00596D33"/>
    <w:rPr>
      <w:rFonts w:eastAsiaTheme="minorHAnsi"/>
      <w:lang w:eastAsia="en-US"/>
    </w:rPr>
  </w:style>
  <w:style w:type="paragraph" w:customStyle="1" w:styleId="98DC198C11494A1C8EAF9E65A23A49E16">
    <w:name w:val="98DC198C11494A1C8EAF9E65A23A49E16"/>
    <w:rsid w:val="00596D33"/>
    <w:pPr>
      <w:spacing w:before="20" w:after="20" w:line="240" w:lineRule="auto"/>
    </w:pPr>
    <w:rPr>
      <w:rFonts w:ascii="Times New Roman" w:eastAsia="Times New Roman" w:hAnsi="Times New Roman" w:cs="Times New Roman"/>
      <w:sz w:val="24"/>
      <w:szCs w:val="24"/>
    </w:rPr>
  </w:style>
  <w:style w:type="paragraph" w:customStyle="1" w:styleId="21AEB479D99240139D62A019CA664A86">
    <w:name w:val="21AEB479D99240139D62A019CA664A86"/>
    <w:rsid w:val="00596D33"/>
  </w:style>
  <w:style w:type="paragraph" w:customStyle="1" w:styleId="E4CAD2577A774ECFABB4FD49B66DD132">
    <w:name w:val="E4CAD2577A774ECFABB4FD49B66DD132"/>
    <w:rsid w:val="00596D33"/>
  </w:style>
  <w:style w:type="paragraph" w:customStyle="1" w:styleId="79878AA176944DA4B6EB4408BDECB4CB">
    <w:name w:val="79878AA176944DA4B6EB4408BDECB4CB"/>
    <w:rsid w:val="00596D33"/>
  </w:style>
  <w:style w:type="paragraph" w:customStyle="1" w:styleId="C2D71DF2045748AABCBD3CD5F81676DE7">
    <w:name w:val="C2D71DF2045748AABCBD3CD5F81676DE7"/>
    <w:rsid w:val="00F52187"/>
    <w:rPr>
      <w:rFonts w:eastAsiaTheme="minorHAnsi"/>
      <w:lang w:eastAsia="en-US"/>
    </w:rPr>
  </w:style>
  <w:style w:type="paragraph" w:customStyle="1" w:styleId="45185383E9324FBFB8BC31F74677A1237">
    <w:name w:val="45185383E9324FBFB8BC31F74677A1237"/>
    <w:rsid w:val="00F52187"/>
    <w:rPr>
      <w:rFonts w:eastAsiaTheme="minorHAnsi"/>
      <w:lang w:eastAsia="en-US"/>
    </w:rPr>
  </w:style>
  <w:style w:type="paragraph" w:customStyle="1" w:styleId="7D91BD650B4C4813A4E3933AEB7C84914">
    <w:name w:val="7D91BD650B4C4813A4E3933AEB7C84914"/>
    <w:rsid w:val="00F52187"/>
    <w:rPr>
      <w:rFonts w:eastAsiaTheme="minorHAnsi"/>
      <w:lang w:eastAsia="en-US"/>
    </w:rPr>
  </w:style>
  <w:style w:type="paragraph" w:customStyle="1" w:styleId="8BBE77C8905C472D81812228585F281C4">
    <w:name w:val="8BBE77C8905C472D81812228585F281C4"/>
    <w:rsid w:val="00F52187"/>
    <w:rPr>
      <w:rFonts w:eastAsiaTheme="minorHAnsi"/>
      <w:lang w:eastAsia="en-US"/>
    </w:rPr>
  </w:style>
  <w:style w:type="paragraph" w:customStyle="1" w:styleId="3AA4C87A43984C68B9A84A3668743A074">
    <w:name w:val="3AA4C87A43984C68B9A84A3668743A074"/>
    <w:rsid w:val="00F52187"/>
    <w:rPr>
      <w:rFonts w:eastAsiaTheme="minorHAnsi"/>
      <w:lang w:eastAsia="en-US"/>
    </w:rPr>
  </w:style>
  <w:style w:type="paragraph" w:customStyle="1" w:styleId="98140C6277044B22831619924AFFAA1F4">
    <w:name w:val="98140C6277044B22831619924AFFAA1F4"/>
    <w:rsid w:val="00F52187"/>
    <w:rPr>
      <w:rFonts w:eastAsiaTheme="minorHAnsi"/>
      <w:lang w:eastAsia="en-US"/>
    </w:rPr>
  </w:style>
  <w:style w:type="paragraph" w:customStyle="1" w:styleId="4A9E1CA178E54170B245269367AB00094">
    <w:name w:val="4A9E1CA178E54170B245269367AB00094"/>
    <w:rsid w:val="00F52187"/>
    <w:pPr>
      <w:ind w:left="720"/>
      <w:contextualSpacing/>
    </w:pPr>
    <w:rPr>
      <w:rFonts w:eastAsiaTheme="minorHAnsi"/>
      <w:lang w:eastAsia="en-US"/>
    </w:rPr>
  </w:style>
  <w:style w:type="paragraph" w:customStyle="1" w:styleId="742131C202F042B2B003E201B35708024">
    <w:name w:val="742131C202F042B2B003E201B35708024"/>
    <w:rsid w:val="00F52187"/>
    <w:pPr>
      <w:ind w:left="720"/>
      <w:contextualSpacing/>
    </w:pPr>
    <w:rPr>
      <w:rFonts w:eastAsiaTheme="minorHAnsi"/>
      <w:lang w:eastAsia="en-US"/>
    </w:rPr>
  </w:style>
  <w:style w:type="paragraph" w:customStyle="1" w:styleId="8599E4CC0D7442739B63207DE0E777AC4">
    <w:name w:val="8599E4CC0D7442739B63207DE0E777AC4"/>
    <w:rsid w:val="00F52187"/>
    <w:pPr>
      <w:ind w:left="720"/>
      <w:contextualSpacing/>
    </w:pPr>
    <w:rPr>
      <w:rFonts w:eastAsiaTheme="minorHAnsi"/>
      <w:lang w:eastAsia="en-US"/>
    </w:rPr>
  </w:style>
  <w:style w:type="paragraph" w:customStyle="1" w:styleId="D7986FCDD0B2456CA98F70EBD69FC01C4">
    <w:name w:val="D7986FCDD0B2456CA98F70EBD69FC01C4"/>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4">
    <w:name w:val="AFEF00B66174437CA002BFE01C0526754"/>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4">
    <w:name w:val="6EED25E138AD4EE7808545814BE778A04"/>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4">
    <w:name w:val="64FBB758D1C64B01BDCBF0BD5F9D2C404"/>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4">
    <w:name w:val="7CDA9BF56EF247269CB55253822A6DDB4"/>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4">
    <w:name w:val="B74F76B969E54F6DB5F623B3B07ED5144"/>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4">
    <w:name w:val="7A812E8E514D44D6BD1994216DB4A46B4"/>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4">
    <w:name w:val="93AE8B80B8BD47A4B5F866269EAA367E4"/>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4">
    <w:name w:val="237532EF9A8C43F5854EBE5E2B9FEBFB4"/>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4">
    <w:name w:val="DBA95AC927D647AEA37FF970911F2FC14"/>
    <w:rsid w:val="00F52187"/>
    <w:pPr>
      <w:ind w:left="720"/>
      <w:contextualSpacing/>
    </w:pPr>
    <w:rPr>
      <w:rFonts w:eastAsiaTheme="minorHAnsi"/>
      <w:lang w:eastAsia="en-US"/>
    </w:rPr>
  </w:style>
  <w:style w:type="paragraph" w:customStyle="1" w:styleId="3516765D8DC64F75A38025817AEA91584">
    <w:name w:val="3516765D8DC64F75A38025817AEA91584"/>
    <w:rsid w:val="00F52187"/>
    <w:pPr>
      <w:ind w:left="720"/>
      <w:contextualSpacing/>
    </w:pPr>
    <w:rPr>
      <w:rFonts w:eastAsiaTheme="minorHAnsi"/>
      <w:lang w:eastAsia="en-US"/>
    </w:rPr>
  </w:style>
  <w:style w:type="paragraph" w:customStyle="1" w:styleId="8A9854DEEDE14994A30D5FF7034F28644">
    <w:name w:val="8A9854DEEDE14994A30D5FF7034F28644"/>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4">
    <w:name w:val="4268BCA6D61C435EAF0CC01417EA264F4"/>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4">
    <w:name w:val="DBAF2FBE77E24DAC9B35C68D7410A4434"/>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4">
    <w:name w:val="066F34305E36416A94951E0CE1F9798D4"/>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4">
    <w:name w:val="CEEC681C7F88499DAF1A1309031D09FA4"/>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4">
    <w:name w:val="9AA974047BE842A8904D0B28CC76A9B74"/>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4">
    <w:name w:val="346DA6F0876B4B18A9ADA9EDA4945B4A4"/>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4">
    <w:name w:val="253A704BBA48430C96A72429B021E7244"/>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4">
    <w:name w:val="D615EFC44F8145DE9EF0C3736B482AC64"/>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4">
    <w:name w:val="87EDF63D2E1140FD8546940C6FBD5C364"/>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4">
    <w:name w:val="9D49B22706F8406791D6D3AF8C7DB1CE4"/>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4">
    <w:name w:val="5AAF7A32FEB946818A72FBE937138CF84"/>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4">
    <w:name w:val="4B47D5D1BB02455E9F763ACCE1F620254"/>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4">
    <w:name w:val="E4D1E52B53D54112A2BD05BD0DEE4CC64"/>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4">
    <w:name w:val="64A1F5170E4742259F9E4D822092C94B4"/>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4">
    <w:name w:val="46BE358AC8DE4897A18709FF50ADE7CF4"/>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4">
    <w:name w:val="1FF2D3B1BFF5464898E97B9CE2B556AF4"/>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4">
    <w:name w:val="30C965E5261F493A8E9AA0675D8390D94"/>
    <w:rsid w:val="00F52187"/>
    <w:rPr>
      <w:rFonts w:eastAsiaTheme="minorHAnsi"/>
      <w:lang w:eastAsia="en-US"/>
    </w:rPr>
  </w:style>
  <w:style w:type="paragraph" w:customStyle="1" w:styleId="98DC198C11494A1C8EAF9E65A23A49E17">
    <w:name w:val="98DC198C11494A1C8EAF9E65A23A49E17"/>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8">
    <w:name w:val="C2D71DF2045748AABCBD3CD5F81676DE8"/>
    <w:rsid w:val="00F52187"/>
    <w:rPr>
      <w:rFonts w:eastAsiaTheme="minorHAnsi"/>
      <w:lang w:eastAsia="en-US"/>
    </w:rPr>
  </w:style>
  <w:style w:type="paragraph" w:customStyle="1" w:styleId="45185383E9324FBFB8BC31F74677A1238">
    <w:name w:val="45185383E9324FBFB8BC31F74677A1238"/>
    <w:rsid w:val="00F52187"/>
    <w:rPr>
      <w:rFonts w:eastAsiaTheme="minorHAnsi"/>
      <w:lang w:eastAsia="en-US"/>
    </w:rPr>
  </w:style>
  <w:style w:type="paragraph" w:customStyle="1" w:styleId="7D91BD650B4C4813A4E3933AEB7C84915">
    <w:name w:val="7D91BD650B4C4813A4E3933AEB7C84915"/>
    <w:rsid w:val="00F52187"/>
    <w:rPr>
      <w:rFonts w:eastAsiaTheme="minorHAnsi"/>
      <w:lang w:eastAsia="en-US"/>
    </w:rPr>
  </w:style>
  <w:style w:type="paragraph" w:customStyle="1" w:styleId="8BBE77C8905C472D81812228585F281C5">
    <w:name w:val="8BBE77C8905C472D81812228585F281C5"/>
    <w:rsid w:val="00F52187"/>
    <w:rPr>
      <w:rFonts w:eastAsiaTheme="minorHAnsi"/>
      <w:lang w:eastAsia="en-US"/>
    </w:rPr>
  </w:style>
  <w:style w:type="paragraph" w:customStyle="1" w:styleId="3AA4C87A43984C68B9A84A3668743A075">
    <w:name w:val="3AA4C87A43984C68B9A84A3668743A075"/>
    <w:rsid w:val="00F52187"/>
    <w:rPr>
      <w:rFonts w:eastAsiaTheme="minorHAnsi"/>
      <w:lang w:eastAsia="en-US"/>
    </w:rPr>
  </w:style>
  <w:style w:type="paragraph" w:customStyle="1" w:styleId="B180C7E05D44477F8A103F1EF6558C5D">
    <w:name w:val="B180C7E05D44477F8A103F1EF6558C5D"/>
    <w:rsid w:val="00F52187"/>
    <w:pPr>
      <w:ind w:left="720"/>
      <w:contextualSpacing/>
    </w:pPr>
    <w:rPr>
      <w:rFonts w:eastAsiaTheme="minorHAnsi"/>
      <w:lang w:eastAsia="en-US"/>
    </w:rPr>
  </w:style>
  <w:style w:type="paragraph" w:customStyle="1" w:styleId="B14D11D7E7AA4035AE647CAAF9305D81">
    <w:name w:val="B14D11D7E7AA4035AE647CAAF9305D81"/>
    <w:rsid w:val="00F52187"/>
    <w:pPr>
      <w:ind w:left="720"/>
      <w:contextualSpacing/>
    </w:pPr>
    <w:rPr>
      <w:rFonts w:eastAsiaTheme="minorHAnsi"/>
      <w:lang w:eastAsia="en-US"/>
    </w:rPr>
  </w:style>
  <w:style w:type="paragraph" w:customStyle="1" w:styleId="346595D19CED4548B86CE20C0F421C07">
    <w:name w:val="346595D19CED4548B86CE20C0F421C07"/>
    <w:rsid w:val="00F52187"/>
    <w:pPr>
      <w:ind w:left="720"/>
      <w:contextualSpacing/>
    </w:pPr>
    <w:rPr>
      <w:rFonts w:eastAsiaTheme="minorHAnsi"/>
      <w:lang w:eastAsia="en-US"/>
    </w:rPr>
  </w:style>
  <w:style w:type="paragraph" w:customStyle="1" w:styleId="4A9E1CA178E54170B245269367AB00095">
    <w:name w:val="4A9E1CA178E54170B245269367AB00095"/>
    <w:rsid w:val="00F52187"/>
    <w:pPr>
      <w:ind w:left="720"/>
      <w:contextualSpacing/>
    </w:pPr>
    <w:rPr>
      <w:rFonts w:eastAsiaTheme="minorHAnsi"/>
      <w:lang w:eastAsia="en-US"/>
    </w:rPr>
  </w:style>
  <w:style w:type="paragraph" w:customStyle="1" w:styleId="742131C202F042B2B003E201B35708025">
    <w:name w:val="742131C202F042B2B003E201B35708025"/>
    <w:rsid w:val="00F52187"/>
    <w:pPr>
      <w:ind w:left="720"/>
      <w:contextualSpacing/>
    </w:pPr>
    <w:rPr>
      <w:rFonts w:eastAsiaTheme="minorHAnsi"/>
      <w:lang w:eastAsia="en-US"/>
    </w:rPr>
  </w:style>
  <w:style w:type="paragraph" w:customStyle="1" w:styleId="8599E4CC0D7442739B63207DE0E777AC5">
    <w:name w:val="8599E4CC0D7442739B63207DE0E777AC5"/>
    <w:rsid w:val="00F52187"/>
    <w:pPr>
      <w:ind w:left="720"/>
      <w:contextualSpacing/>
    </w:pPr>
    <w:rPr>
      <w:rFonts w:eastAsiaTheme="minorHAnsi"/>
      <w:lang w:eastAsia="en-US"/>
    </w:rPr>
  </w:style>
  <w:style w:type="paragraph" w:customStyle="1" w:styleId="D7986FCDD0B2456CA98F70EBD69FC01C5">
    <w:name w:val="D7986FCDD0B2456CA98F70EBD69FC01C5"/>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5">
    <w:name w:val="AFEF00B66174437CA002BFE01C0526755"/>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5">
    <w:name w:val="6EED25E138AD4EE7808545814BE778A05"/>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5">
    <w:name w:val="64FBB758D1C64B01BDCBF0BD5F9D2C405"/>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5">
    <w:name w:val="7CDA9BF56EF247269CB55253822A6DDB5"/>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5">
    <w:name w:val="B74F76B969E54F6DB5F623B3B07ED5145"/>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5">
    <w:name w:val="7A812E8E514D44D6BD1994216DB4A46B5"/>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5">
    <w:name w:val="93AE8B80B8BD47A4B5F866269EAA367E5"/>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5">
    <w:name w:val="237532EF9A8C43F5854EBE5E2B9FEBFB5"/>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5">
    <w:name w:val="DBA95AC927D647AEA37FF970911F2FC15"/>
    <w:rsid w:val="00F52187"/>
    <w:pPr>
      <w:ind w:left="720"/>
      <w:contextualSpacing/>
    </w:pPr>
    <w:rPr>
      <w:rFonts w:eastAsiaTheme="minorHAnsi"/>
      <w:lang w:eastAsia="en-US"/>
    </w:rPr>
  </w:style>
  <w:style w:type="paragraph" w:customStyle="1" w:styleId="3516765D8DC64F75A38025817AEA91585">
    <w:name w:val="3516765D8DC64F75A38025817AEA91585"/>
    <w:rsid w:val="00F52187"/>
    <w:pPr>
      <w:ind w:left="720"/>
      <w:contextualSpacing/>
    </w:pPr>
    <w:rPr>
      <w:rFonts w:eastAsiaTheme="minorHAnsi"/>
      <w:lang w:eastAsia="en-US"/>
    </w:rPr>
  </w:style>
  <w:style w:type="paragraph" w:customStyle="1" w:styleId="8A9854DEEDE14994A30D5FF7034F28645">
    <w:name w:val="8A9854DEEDE14994A30D5FF7034F28645"/>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5">
    <w:name w:val="4268BCA6D61C435EAF0CC01417EA264F5"/>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5">
    <w:name w:val="DBAF2FBE77E24DAC9B35C68D7410A4435"/>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5">
    <w:name w:val="066F34305E36416A94951E0CE1F9798D5"/>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5">
    <w:name w:val="CEEC681C7F88499DAF1A1309031D09FA5"/>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5">
    <w:name w:val="9AA974047BE842A8904D0B28CC76A9B75"/>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5">
    <w:name w:val="346DA6F0876B4B18A9ADA9EDA4945B4A5"/>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5">
    <w:name w:val="253A704BBA48430C96A72429B021E7245"/>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5">
    <w:name w:val="D615EFC44F8145DE9EF0C3736B482AC65"/>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5">
    <w:name w:val="87EDF63D2E1140FD8546940C6FBD5C365"/>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5">
    <w:name w:val="9D49B22706F8406791D6D3AF8C7DB1CE5"/>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5">
    <w:name w:val="5AAF7A32FEB946818A72FBE937138CF85"/>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5">
    <w:name w:val="4B47D5D1BB02455E9F763ACCE1F620255"/>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5">
    <w:name w:val="E4D1E52B53D54112A2BD05BD0DEE4CC65"/>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5">
    <w:name w:val="64A1F5170E4742259F9E4D822092C94B5"/>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5">
    <w:name w:val="46BE358AC8DE4897A18709FF50ADE7CF5"/>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5">
    <w:name w:val="1FF2D3B1BFF5464898E97B9CE2B556AF5"/>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5">
    <w:name w:val="30C965E5261F493A8E9AA0675D8390D95"/>
    <w:rsid w:val="00F52187"/>
    <w:rPr>
      <w:rFonts w:eastAsiaTheme="minorHAnsi"/>
      <w:lang w:eastAsia="en-US"/>
    </w:rPr>
  </w:style>
  <w:style w:type="paragraph" w:customStyle="1" w:styleId="98DC198C11494A1C8EAF9E65A23A49E18">
    <w:name w:val="98DC198C11494A1C8EAF9E65A23A49E18"/>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9">
    <w:name w:val="C2D71DF2045748AABCBD3CD5F81676DE9"/>
    <w:rsid w:val="00F52187"/>
    <w:rPr>
      <w:rFonts w:eastAsiaTheme="minorHAnsi"/>
      <w:lang w:eastAsia="en-US"/>
    </w:rPr>
  </w:style>
  <w:style w:type="paragraph" w:customStyle="1" w:styleId="45185383E9324FBFB8BC31F74677A1239">
    <w:name w:val="45185383E9324FBFB8BC31F74677A1239"/>
    <w:rsid w:val="00F52187"/>
    <w:rPr>
      <w:rFonts w:eastAsiaTheme="minorHAnsi"/>
      <w:lang w:eastAsia="en-US"/>
    </w:rPr>
  </w:style>
  <w:style w:type="paragraph" w:customStyle="1" w:styleId="7D91BD650B4C4813A4E3933AEB7C84916">
    <w:name w:val="7D91BD650B4C4813A4E3933AEB7C84916"/>
    <w:rsid w:val="00F52187"/>
    <w:rPr>
      <w:rFonts w:eastAsiaTheme="minorHAnsi"/>
      <w:lang w:eastAsia="en-US"/>
    </w:rPr>
  </w:style>
  <w:style w:type="paragraph" w:customStyle="1" w:styleId="8BBE77C8905C472D81812228585F281C6">
    <w:name w:val="8BBE77C8905C472D81812228585F281C6"/>
    <w:rsid w:val="00F52187"/>
    <w:rPr>
      <w:rFonts w:eastAsiaTheme="minorHAnsi"/>
      <w:lang w:eastAsia="en-US"/>
    </w:rPr>
  </w:style>
  <w:style w:type="paragraph" w:customStyle="1" w:styleId="3AA4C87A43984C68B9A84A3668743A076">
    <w:name w:val="3AA4C87A43984C68B9A84A3668743A076"/>
    <w:rsid w:val="00F52187"/>
    <w:rPr>
      <w:rFonts w:eastAsiaTheme="minorHAnsi"/>
      <w:lang w:eastAsia="en-US"/>
    </w:rPr>
  </w:style>
  <w:style w:type="paragraph" w:customStyle="1" w:styleId="B180C7E05D44477F8A103F1EF6558C5D1">
    <w:name w:val="B180C7E05D44477F8A103F1EF6558C5D1"/>
    <w:rsid w:val="00F52187"/>
    <w:pPr>
      <w:ind w:left="720"/>
      <w:contextualSpacing/>
    </w:pPr>
    <w:rPr>
      <w:rFonts w:eastAsiaTheme="minorHAnsi"/>
      <w:lang w:eastAsia="en-US"/>
    </w:rPr>
  </w:style>
  <w:style w:type="paragraph" w:customStyle="1" w:styleId="B14D11D7E7AA4035AE647CAAF9305D811">
    <w:name w:val="B14D11D7E7AA4035AE647CAAF9305D811"/>
    <w:rsid w:val="00F52187"/>
    <w:pPr>
      <w:ind w:left="720"/>
      <w:contextualSpacing/>
    </w:pPr>
    <w:rPr>
      <w:rFonts w:eastAsiaTheme="minorHAnsi"/>
      <w:lang w:eastAsia="en-US"/>
    </w:rPr>
  </w:style>
  <w:style w:type="paragraph" w:customStyle="1" w:styleId="346595D19CED4548B86CE20C0F421C071">
    <w:name w:val="346595D19CED4548B86CE20C0F421C071"/>
    <w:rsid w:val="00F52187"/>
    <w:pPr>
      <w:ind w:left="720"/>
      <w:contextualSpacing/>
    </w:pPr>
    <w:rPr>
      <w:rFonts w:eastAsiaTheme="minorHAnsi"/>
      <w:lang w:eastAsia="en-US"/>
    </w:rPr>
  </w:style>
  <w:style w:type="paragraph" w:customStyle="1" w:styleId="4A9E1CA178E54170B245269367AB00096">
    <w:name w:val="4A9E1CA178E54170B245269367AB00096"/>
    <w:rsid w:val="00F52187"/>
    <w:pPr>
      <w:ind w:left="720"/>
      <w:contextualSpacing/>
    </w:pPr>
    <w:rPr>
      <w:rFonts w:eastAsiaTheme="minorHAnsi"/>
      <w:lang w:eastAsia="en-US"/>
    </w:rPr>
  </w:style>
  <w:style w:type="paragraph" w:customStyle="1" w:styleId="742131C202F042B2B003E201B35708026">
    <w:name w:val="742131C202F042B2B003E201B35708026"/>
    <w:rsid w:val="00F52187"/>
    <w:pPr>
      <w:ind w:left="720"/>
      <w:contextualSpacing/>
    </w:pPr>
    <w:rPr>
      <w:rFonts w:eastAsiaTheme="minorHAnsi"/>
      <w:lang w:eastAsia="en-US"/>
    </w:rPr>
  </w:style>
  <w:style w:type="paragraph" w:customStyle="1" w:styleId="8599E4CC0D7442739B63207DE0E777AC6">
    <w:name w:val="8599E4CC0D7442739B63207DE0E777AC6"/>
    <w:rsid w:val="00F52187"/>
    <w:pPr>
      <w:ind w:left="720"/>
      <w:contextualSpacing/>
    </w:pPr>
    <w:rPr>
      <w:rFonts w:eastAsiaTheme="minorHAnsi"/>
      <w:lang w:eastAsia="en-US"/>
    </w:rPr>
  </w:style>
  <w:style w:type="paragraph" w:customStyle="1" w:styleId="D7986FCDD0B2456CA98F70EBD69FC01C6">
    <w:name w:val="D7986FCDD0B2456CA98F70EBD69FC01C6"/>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6">
    <w:name w:val="AFEF00B66174437CA002BFE01C0526756"/>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6">
    <w:name w:val="6EED25E138AD4EE7808545814BE778A06"/>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6">
    <w:name w:val="64FBB758D1C64B01BDCBF0BD5F9D2C406"/>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6">
    <w:name w:val="7CDA9BF56EF247269CB55253822A6DDB6"/>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6">
    <w:name w:val="B74F76B969E54F6DB5F623B3B07ED5146"/>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6">
    <w:name w:val="7A812E8E514D44D6BD1994216DB4A46B6"/>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6">
    <w:name w:val="93AE8B80B8BD47A4B5F866269EAA367E6"/>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6">
    <w:name w:val="237532EF9A8C43F5854EBE5E2B9FEBFB6"/>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6">
    <w:name w:val="DBA95AC927D647AEA37FF970911F2FC16"/>
    <w:rsid w:val="00F52187"/>
    <w:pPr>
      <w:ind w:left="720"/>
      <w:contextualSpacing/>
    </w:pPr>
    <w:rPr>
      <w:rFonts w:eastAsiaTheme="minorHAnsi"/>
      <w:lang w:eastAsia="en-US"/>
    </w:rPr>
  </w:style>
  <w:style w:type="paragraph" w:customStyle="1" w:styleId="3516765D8DC64F75A38025817AEA91586">
    <w:name w:val="3516765D8DC64F75A38025817AEA91586"/>
    <w:rsid w:val="00F52187"/>
    <w:pPr>
      <w:ind w:left="720"/>
      <w:contextualSpacing/>
    </w:pPr>
    <w:rPr>
      <w:rFonts w:eastAsiaTheme="minorHAnsi"/>
      <w:lang w:eastAsia="en-US"/>
    </w:rPr>
  </w:style>
  <w:style w:type="paragraph" w:customStyle="1" w:styleId="8A9854DEEDE14994A30D5FF7034F28646">
    <w:name w:val="8A9854DEEDE14994A30D5FF7034F28646"/>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6">
    <w:name w:val="4268BCA6D61C435EAF0CC01417EA264F6"/>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6">
    <w:name w:val="DBAF2FBE77E24DAC9B35C68D7410A4436"/>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6">
    <w:name w:val="066F34305E36416A94951E0CE1F9798D6"/>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6">
    <w:name w:val="CEEC681C7F88499DAF1A1309031D09FA6"/>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6">
    <w:name w:val="9AA974047BE842A8904D0B28CC76A9B76"/>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6">
    <w:name w:val="346DA6F0876B4B18A9ADA9EDA4945B4A6"/>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6">
    <w:name w:val="253A704BBA48430C96A72429B021E7246"/>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6">
    <w:name w:val="D615EFC44F8145DE9EF0C3736B482AC66"/>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6">
    <w:name w:val="87EDF63D2E1140FD8546940C6FBD5C366"/>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6">
    <w:name w:val="9D49B22706F8406791D6D3AF8C7DB1CE6"/>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6">
    <w:name w:val="5AAF7A32FEB946818A72FBE937138CF86"/>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6">
    <w:name w:val="4B47D5D1BB02455E9F763ACCE1F620256"/>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6">
    <w:name w:val="E4D1E52B53D54112A2BD05BD0DEE4CC66"/>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6">
    <w:name w:val="64A1F5170E4742259F9E4D822092C94B6"/>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6">
    <w:name w:val="46BE358AC8DE4897A18709FF50ADE7CF6"/>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6">
    <w:name w:val="1FF2D3B1BFF5464898E97B9CE2B556AF6"/>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6">
    <w:name w:val="30C965E5261F493A8E9AA0675D8390D96"/>
    <w:rsid w:val="00F52187"/>
    <w:rPr>
      <w:rFonts w:eastAsiaTheme="minorHAnsi"/>
      <w:lang w:eastAsia="en-US"/>
    </w:rPr>
  </w:style>
  <w:style w:type="paragraph" w:customStyle="1" w:styleId="98DC198C11494A1C8EAF9E65A23A49E19">
    <w:name w:val="98DC198C11494A1C8EAF9E65A23A49E19"/>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0">
    <w:name w:val="C2D71DF2045748AABCBD3CD5F81676DE10"/>
    <w:rsid w:val="00F52187"/>
    <w:rPr>
      <w:rFonts w:eastAsiaTheme="minorHAnsi"/>
      <w:lang w:eastAsia="en-US"/>
    </w:rPr>
  </w:style>
  <w:style w:type="paragraph" w:customStyle="1" w:styleId="45185383E9324FBFB8BC31F74677A12310">
    <w:name w:val="45185383E9324FBFB8BC31F74677A12310"/>
    <w:rsid w:val="00F52187"/>
    <w:rPr>
      <w:rFonts w:eastAsiaTheme="minorHAnsi"/>
      <w:lang w:eastAsia="en-US"/>
    </w:rPr>
  </w:style>
  <w:style w:type="paragraph" w:customStyle="1" w:styleId="7D91BD650B4C4813A4E3933AEB7C84917">
    <w:name w:val="7D91BD650B4C4813A4E3933AEB7C84917"/>
    <w:rsid w:val="00F52187"/>
    <w:rPr>
      <w:rFonts w:eastAsiaTheme="minorHAnsi"/>
      <w:lang w:eastAsia="en-US"/>
    </w:rPr>
  </w:style>
  <w:style w:type="paragraph" w:customStyle="1" w:styleId="8BBE77C8905C472D81812228585F281C7">
    <w:name w:val="8BBE77C8905C472D81812228585F281C7"/>
    <w:rsid w:val="00F52187"/>
    <w:rPr>
      <w:rFonts w:eastAsiaTheme="minorHAnsi"/>
      <w:lang w:eastAsia="en-US"/>
    </w:rPr>
  </w:style>
  <w:style w:type="paragraph" w:customStyle="1" w:styleId="3AA4C87A43984C68B9A84A3668743A077">
    <w:name w:val="3AA4C87A43984C68B9A84A3668743A077"/>
    <w:rsid w:val="00F52187"/>
    <w:rPr>
      <w:rFonts w:eastAsiaTheme="minorHAnsi"/>
      <w:lang w:eastAsia="en-US"/>
    </w:rPr>
  </w:style>
  <w:style w:type="paragraph" w:customStyle="1" w:styleId="B180C7E05D44477F8A103F1EF6558C5D2">
    <w:name w:val="B180C7E05D44477F8A103F1EF6558C5D2"/>
    <w:rsid w:val="00F52187"/>
    <w:pPr>
      <w:ind w:left="720"/>
      <w:contextualSpacing/>
    </w:pPr>
    <w:rPr>
      <w:rFonts w:eastAsiaTheme="minorHAnsi"/>
      <w:lang w:eastAsia="en-US"/>
    </w:rPr>
  </w:style>
  <w:style w:type="paragraph" w:customStyle="1" w:styleId="B14D11D7E7AA4035AE647CAAF9305D812">
    <w:name w:val="B14D11D7E7AA4035AE647CAAF9305D812"/>
    <w:rsid w:val="00F52187"/>
    <w:pPr>
      <w:ind w:left="720"/>
      <w:contextualSpacing/>
    </w:pPr>
    <w:rPr>
      <w:rFonts w:eastAsiaTheme="minorHAnsi"/>
      <w:lang w:eastAsia="en-US"/>
    </w:rPr>
  </w:style>
  <w:style w:type="paragraph" w:customStyle="1" w:styleId="346595D19CED4548B86CE20C0F421C072">
    <w:name w:val="346595D19CED4548B86CE20C0F421C072"/>
    <w:rsid w:val="00F52187"/>
    <w:pPr>
      <w:ind w:left="720"/>
      <w:contextualSpacing/>
    </w:pPr>
    <w:rPr>
      <w:rFonts w:eastAsiaTheme="minorHAnsi"/>
      <w:lang w:eastAsia="en-US"/>
    </w:rPr>
  </w:style>
  <w:style w:type="paragraph" w:customStyle="1" w:styleId="4A9E1CA178E54170B245269367AB00097">
    <w:name w:val="4A9E1CA178E54170B245269367AB00097"/>
    <w:rsid w:val="00F52187"/>
    <w:pPr>
      <w:ind w:left="720"/>
      <w:contextualSpacing/>
    </w:pPr>
    <w:rPr>
      <w:rFonts w:eastAsiaTheme="minorHAnsi"/>
      <w:lang w:eastAsia="en-US"/>
    </w:rPr>
  </w:style>
  <w:style w:type="paragraph" w:customStyle="1" w:styleId="742131C202F042B2B003E201B35708027">
    <w:name w:val="742131C202F042B2B003E201B35708027"/>
    <w:rsid w:val="00F52187"/>
    <w:pPr>
      <w:ind w:left="720"/>
      <w:contextualSpacing/>
    </w:pPr>
    <w:rPr>
      <w:rFonts w:eastAsiaTheme="minorHAnsi"/>
      <w:lang w:eastAsia="en-US"/>
    </w:rPr>
  </w:style>
  <w:style w:type="paragraph" w:customStyle="1" w:styleId="8599E4CC0D7442739B63207DE0E777AC7">
    <w:name w:val="8599E4CC0D7442739B63207DE0E777AC7"/>
    <w:rsid w:val="00F52187"/>
    <w:pPr>
      <w:ind w:left="720"/>
      <w:contextualSpacing/>
    </w:pPr>
    <w:rPr>
      <w:rFonts w:eastAsiaTheme="minorHAnsi"/>
      <w:lang w:eastAsia="en-US"/>
    </w:rPr>
  </w:style>
  <w:style w:type="paragraph" w:customStyle="1" w:styleId="D7986FCDD0B2456CA98F70EBD69FC01C7">
    <w:name w:val="D7986FCDD0B2456CA98F70EBD69FC01C7"/>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7">
    <w:name w:val="AFEF00B66174437CA002BFE01C0526757"/>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7">
    <w:name w:val="6EED25E138AD4EE7808545814BE778A07"/>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7">
    <w:name w:val="64FBB758D1C64B01BDCBF0BD5F9D2C407"/>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7">
    <w:name w:val="7CDA9BF56EF247269CB55253822A6DDB7"/>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7">
    <w:name w:val="B74F76B969E54F6DB5F623B3B07ED5147"/>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7">
    <w:name w:val="7A812E8E514D44D6BD1994216DB4A46B7"/>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7">
    <w:name w:val="93AE8B80B8BD47A4B5F866269EAA367E7"/>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7">
    <w:name w:val="237532EF9A8C43F5854EBE5E2B9FEBFB7"/>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7">
    <w:name w:val="DBA95AC927D647AEA37FF970911F2FC17"/>
    <w:rsid w:val="00F52187"/>
    <w:pPr>
      <w:ind w:left="720"/>
      <w:contextualSpacing/>
    </w:pPr>
    <w:rPr>
      <w:rFonts w:eastAsiaTheme="minorHAnsi"/>
      <w:lang w:eastAsia="en-US"/>
    </w:rPr>
  </w:style>
  <w:style w:type="paragraph" w:customStyle="1" w:styleId="3516765D8DC64F75A38025817AEA91587">
    <w:name w:val="3516765D8DC64F75A38025817AEA91587"/>
    <w:rsid w:val="00F52187"/>
    <w:pPr>
      <w:ind w:left="720"/>
      <w:contextualSpacing/>
    </w:pPr>
    <w:rPr>
      <w:rFonts w:eastAsiaTheme="minorHAnsi"/>
      <w:lang w:eastAsia="en-US"/>
    </w:rPr>
  </w:style>
  <w:style w:type="paragraph" w:customStyle="1" w:styleId="8A9854DEEDE14994A30D5FF7034F28647">
    <w:name w:val="8A9854DEEDE14994A30D5FF7034F28647"/>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7">
    <w:name w:val="4268BCA6D61C435EAF0CC01417EA264F7"/>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7">
    <w:name w:val="DBAF2FBE77E24DAC9B35C68D7410A4437"/>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7">
    <w:name w:val="066F34305E36416A94951E0CE1F9798D7"/>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7">
    <w:name w:val="CEEC681C7F88499DAF1A1309031D09FA7"/>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7">
    <w:name w:val="9AA974047BE842A8904D0B28CC76A9B77"/>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7">
    <w:name w:val="346DA6F0876B4B18A9ADA9EDA4945B4A7"/>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7">
    <w:name w:val="253A704BBA48430C96A72429B021E7247"/>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7">
    <w:name w:val="D615EFC44F8145DE9EF0C3736B482AC67"/>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7">
    <w:name w:val="87EDF63D2E1140FD8546940C6FBD5C367"/>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7">
    <w:name w:val="9D49B22706F8406791D6D3AF8C7DB1CE7"/>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7">
    <w:name w:val="5AAF7A32FEB946818A72FBE937138CF87"/>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7">
    <w:name w:val="4B47D5D1BB02455E9F763ACCE1F620257"/>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7">
    <w:name w:val="E4D1E52B53D54112A2BD05BD0DEE4CC67"/>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7">
    <w:name w:val="64A1F5170E4742259F9E4D822092C94B7"/>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7">
    <w:name w:val="46BE358AC8DE4897A18709FF50ADE7CF7"/>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7">
    <w:name w:val="1FF2D3B1BFF5464898E97B9CE2B556AF7"/>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7">
    <w:name w:val="30C965E5261F493A8E9AA0675D8390D97"/>
    <w:rsid w:val="00F52187"/>
    <w:rPr>
      <w:rFonts w:eastAsiaTheme="minorHAnsi"/>
      <w:lang w:eastAsia="en-US"/>
    </w:rPr>
  </w:style>
  <w:style w:type="paragraph" w:customStyle="1" w:styleId="98DC198C11494A1C8EAF9E65A23A49E110">
    <w:name w:val="98DC198C11494A1C8EAF9E65A23A49E110"/>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1">
    <w:name w:val="C2D71DF2045748AABCBD3CD5F81676DE11"/>
    <w:rsid w:val="00F52187"/>
    <w:rPr>
      <w:rFonts w:eastAsiaTheme="minorHAnsi"/>
      <w:lang w:eastAsia="en-US"/>
    </w:rPr>
  </w:style>
  <w:style w:type="paragraph" w:customStyle="1" w:styleId="45185383E9324FBFB8BC31F74677A12311">
    <w:name w:val="45185383E9324FBFB8BC31F74677A12311"/>
    <w:rsid w:val="00F52187"/>
    <w:rPr>
      <w:rFonts w:eastAsiaTheme="minorHAnsi"/>
      <w:lang w:eastAsia="en-US"/>
    </w:rPr>
  </w:style>
  <w:style w:type="paragraph" w:customStyle="1" w:styleId="7D91BD650B4C4813A4E3933AEB7C84918">
    <w:name w:val="7D91BD650B4C4813A4E3933AEB7C84918"/>
    <w:rsid w:val="00F52187"/>
    <w:rPr>
      <w:rFonts w:eastAsiaTheme="minorHAnsi"/>
      <w:lang w:eastAsia="en-US"/>
    </w:rPr>
  </w:style>
  <w:style w:type="paragraph" w:customStyle="1" w:styleId="8BBE77C8905C472D81812228585F281C8">
    <w:name w:val="8BBE77C8905C472D81812228585F281C8"/>
    <w:rsid w:val="00F52187"/>
    <w:rPr>
      <w:rFonts w:eastAsiaTheme="minorHAnsi"/>
      <w:lang w:eastAsia="en-US"/>
    </w:rPr>
  </w:style>
  <w:style w:type="paragraph" w:customStyle="1" w:styleId="3AA4C87A43984C68B9A84A3668743A078">
    <w:name w:val="3AA4C87A43984C68B9A84A3668743A078"/>
    <w:rsid w:val="00F52187"/>
    <w:rPr>
      <w:rFonts w:eastAsiaTheme="minorHAnsi"/>
      <w:lang w:eastAsia="en-US"/>
    </w:rPr>
  </w:style>
  <w:style w:type="paragraph" w:customStyle="1" w:styleId="B180C7E05D44477F8A103F1EF6558C5D3">
    <w:name w:val="B180C7E05D44477F8A103F1EF6558C5D3"/>
    <w:rsid w:val="00F52187"/>
    <w:pPr>
      <w:ind w:left="720"/>
      <w:contextualSpacing/>
    </w:pPr>
    <w:rPr>
      <w:rFonts w:eastAsiaTheme="minorHAnsi"/>
      <w:lang w:eastAsia="en-US"/>
    </w:rPr>
  </w:style>
  <w:style w:type="paragraph" w:customStyle="1" w:styleId="346595D19CED4548B86CE20C0F421C073">
    <w:name w:val="346595D19CED4548B86CE20C0F421C073"/>
    <w:rsid w:val="00F52187"/>
    <w:pPr>
      <w:ind w:left="720"/>
      <w:contextualSpacing/>
    </w:pPr>
    <w:rPr>
      <w:rFonts w:eastAsiaTheme="minorHAnsi"/>
      <w:lang w:eastAsia="en-US"/>
    </w:rPr>
  </w:style>
  <w:style w:type="paragraph" w:customStyle="1" w:styleId="75276D2C4312472295341F6773802488">
    <w:name w:val="75276D2C4312472295341F6773802488"/>
    <w:rsid w:val="00F52187"/>
    <w:pPr>
      <w:ind w:left="720"/>
      <w:contextualSpacing/>
    </w:pPr>
    <w:rPr>
      <w:rFonts w:eastAsiaTheme="minorHAnsi"/>
      <w:lang w:eastAsia="en-US"/>
    </w:rPr>
  </w:style>
  <w:style w:type="paragraph" w:customStyle="1" w:styleId="4A9E1CA178E54170B245269367AB00098">
    <w:name w:val="4A9E1CA178E54170B245269367AB00098"/>
    <w:rsid w:val="00F52187"/>
    <w:pPr>
      <w:ind w:left="720"/>
      <w:contextualSpacing/>
    </w:pPr>
    <w:rPr>
      <w:rFonts w:eastAsiaTheme="minorHAnsi"/>
      <w:lang w:eastAsia="en-US"/>
    </w:rPr>
  </w:style>
  <w:style w:type="paragraph" w:customStyle="1" w:styleId="742131C202F042B2B003E201B35708028">
    <w:name w:val="742131C202F042B2B003E201B35708028"/>
    <w:rsid w:val="00F52187"/>
    <w:pPr>
      <w:ind w:left="720"/>
      <w:contextualSpacing/>
    </w:pPr>
    <w:rPr>
      <w:rFonts w:eastAsiaTheme="minorHAnsi"/>
      <w:lang w:eastAsia="en-US"/>
    </w:rPr>
  </w:style>
  <w:style w:type="paragraph" w:customStyle="1" w:styleId="8599E4CC0D7442739B63207DE0E777AC8">
    <w:name w:val="8599E4CC0D7442739B63207DE0E777AC8"/>
    <w:rsid w:val="00F52187"/>
    <w:pPr>
      <w:ind w:left="720"/>
      <w:contextualSpacing/>
    </w:pPr>
    <w:rPr>
      <w:rFonts w:eastAsiaTheme="minorHAnsi"/>
      <w:lang w:eastAsia="en-US"/>
    </w:rPr>
  </w:style>
  <w:style w:type="paragraph" w:customStyle="1" w:styleId="D7986FCDD0B2456CA98F70EBD69FC01C8">
    <w:name w:val="D7986FCDD0B2456CA98F70EBD69FC01C8"/>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8">
    <w:name w:val="AFEF00B66174437CA002BFE01C0526758"/>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8">
    <w:name w:val="6EED25E138AD4EE7808545814BE778A08"/>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8">
    <w:name w:val="64FBB758D1C64B01BDCBF0BD5F9D2C408"/>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8">
    <w:name w:val="7CDA9BF56EF247269CB55253822A6DDB8"/>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8">
    <w:name w:val="B74F76B969E54F6DB5F623B3B07ED5148"/>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8">
    <w:name w:val="7A812E8E514D44D6BD1994216DB4A46B8"/>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8">
    <w:name w:val="93AE8B80B8BD47A4B5F866269EAA367E8"/>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8">
    <w:name w:val="237532EF9A8C43F5854EBE5E2B9FEBFB8"/>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8">
    <w:name w:val="DBA95AC927D647AEA37FF970911F2FC18"/>
    <w:rsid w:val="00F52187"/>
    <w:pPr>
      <w:ind w:left="720"/>
      <w:contextualSpacing/>
    </w:pPr>
    <w:rPr>
      <w:rFonts w:eastAsiaTheme="minorHAnsi"/>
      <w:lang w:eastAsia="en-US"/>
    </w:rPr>
  </w:style>
  <w:style w:type="paragraph" w:customStyle="1" w:styleId="3516765D8DC64F75A38025817AEA91588">
    <w:name w:val="3516765D8DC64F75A38025817AEA91588"/>
    <w:rsid w:val="00F52187"/>
    <w:pPr>
      <w:ind w:left="720"/>
      <w:contextualSpacing/>
    </w:pPr>
    <w:rPr>
      <w:rFonts w:eastAsiaTheme="minorHAnsi"/>
      <w:lang w:eastAsia="en-US"/>
    </w:rPr>
  </w:style>
  <w:style w:type="paragraph" w:customStyle="1" w:styleId="8A9854DEEDE14994A30D5FF7034F28648">
    <w:name w:val="8A9854DEEDE14994A30D5FF7034F28648"/>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8">
    <w:name w:val="4268BCA6D61C435EAF0CC01417EA264F8"/>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8">
    <w:name w:val="DBAF2FBE77E24DAC9B35C68D7410A4438"/>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8">
    <w:name w:val="066F34305E36416A94951E0CE1F9798D8"/>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8">
    <w:name w:val="CEEC681C7F88499DAF1A1309031D09FA8"/>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8">
    <w:name w:val="9AA974047BE842A8904D0B28CC76A9B78"/>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8">
    <w:name w:val="346DA6F0876B4B18A9ADA9EDA4945B4A8"/>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8">
    <w:name w:val="253A704BBA48430C96A72429B021E7248"/>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8">
    <w:name w:val="D615EFC44F8145DE9EF0C3736B482AC68"/>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8">
    <w:name w:val="87EDF63D2E1140FD8546940C6FBD5C368"/>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8">
    <w:name w:val="9D49B22706F8406791D6D3AF8C7DB1CE8"/>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8">
    <w:name w:val="5AAF7A32FEB946818A72FBE937138CF88"/>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8">
    <w:name w:val="4B47D5D1BB02455E9F763ACCE1F620258"/>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8">
    <w:name w:val="E4D1E52B53D54112A2BD05BD0DEE4CC68"/>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8">
    <w:name w:val="64A1F5170E4742259F9E4D822092C94B8"/>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8">
    <w:name w:val="46BE358AC8DE4897A18709FF50ADE7CF8"/>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8">
    <w:name w:val="1FF2D3B1BFF5464898E97B9CE2B556AF8"/>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8">
    <w:name w:val="30C965E5261F493A8E9AA0675D8390D98"/>
    <w:rsid w:val="00F52187"/>
    <w:rPr>
      <w:rFonts w:eastAsiaTheme="minorHAnsi"/>
      <w:lang w:eastAsia="en-US"/>
    </w:rPr>
  </w:style>
  <w:style w:type="paragraph" w:customStyle="1" w:styleId="98DC198C11494A1C8EAF9E65A23A49E111">
    <w:name w:val="98DC198C11494A1C8EAF9E65A23A49E111"/>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2">
    <w:name w:val="C2D71DF2045748AABCBD3CD5F81676DE12"/>
    <w:rsid w:val="00F52187"/>
    <w:rPr>
      <w:rFonts w:eastAsiaTheme="minorHAnsi"/>
      <w:lang w:eastAsia="en-US"/>
    </w:rPr>
  </w:style>
  <w:style w:type="paragraph" w:customStyle="1" w:styleId="45185383E9324FBFB8BC31F74677A12312">
    <w:name w:val="45185383E9324FBFB8BC31F74677A12312"/>
    <w:rsid w:val="00F52187"/>
    <w:rPr>
      <w:rFonts w:eastAsiaTheme="minorHAnsi"/>
      <w:lang w:eastAsia="en-US"/>
    </w:rPr>
  </w:style>
  <w:style w:type="paragraph" w:customStyle="1" w:styleId="7D91BD650B4C4813A4E3933AEB7C84919">
    <w:name w:val="7D91BD650B4C4813A4E3933AEB7C84919"/>
    <w:rsid w:val="00F52187"/>
    <w:rPr>
      <w:rFonts w:eastAsiaTheme="minorHAnsi"/>
      <w:lang w:eastAsia="en-US"/>
    </w:rPr>
  </w:style>
  <w:style w:type="paragraph" w:customStyle="1" w:styleId="8BBE77C8905C472D81812228585F281C9">
    <w:name w:val="8BBE77C8905C472D81812228585F281C9"/>
    <w:rsid w:val="00F52187"/>
    <w:rPr>
      <w:rFonts w:eastAsiaTheme="minorHAnsi"/>
      <w:lang w:eastAsia="en-US"/>
    </w:rPr>
  </w:style>
  <w:style w:type="paragraph" w:customStyle="1" w:styleId="3AA4C87A43984C68B9A84A3668743A079">
    <w:name w:val="3AA4C87A43984C68B9A84A3668743A079"/>
    <w:rsid w:val="00F52187"/>
    <w:rPr>
      <w:rFonts w:eastAsiaTheme="minorHAnsi"/>
      <w:lang w:eastAsia="en-US"/>
    </w:rPr>
  </w:style>
  <w:style w:type="paragraph" w:customStyle="1" w:styleId="B180C7E05D44477F8A103F1EF6558C5D4">
    <w:name w:val="B180C7E05D44477F8A103F1EF6558C5D4"/>
    <w:rsid w:val="00F52187"/>
    <w:pPr>
      <w:ind w:left="720"/>
      <w:contextualSpacing/>
    </w:pPr>
    <w:rPr>
      <w:rFonts w:eastAsiaTheme="minorHAnsi"/>
      <w:lang w:eastAsia="en-US"/>
    </w:rPr>
  </w:style>
  <w:style w:type="paragraph" w:customStyle="1" w:styleId="346595D19CED4548B86CE20C0F421C074">
    <w:name w:val="346595D19CED4548B86CE20C0F421C074"/>
    <w:rsid w:val="00F52187"/>
    <w:pPr>
      <w:ind w:left="720"/>
      <w:contextualSpacing/>
    </w:pPr>
    <w:rPr>
      <w:rFonts w:eastAsiaTheme="minorHAnsi"/>
      <w:lang w:eastAsia="en-US"/>
    </w:rPr>
  </w:style>
  <w:style w:type="paragraph" w:customStyle="1" w:styleId="75276D2C4312472295341F67738024881">
    <w:name w:val="75276D2C4312472295341F67738024881"/>
    <w:rsid w:val="00F52187"/>
    <w:pPr>
      <w:ind w:left="720"/>
      <w:contextualSpacing/>
    </w:pPr>
    <w:rPr>
      <w:rFonts w:eastAsiaTheme="minorHAnsi"/>
      <w:lang w:eastAsia="en-US"/>
    </w:rPr>
  </w:style>
  <w:style w:type="paragraph" w:customStyle="1" w:styleId="4A9E1CA178E54170B245269367AB00099">
    <w:name w:val="4A9E1CA178E54170B245269367AB00099"/>
    <w:rsid w:val="00F52187"/>
    <w:pPr>
      <w:ind w:left="720"/>
      <w:contextualSpacing/>
    </w:pPr>
    <w:rPr>
      <w:rFonts w:eastAsiaTheme="minorHAnsi"/>
      <w:lang w:eastAsia="en-US"/>
    </w:rPr>
  </w:style>
  <w:style w:type="paragraph" w:customStyle="1" w:styleId="742131C202F042B2B003E201B35708029">
    <w:name w:val="742131C202F042B2B003E201B35708029"/>
    <w:rsid w:val="00F52187"/>
    <w:pPr>
      <w:ind w:left="720"/>
      <w:contextualSpacing/>
    </w:pPr>
    <w:rPr>
      <w:rFonts w:eastAsiaTheme="minorHAnsi"/>
      <w:lang w:eastAsia="en-US"/>
    </w:rPr>
  </w:style>
  <w:style w:type="paragraph" w:customStyle="1" w:styleId="8599E4CC0D7442739B63207DE0E777AC9">
    <w:name w:val="8599E4CC0D7442739B63207DE0E777AC9"/>
    <w:rsid w:val="00F52187"/>
    <w:pPr>
      <w:ind w:left="720"/>
      <w:contextualSpacing/>
    </w:pPr>
    <w:rPr>
      <w:rFonts w:eastAsiaTheme="minorHAnsi"/>
      <w:lang w:eastAsia="en-US"/>
    </w:rPr>
  </w:style>
  <w:style w:type="paragraph" w:customStyle="1" w:styleId="D7986FCDD0B2456CA98F70EBD69FC01C9">
    <w:name w:val="D7986FCDD0B2456CA98F70EBD69FC01C9"/>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9">
    <w:name w:val="AFEF00B66174437CA002BFE01C0526759"/>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9">
    <w:name w:val="6EED25E138AD4EE7808545814BE778A09"/>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9">
    <w:name w:val="64FBB758D1C64B01BDCBF0BD5F9D2C409"/>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9">
    <w:name w:val="7CDA9BF56EF247269CB55253822A6DDB9"/>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9">
    <w:name w:val="B74F76B969E54F6DB5F623B3B07ED5149"/>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9">
    <w:name w:val="7A812E8E514D44D6BD1994216DB4A46B9"/>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9">
    <w:name w:val="93AE8B80B8BD47A4B5F866269EAA367E9"/>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9">
    <w:name w:val="237532EF9A8C43F5854EBE5E2B9FEBFB9"/>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9">
    <w:name w:val="DBA95AC927D647AEA37FF970911F2FC19"/>
    <w:rsid w:val="00F52187"/>
    <w:pPr>
      <w:ind w:left="720"/>
      <w:contextualSpacing/>
    </w:pPr>
    <w:rPr>
      <w:rFonts w:eastAsiaTheme="minorHAnsi"/>
      <w:lang w:eastAsia="en-US"/>
    </w:rPr>
  </w:style>
  <w:style w:type="paragraph" w:customStyle="1" w:styleId="3516765D8DC64F75A38025817AEA91589">
    <w:name w:val="3516765D8DC64F75A38025817AEA91589"/>
    <w:rsid w:val="00F52187"/>
    <w:pPr>
      <w:ind w:left="720"/>
      <w:contextualSpacing/>
    </w:pPr>
    <w:rPr>
      <w:rFonts w:eastAsiaTheme="minorHAnsi"/>
      <w:lang w:eastAsia="en-US"/>
    </w:rPr>
  </w:style>
  <w:style w:type="paragraph" w:customStyle="1" w:styleId="8A9854DEEDE14994A30D5FF7034F28649">
    <w:name w:val="8A9854DEEDE14994A30D5FF7034F28649"/>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9">
    <w:name w:val="4268BCA6D61C435EAF0CC01417EA264F9"/>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9">
    <w:name w:val="DBAF2FBE77E24DAC9B35C68D7410A4439"/>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9">
    <w:name w:val="066F34305E36416A94951E0CE1F9798D9"/>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9">
    <w:name w:val="CEEC681C7F88499DAF1A1309031D09FA9"/>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9">
    <w:name w:val="9AA974047BE842A8904D0B28CC76A9B79"/>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9">
    <w:name w:val="346DA6F0876B4B18A9ADA9EDA4945B4A9"/>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9">
    <w:name w:val="253A704BBA48430C96A72429B021E7249"/>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9">
    <w:name w:val="D615EFC44F8145DE9EF0C3736B482AC69"/>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9">
    <w:name w:val="87EDF63D2E1140FD8546940C6FBD5C369"/>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9">
    <w:name w:val="9D49B22706F8406791D6D3AF8C7DB1CE9"/>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9">
    <w:name w:val="5AAF7A32FEB946818A72FBE937138CF89"/>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9">
    <w:name w:val="4B47D5D1BB02455E9F763ACCE1F620259"/>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9">
    <w:name w:val="E4D1E52B53D54112A2BD05BD0DEE4CC69"/>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9">
    <w:name w:val="64A1F5170E4742259F9E4D822092C94B9"/>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9">
    <w:name w:val="46BE358AC8DE4897A18709FF50ADE7CF9"/>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9">
    <w:name w:val="1FF2D3B1BFF5464898E97B9CE2B556AF9"/>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9">
    <w:name w:val="30C965E5261F493A8E9AA0675D8390D99"/>
    <w:rsid w:val="00F52187"/>
    <w:rPr>
      <w:rFonts w:eastAsiaTheme="minorHAnsi"/>
      <w:lang w:eastAsia="en-US"/>
    </w:rPr>
  </w:style>
  <w:style w:type="paragraph" w:customStyle="1" w:styleId="98DC198C11494A1C8EAF9E65A23A49E112">
    <w:name w:val="98DC198C11494A1C8EAF9E65A23A49E112"/>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3">
    <w:name w:val="C2D71DF2045748AABCBD3CD5F81676DE13"/>
    <w:rsid w:val="00F52187"/>
    <w:rPr>
      <w:rFonts w:eastAsiaTheme="minorHAnsi"/>
      <w:lang w:eastAsia="en-US"/>
    </w:rPr>
  </w:style>
  <w:style w:type="paragraph" w:customStyle="1" w:styleId="45185383E9324FBFB8BC31F74677A12313">
    <w:name w:val="45185383E9324FBFB8BC31F74677A12313"/>
    <w:rsid w:val="00F52187"/>
    <w:rPr>
      <w:rFonts w:eastAsiaTheme="minorHAnsi"/>
      <w:lang w:eastAsia="en-US"/>
    </w:rPr>
  </w:style>
  <w:style w:type="paragraph" w:customStyle="1" w:styleId="7D91BD650B4C4813A4E3933AEB7C849110">
    <w:name w:val="7D91BD650B4C4813A4E3933AEB7C849110"/>
    <w:rsid w:val="00F52187"/>
    <w:rPr>
      <w:rFonts w:eastAsiaTheme="minorHAnsi"/>
      <w:lang w:eastAsia="en-US"/>
    </w:rPr>
  </w:style>
  <w:style w:type="paragraph" w:customStyle="1" w:styleId="8BBE77C8905C472D81812228585F281C10">
    <w:name w:val="8BBE77C8905C472D81812228585F281C10"/>
    <w:rsid w:val="00F52187"/>
    <w:rPr>
      <w:rFonts w:eastAsiaTheme="minorHAnsi"/>
      <w:lang w:eastAsia="en-US"/>
    </w:rPr>
  </w:style>
  <w:style w:type="paragraph" w:customStyle="1" w:styleId="3AA4C87A43984C68B9A84A3668743A0710">
    <w:name w:val="3AA4C87A43984C68B9A84A3668743A0710"/>
    <w:rsid w:val="00F52187"/>
    <w:rPr>
      <w:rFonts w:eastAsiaTheme="minorHAnsi"/>
      <w:lang w:eastAsia="en-US"/>
    </w:rPr>
  </w:style>
  <w:style w:type="paragraph" w:customStyle="1" w:styleId="B180C7E05D44477F8A103F1EF6558C5D5">
    <w:name w:val="B180C7E05D44477F8A103F1EF6558C5D5"/>
    <w:rsid w:val="00F52187"/>
    <w:pPr>
      <w:ind w:left="720"/>
      <w:contextualSpacing/>
    </w:pPr>
    <w:rPr>
      <w:rFonts w:eastAsiaTheme="minorHAnsi"/>
      <w:lang w:eastAsia="en-US"/>
    </w:rPr>
  </w:style>
  <w:style w:type="paragraph" w:customStyle="1" w:styleId="346595D19CED4548B86CE20C0F421C075">
    <w:name w:val="346595D19CED4548B86CE20C0F421C075"/>
    <w:rsid w:val="00F52187"/>
    <w:pPr>
      <w:ind w:left="720"/>
      <w:contextualSpacing/>
    </w:pPr>
    <w:rPr>
      <w:rFonts w:eastAsiaTheme="minorHAnsi"/>
      <w:lang w:eastAsia="en-US"/>
    </w:rPr>
  </w:style>
  <w:style w:type="paragraph" w:customStyle="1" w:styleId="75276D2C4312472295341F67738024882">
    <w:name w:val="75276D2C4312472295341F67738024882"/>
    <w:rsid w:val="00F52187"/>
    <w:pPr>
      <w:ind w:left="720"/>
      <w:contextualSpacing/>
    </w:pPr>
    <w:rPr>
      <w:rFonts w:eastAsiaTheme="minorHAnsi"/>
      <w:lang w:eastAsia="en-US"/>
    </w:rPr>
  </w:style>
  <w:style w:type="paragraph" w:customStyle="1" w:styleId="4A9E1CA178E54170B245269367AB000910">
    <w:name w:val="4A9E1CA178E54170B245269367AB000910"/>
    <w:rsid w:val="00F52187"/>
    <w:pPr>
      <w:ind w:left="720"/>
      <w:contextualSpacing/>
    </w:pPr>
    <w:rPr>
      <w:rFonts w:eastAsiaTheme="minorHAnsi"/>
      <w:lang w:eastAsia="en-US"/>
    </w:rPr>
  </w:style>
  <w:style w:type="paragraph" w:customStyle="1" w:styleId="742131C202F042B2B003E201B357080210">
    <w:name w:val="742131C202F042B2B003E201B357080210"/>
    <w:rsid w:val="00F52187"/>
    <w:pPr>
      <w:ind w:left="720"/>
      <w:contextualSpacing/>
    </w:pPr>
    <w:rPr>
      <w:rFonts w:eastAsiaTheme="minorHAnsi"/>
      <w:lang w:eastAsia="en-US"/>
    </w:rPr>
  </w:style>
  <w:style w:type="paragraph" w:customStyle="1" w:styleId="8599E4CC0D7442739B63207DE0E777AC10">
    <w:name w:val="8599E4CC0D7442739B63207DE0E777AC10"/>
    <w:rsid w:val="00F52187"/>
    <w:pPr>
      <w:ind w:left="720"/>
      <w:contextualSpacing/>
    </w:pPr>
    <w:rPr>
      <w:rFonts w:eastAsiaTheme="minorHAnsi"/>
      <w:lang w:eastAsia="en-US"/>
    </w:rPr>
  </w:style>
  <w:style w:type="paragraph" w:customStyle="1" w:styleId="D7986FCDD0B2456CA98F70EBD69FC01C10">
    <w:name w:val="D7986FCDD0B2456CA98F70EBD69FC01C10"/>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0">
    <w:name w:val="AFEF00B66174437CA002BFE01C05267510"/>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0">
    <w:name w:val="6EED25E138AD4EE7808545814BE778A010"/>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0">
    <w:name w:val="64FBB758D1C64B01BDCBF0BD5F9D2C4010"/>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0">
    <w:name w:val="7CDA9BF56EF247269CB55253822A6DDB10"/>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0">
    <w:name w:val="B74F76B969E54F6DB5F623B3B07ED51410"/>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0">
    <w:name w:val="7A812E8E514D44D6BD1994216DB4A46B10"/>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0">
    <w:name w:val="93AE8B80B8BD47A4B5F866269EAA367E10"/>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0">
    <w:name w:val="237532EF9A8C43F5854EBE5E2B9FEBFB10"/>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0">
    <w:name w:val="DBA95AC927D647AEA37FF970911F2FC110"/>
    <w:rsid w:val="00F52187"/>
    <w:pPr>
      <w:ind w:left="720"/>
      <w:contextualSpacing/>
    </w:pPr>
    <w:rPr>
      <w:rFonts w:eastAsiaTheme="minorHAnsi"/>
      <w:lang w:eastAsia="en-US"/>
    </w:rPr>
  </w:style>
  <w:style w:type="paragraph" w:customStyle="1" w:styleId="3516765D8DC64F75A38025817AEA915810">
    <w:name w:val="3516765D8DC64F75A38025817AEA915810"/>
    <w:rsid w:val="00F52187"/>
    <w:pPr>
      <w:ind w:left="720"/>
      <w:contextualSpacing/>
    </w:pPr>
    <w:rPr>
      <w:rFonts w:eastAsiaTheme="minorHAnsi"/>
      <w:lang w:eastAsia="en-US"/>
    </w:rPr>
  </w:style>
  <w:style w:type="paragraph" w:customStyle="1" w:styleId="8A9854DEEDE14994A30D5FF7034F286410">
    <w:name w:val="8A9854DEEDE14994A30D5FF7034F286410"/>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0">
    <w:name w:val="4268BCA6D61C435EAF0CC01417EA264F10"/>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0">
    <w:name w:val="DBAF2FBE77E24DAC9B35C68D7410A44310"/>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0">
    <w:name w:val="066F34305E36416A94951E0CE1F9798D10"/>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0">
    <w:name w:val="CEEC681C7F88499DAF1A1309031D09FA10"/>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0">
    <w:name w:val="9AA974047BE842A8904D0B28CC76A9B710"/>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0">
    <w:name w:val="346DA6F0876B4B18A9ADA9EDA4945B4A10"/>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0">
    <w:name w:val="253A704BBA48430C96A72429B021E72410"/>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0">
    <w:name w:val="D615EFC44F8145DE9EF0C3736B482AC610"/>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0">
    <w:name w:val="87EDF63D2E1140FD8546940C6FBD5C3610"/>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0">
    <w:name w:val="9D49B22706F8406791D6D3AF8C7DB1CE10"/>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0">
    <w:name w:val="5AAF7A32FEB946818A72FBE937138CF810"/>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0">
    <w:name w:val="4B47D5D1BB02455E9F763ACCE1F6202510"/>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0">
    <w:name w:val="E4D1E52B53D54112A2BD05BD0DEE4CC610"/>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0">
    <w:name w:val="64A1F5170E4742259F9E4D822092C94B10"/>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0">
    <w:name w:val="46BE358AC8DE4897A18709FF50ADE7CF10"/>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0">
    <w:name w:val="1FF2D3B1BFF5464898E97B9CE2B556AF10"/>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0">
    <w:name w:val="30C965E5261F493A8E9AA0675D8390D910"/>
    <w:rsid w:val="00F52187"/>
    <w:rPr>
      <w:rFonts w:eastAsiaTheme="minorHAnsi"/>
      <w:lang w:eastAsia="en-US"/>
    </w:rPr>
  </w:style>
  <w:style w:type="paragraph" w:customStyle="1" w:styleId="98DC198C11494A1C8EAF9E65A23A49E113">
    <w:name w:val="98DC198C11494A1C8EAF9E65A23A49E113"/>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4">
    <w:name w:val="C2D71DF2045748AABCBD3CD5F81676DE14"/>
    <w:rsid w:val="00F52187"/>
    <w:rPr>
      <w:rFonts w:eastAsiaTheme="minorHAnsi"/>
      <w:lang w:eastAsia="en-US"/>
    </w:rPr>
  </w:style>
  <w:style w:type="paragraph" w:customStyle="1" w:styleId="45185383E9324FBFB8BC31F74677A12314">
    <w:name w:val="45185383E9324FBFB8BC31F74677A12314"/>
    <w:rsid w:val="00F52187"/>
    <w:rPr>
      <w:rFonts w:eastAsiaTheme="minorHAnsi"/>
      <w:lang w:eastAsia="en-US"/>
    </w:rPr>
  </w:style>
  <w:style w:type="paragraph" w:customStyle="1" w:styleId="7D91BD650B4C4813A4E3933AEB7C849111">
    <w:name w:val="7D91BD650B4C4813A4E3933AEB7C849111"/>
    <w:rsid w:val="00F52187"/>
    <w:rPr>
      <w:rFonts w:eastAsiaTheme="minorHAnsi"/>
      <w:lang w:eastAsia="en-US"/>
    </w:rPr>
  </w:style>
  <w:style w:type="paragraph" w:customStyle="1" w:styleId="8BBE77C8905C472D81812228585F281C11">
    <w:name w:val="8BBE77C8905C472D81812228585F281C11"/>
    <w:rsid w:val="00F52187"/>
    <w:rPr>
      <w:rFonts w:eastAsiaTheme="minorHAnsi"/>
      <w:lang w:eastAsia="en-US"/>
    </w:rPr>
  </w:style>
  <w:style w:type="paragraph" w:customStyle="1" w:styleId="3AA4C87A43984C68B9A84A3668743A0711">
    <w:name w:val="3AA4C87A43984C68B9A84A3668743A0711"/>
    <w:rsid w:val="00F52187"/>
    <w:rPr>
      <w:rFonts w:eastAsiaTheme="minorHAnsi"/>
      <w:lang w:eastAsia="en-US"/>
    </w:rPr>
  </w:style>
  <w:style w:type="paragraph" w:customStyle="1" w:styleId="B180C7E05D44477F8A103F1EF6558C5D6">
    <w:name w:val="B180C7E05D44477F8A103F1EF6558C5D6"/>
    <w:rsid w:val="00F52187"/>
    <w:pPr>
      <w:ind w:left="720"/>
      <w:contextualSpacing/>
    </w:pPr>
    <w:rPr>
      <w:rFonts w:eastAsiaTheme="minorHAnsi"/>
      <w:lang w:eastAsia="en-US"/>
    </w:rPr>
  </w:style>
  <w:style w:type="paragraph" w:customStyle="1" w:styleId="346595D19CED4548B86CE20C0F421C076">
    <w:name w:val="346595D19CED4548B86CE20C0F421C076"/>
    <w:rsid w:val="00F52187"/>
    <w:pPr>
      <w:ind w:left="720"/>
      <w:contextualSpacing/>
    </w:pPr>
    <w:rPr>
      <w:rFonts w:eastAsiaTheme="minorHAnsi"/>
      <w:lang w:eastAsia="en-US"/>
    </w:rPr>
  </w:style>
  <w:style w:type="paragraph" w:customStyle="1" w:styleId="75276D2C4312472295341F67738024883">
    <w:name w:val="75276D2C4312472295341F67738024883"/>
    <w:rsid w:val="00F52187"/>
    <w:pPr>
      <w:ind w:left="720"/>
      <w:contextualSpacing/>
    </w:pPr>
    <w:rPr>
      <w:rFonts w:eastAsiaTheme="minorHAnsi"/>
      <w:lang w:eastAsia="en-US"/>
    </w:rPr>
  </w:style>
  <w:style w:type="paragraph" w:customStyle="1" w:styleId="4A9E1CA178E54170B245269367AB000911">
    <w:name w:val="4A9E1CA178E54170B245269367AB000911"/>
    <w:rsid w:val="00F52187"/>
    <w:pPr>
      <w:ind w:left="720"/>
      <w:contextualSpacing/>
    </w:pPr>
    <w:rPr>
      <w:rFonts w:eastAsiaTheme="minorHAnsi"/>
      <w:lang w:eastAsia="en-US"/>
    </w:rPr>
  </w:style>
  <w:style w:type="paragraph" w:customStyle="1" w:styleId="742131C202F042B2B003E201B357080211">
    <w:name w:val="742131C202F042B2B003E201B357080211"/>
    <w:rsid w:val="00F52187"/>
    <w:pPr>
      <w:ind w:left="720"/>
      <w:contextualSpacing/>
    </w:pPr>
    <w:rPr>
      <w:rFonts w:eastAsiaTheme="minorHAnsi"/>
      <w:lang w:eastAsia="en-US"/>
    </w:rPr>
  </w:style>
  <w:style w:type="paragraph" w:customStyle="1" w:styleId="8599E4CC0D7442739B63207DE0E777AC11">
    <w:name w:val="8599E4CC0D7442739B63207DE0E777AC11"/>
    <w:rsid w:val="00F52187"/>
    <w:pPr>
      <w:ind w:left="720"/>
      <w:contextualSpacing/>
    </w:pPr>
    <w:rPr>
      <w:rFonts w:eastAsiaTheme="minorHAnsi"/>
      <w:lang w:eastAsia="en-US"/>
    </w:rPr>
  </w:style>
  <w:style w:type="paragraph" w:customStyle="1" w:styleId="D7986FCDD0B2456CA98F70EBD69FC01C11">
    <w:name w:val="D7986FCDD0B2456CA98F70EBD69FC01C11"/>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1">
    <w:name w:val="AFEF00B66174437CA002BFE01C05267511"/>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1">
    <w:name w:val="6EED25E138AD4EE7808545814BE778A011"/>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1">
    <w:name w:val="64FBB758D1C64B01BDCBF0BD5F9D2C4011"/>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1">
    <w:name w:val="7CDA9BF56EF247269CB55253822A6DDB11"/>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1">
    <w:name w:val="B74F76B969E54F6DB5F623B3B07ED51411"/>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1">
    <w:name w:val="7A812E8E514D44D6BD1994216DB4A46B11"/>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1">
    <w:name w:val="93AE8B80B8BD47A4B5F866269EAA367E11"/>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1">
    <w:name w:val="237532EF9A8C43F5854EBE5E2B9FEBFB11"/>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1">
    <w:name w:val="DBA95AC927D647AEA37FF970911F2FC111"/>
    <w:rsid w:val="00F52187"/>
    <w:pPr>
      <w:ind w:left="720"/>
      <w:contextualSpacing/>
    </w:pPr>
    <w:rPr>
      <w:rFonts w:eastAsiaTheme="minorHAnsi"/>
      <w:lang w:eastAsia="en-US"/>
    </w:rPr>
  </w:style>
  <w:style w:type="paragraph" w:customStyle="1" w:styleId="3516765D8DC64F75A38025817AEA915811">
    <w:name w:val="3516765D8DC64F75A38025817AEA915811"/>
    <w:rsid w:val="00F52187"/>
    <w:pPr>
      <w:ind w:left="720"/>
      <w:contextualSpacing/>
    </w:pPr>
    <w:rPr>
      <w:rFonts w:eastAsiaTheme="minorHAnsi"/>
      <w:lang w:eastAsia="en-US"/>
    </w:rPr>
  </w:style>
  <w:style w:type="paragraph" w:customStyle="1" w:styleId="8A9854DEEDE14994A30D5FF7034F286411">
    <w:name w:val="8A9854DEEDE14994A30D5FF7034F286411"/>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1">
    <w:name w:val="4268BCA6D61C435EAF0CC01417EA264F11"/>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1">
    <w:name w:val="DBAF2FBE77E24DAC9B35C68D7410A44311"/>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1">
    <w:name w:val="066F34305E36416A94951E0CE1F9798D11"/>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1">
    <w:name w:val="CEEC681C7F88499DAF1A1309031D09FA11"/>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1">
    <w:name w:val="9AA974047BE842A8904D0B28CC76A9B711"/>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1">
    <w:name w:val="346DA6F0876B4B18A9ADA9EDA4945B4A11"/>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1">
    <w:name w:val="253A704BBA48430C96A72429B021E72411"/>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1">
    <w:name w:val="D615EFC44F8145DE9EF0C3736B482AC611"/>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1">
    <w:name w:val="87EDF63D2E1140FD8546940C6FBD5C3611"/>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1">
    <w:name w:val="9D49B22706F8406791D6D3AF8C7DB1CE11"/>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1">
    <w:name w:val="5AAF7A32FEB946818A72FBE937138CF811"/>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1">
    <w:name w:val="4B47D5D1BB02455E9F763ACCE1F6202511"/>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1">
    <w:name w:val="E4D1E52B53D54112A2BD05BD0DEE4CC611"/>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1">
    <w:name w:val="64A1F5170E4742259F9E4D822092C94B11"/>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1">
    <w:name w:val="46BE358AC8DE4897A18709FF50ADE7CF11"/>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1">
    <w:name w:val="1FF2D3B1BFF5464898E97B9CE2B556AF11"/>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1">
    <w:name w:val="30C965E5261F493A8E9AA0675D8390D911"/>
    <w:rsid w:val="00F52187"/>
    <w:rPr>
      <w:rFonts w:eastAsiaTheme="minorHAnsi"/>
      <w:lang w:eastAsia="en-US"/>
    </w:rPr>
  </w:style>
  <w:style w:type="paragraph" w:customStyle="1" w:styleId="98DC198C11494A1C8EAF9E65A23A49E114">
    <w:name w:val="98DC198C11494A1C8EAF9E65A23A49E114"/>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5">
    <w:name w:val="C2D71DF2045748AABCBD3CD5F81676DE15"/>
    <w:rsid w:val="00F52187"/>
    <w:rPr>
      <w:rFonts w:eastAsiaTheme="minorHAnsi"/>
      <w:lang w:eastAsia="en-US"/>
    </w:rPr>
  </w:style>
  <w:style w:type="paragraph" w:customStyle="1" w:styleId="45185383E9324FBFB8BC31F74677A12315">
    <w:name w:val="45185383E9324FBFB8BC31F74677A12315"/>
    <w:rsid w:val="00F52187"/>
    <w:rPr>
      <w:rFonts w:eastAsiaTheme="minorHAnsi"/>
      <w:lang w:eastAsia="en-US"/>
    </w:rPr>
  </w:style>
  <w:style w:type="paragraph" w:customStyle="1" w:styleId="7D91BD650B4C4813A4E3933AEB7C849112">
    <w:name w:val="7D91BD650B4C4813A4E3933AEB7C849112"/>
    <w:rsid w:val="00F52187"/>
    <w:rPr>
      <w:rFonts w:eastAsiaTheme="minorHAnsi"/>
      <w:lang w:eastAsia="en-US"/>
    </w:rPr>
  </w:style>
  <w:style w:type="paragraph" w:customStyle="1" w:styleId="8BBE77C8905C472D81812228585F281C12">
    <w:name w:val="8BBE77C8905C472D81812228585F281C12"/>
    <w:rsid w:val="00F52187"/>
    <w:rPr>
      <w:rFonts w:eastAsiaTheme="minorHAnsi"/>
      <w:lang w:eastAsia="en-US"/>
    </w:rPr>
  </w:style>
  <w:style w:type="paragraph" w:customStyle="1" w:styleId="3AA4C87A43984C68B9A84A3668743A0712">
    <w:name w:val="3AA4C87A43984C68B9A84A3668743A0712"/>
    <w:rsid w:val="00F52187"/>
    <w:rPr>
      <w:rFonts w:eastAsiaTheme="minorHAnsi"/>
      <w:lang w:eastAsia="en-US"/>
    </w:rPr>
  </w:style>
  <w:style w:type="paragraph" w:customStyle="1" w:styleId="B180C7E05D44477F8A103F1EF6558C5D7">
    <w:name w:val="B180C7E05D44477F8A103F1EF6558C5D7"/>
    <w:rsid w:val="00F52187"/>
    <w:pPr>
      <w:ind w:left="720"/>
      <w:contextualSpacing/>
    </w:pPr>
    <w:rPr>
      <w:rFonts w:eastAsiaTheme="minorHAnsi"/>
      <w:lang w:eastAsia="en-US"/>
    </w:rPr>
  </w:style>
  <w:style w:type="paragraph" w:customStyle="1" w:styleId="346595D19CED4548B86CE20C0F421C077">
    <w:name w:val="346595D19CED4548B86CE20C0F421C077"/>
    <w:rsid w:val="00F52187"/>
    <w:pPr>
      <w:ind w:left="720"/>
      <w:contextualSpacing/>
    </w:pPr>
    <w:rPr>
      <w:rFonts w:eastAsiaTheme="minorHAnsi"/>
      <w:lang w:eastAsia="en-US"/>
    </w:rPr>
  </w:style>
  <w:style w:type="paragraph" w:customStyle="1" w:styleId="75276D2C4312472295341F67738024884">
    <w:name w:val="75276D2C4312472295341F67738024884"/>
    <w:rsid w:val="00F52187"/>
    <w:pPr>
      <w:ind w:left="720"/>
      <w:contextualSpacing/>
    </w:pPr>
    <w:rPr>
      <w:rFonts w:eastAsiaTheme="minorHAnsi"/>
      <w:lang w:eastAsia="en-US"/>
    </w:rPr>
  </w:style>
  <w:style w:type="paragraph" w:customStyle="1" w:styleId="4A9E1CA178E54170B245269367AB000912">
    <w:name w:val="4A9E1CA178E54170B245269367AB000912"/>
    <w:rsid w:val="00F52187"/>
    <w:pPr>
      <w:ind w:left="720"/>
      <w:contextualSpacing/>
    </w:pPr>
    <w:rPr>
      <w:rFonts w:eastAsiaTheme="minorHAnsi"/>
      <w:lang w:eastAsia="en-US"/>
    </w:rPr>
  </w:style>
  <w:style w:type="paragraph" w:customStyle="1" w:styleId="742131C202F042B2B003E201B357080212">
    <w:name w:val="742131C202F042B2B003E201B357080212"/>
    <w:rsid w:val="00F52187"/>
    <w:pPr>
      <w:ind w:left="720"/>
      <w:contextualSpacing/>
    </w:pPr>
    <w:rPr>
      <w:rFonts w:eastAsiaTheme="minorHAnsi"/>
      <w:lang w:eastAsia="en-US"/>
    </w:rPr>
  </w:style>
  <w:style w:type="paragraph" w:customStyle="1" w:styleId="8599E4CC0D7442739B63207DE0E777AC12">
    <w:name w:val="8599E4CC0D7442739B63207DE0E777AC12"/>
    <w:rsid w:val="00F52187"/>
    <w:pPr>
      <w:ind w:left="720"/>
      <w:contextualSpacing/>
    </w:pPr>
    <w:rPr>
      <w:rFonts w:eastAsiaTheme="minorHAnsi"/>
      <w:lang w:eastAsia="en-US"/>
    </w:rPr>
  </w:style>
  <w:style w:type="paragraph" w:customStyle="1" w:styleId="D7986FCDD0B2456CA98F70EBD69FC01C12">
    <w:name w:val="D7986FCDD0B2456CA98F70EBD69FC01C12"/>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2">
    <w:name w:val="AFEF00B66174437CA002BFE01C05267512"/>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2">
    <w:name w:val="6EED25E138AD4EE7808545814BE778A012"/>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2">
    <w:name w:val="64FBB758D1C64B01BDCBF0BD5F9D2C4012"/>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2">
    <w:name w:val="7CDA9BF56EF247269CB55253822A6DDB12"/>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2">
    <w:name w:val="B74F76B969E54F6DB5F623B3B07ED51412"/>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2">
    <w:name w:val="7A812E8E514D44D6BD1994216DB4A46B12"/>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2">
    <w:name w:val="93AE8B80B8BD47A4B5F866269EAA367E12"/>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2">
    <w:name w:val="237532EF9A8C43F5854EBE5E2B9FEBFB12"/>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2">
    <w:name w:val="DBA95AC927D647AEA37FF970911F2FC112"/>
    <w:rsid w:val="00F52187"/>
    <w:pPr>
      <w:ind w:left="720"/>
      <w:contextualSpacing/>
    </w:pPr>
    <w:rPr>
      <w:rFonts w:eastAsiaTheme="minorHAnsi"/>
      <w:lang w:eastAsia="en-US"/>
    </w:rPr>
  </w:style>
  <w:style w:type="paragraph" w:customStyle="1" w:styleId="3516765D8DC64F75A38025817AEA915812">
    <w:name w:val="3516765D8DC64F75A38025817AEA915812"/>
    <w:rsid w:val="00F52187"/>
    <w:pPr>
      <w:ind w:left="720"/>
      <w:contextualSpacing/>
    </w:pPr>
    <w:rPr>
      <w:rFonts w:eastAsiaTheme="minorHAnsi"/>
      <w:lang w:eastAsia="en-US"/>
    </w:rPr>
  </w:style>
  <w:style w:type="paragraph" w:customStyle="1" w:styleId="8A9854DEEDE14994A30D5FF7034F286412">
    <w:name w:val="8A9854DEEDE14994A30D5FF7034F286412"/>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2">
    <w:name w:val="4268BCA6D61C435EAF0CC01417EA264F12"/>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2">
    <w:name w:val="DBAF2FBE77E24DAC9B35C68D7410A44312"/>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2">
    <w:name w:val="066F34305E36416A94951E0CE1F9798D12"/>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2">
    <w:name w:val="CEEC681C7F88499DAF1A1309031D09FA12"/>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2">
    <w:name w:val="9AA974047BE842A8904D0B28CC76A9B712"/>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2">
    <w:name w:val="346DA6F0876B4B18A9ADA9EDA4945B4A12"/>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2">
    <w:name w:val="253A704BBA48430C96A72429B021E72412"/>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2">
    <w:name w:val="D615EFC44F8145DE9EF0C3736B482AC612"/>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2">
    <w:name w:val="87EDF63D2E1140FD8546940C6FBD5C3612"/>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2">
    <w:name w:val="9D49B22706F8406791D6D3AF8C7DB1CE12"/>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2">
    <w:name w:val="5AAF7A32FEB946818A72FBE937138CF812"/>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2">
    <w:name w:val="4B47D5D1BB02455E9F763ACCE1F6202512"/>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2">
    <w:name w:val="E4D1E52B53D54112A2BD05BD0DEE4CC612"/>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2">
    <w:name w:val="64A1F5170E4742259F9E4D822092C94B12"/>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2">
    <w:name w:val="46BE358AC8DE4897A18709FF50ADE7CF12"/>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2">
    <w:name w:val="1FF2D3B1BFF5464898E97B9CE2B556AF12"/>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2">
    <w:name w:val="30C965E5261F493A8E9AA0675D8390D912"/>
    <w:rsid w:val="00F52187"/>
    <w:rPr>
      <w:rFonts w:eastAsiaTheme="minorHAnsi"/>
      <w:lang w:eastAsia="en-US"/>
    </w:rPr>
  </w:style>
  <w:style w:type="paragraph" w:customStyle="1" w:styleId="98DC198C11494A1C8EAF9E65A23A49E115">
    <w:name w:val="98DC198C11494A1C8EAF9E65A23A49E115"/>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6">
    <w:name w:val="C2D71DF2045748AABCBD3CD5F81676DE16"/>
    <w:rsid w:val="00F52187"/>
    <w:rPr>
      <w:rFonts w:eastAsiaTheme="minorHAnsi"/>
      <w:lang w:eastAsia="en-US"/>
    </w:rPr>
  </w:style>
  <w:style w:type="paragraph" w:customStyle="1" w:styleId="45185383E9324FBFB8BC31F74677A12316">
    <w:name w:val="45185383E9324FBFB8BC31F74677A12316"/>
    <w:rsid w:val="00F52187"/>
    <w:rPr>
      <w:rFonts w:eastAsiaTheme="minorHAnsi"/>
      <w:lang w:eastAsia="en-US"/>
    </w:rPr>
  </w:style>
  <w:style w:type="paragraph" w:customStyle="1" w:styleId="7D91BD650B4C4813A4E3933AEB7C849113">
    <w:name w:val="7D91BD650B4C4813A4E3933AEB7C849113"/>
    <w:rsid w:val="00F52187"/>
    <w:rPr>
      <w:rFonts w:eastAsiaTheme="minorHAnsi"/>
      <w:lang w:eastAsia="en-US"/>
    </w:rPr>
  </w:style>
  <w:style w:type="paragraph" w:customStyle="1" w:styleId="8BBE77C8905C472D81812228585F281C13">
    <w:name w:val="8BBE77C8905C472D81812228585F281C13"/>
    <w:rsid w:val="00F52187"/>
    <w:rPr>
      <w:rFonts w:eastAsiaTheme="minorHAnsi"/>
      <w:lang w:eastAsia="en-US"/>
    </w:rPr>
  </w:style>
  <w:style w:type="paragraph" w:customStyle="1" w:styleId="3AA4C87A43984C68B9A84A3668743A0713">
    <w:name w:val="3AA4C87A43984C68B9A84A3668743A0713"/>
    <w:rsid w:val="00F52187"/>
    <w:rPr>
      <w:rFonts w:eastAsiaTheme="minorHAnsi"/>
      <w:lang w:eastAsia="en-US"/>
    </w:rPr>
  </w:style>
  <w:style w:type="paragraph" w:customStyle="1" w:styleId="C2D71DF2045748AABCBD3CD5F81676DE17">
    <w:name w:val="C2D71DF2045748AABCBD3CD5F81676DE17"/>
    <w:rsid w:val="00F52187"/>
    <w:rPr>
      <w:rFonts w:eastAsiaTheme="minorHAnsi"/>
      <w:lang w:eastAsia="en-US"/>
    </w:rPr>
  </w:style>
  <w:style w:type="paragraph" w:customStyle="1" w:styleId="45185383E9324FBFB8BC31F74677A12317">
    <w:name w:val="45185383E9324FBFB8BC31F74677A12317"/>
    <w:rsid w:val="00F52187"/>
    <w:rPr>
      <w:rFonts w:eastAsiaTheme="minorHAnsi"/>
      <w:lang w:eastAsia="en-US"/>
    </w:rPr>
  </w:style>
  <w:style w:type="paragraph" w:customStyle="1" w:styleId="7D91BD650B4C4813A4E3933AEB7C849114">
    <w:name w:val="7D91BD650B4C4813A4E3933AEB7C849114"/>
    <w:rsid w:val="00F52187"/>
    <w:rPr>
      <w:rFonts w:eastAsiaTheme="minorHAnsi"/>
      <w:lang w:eastAsia="en-US"/>
    </w:rPr>
  </w:style>
  <w:style w:type="paragraph" w:customStyle="1" w:styleId="8BBE77C8905C472D81812228585F281C14">
    <w:name w:val="8BBE77C8905C472D81812228585F281C14"/>
    <w:rsid w:val="00F52187"/>
    <w:rPr>
      <w:rFonts w:eastAsiaTheme="minorHAnsi"/>
      <w:lang w:eastAsia="en-US"/>
    </w:rPr>
  </w:style>
  <w:style w:type="paragraph" w:customStyle="1" w:styleId="3AA4C87A43984C68B9A84A3668743A0714">
    <w:name w:val="3AA4C87A43984C68B9A84A3668743A0714"/>
    <w:rsid w:val="00F52187"/>
    <w:rPr>
      <w:rFonts w:eastAsiaTheme="minorHAnsi"/>
      <w:lang w:eastAsia="en-US"/>
    </w:rPr>
  </w:style>
  <w:style w:type="paragraph" w:customStyle="1" w:styleId="B180C7E05D44477F8A103F1EF6558C5D8">
    <w:name w:val="B180C7E05D44477F8A103F1EF6558C5D8"/>
    <w:rsid w:val="00F52187"/>
    <w:pPr>
      <w:ind w:left="720"/>
      <w:contextualSpacing/>
    </w:pPr>
    <w:rPr>
      <w:rFonts w:eastAsiaTheme="minorHAnsi"/>
      <w:lang w:eastAsia="en-US"/>
    </w:rPr>
  </w:style>
  <w:style w:type="paragraph" w:customStyle="1" w:styleId="346595D19CED4548B86CE20C0F421C078">
    <w:name w:val="346595D19CED4548B86CE20C0F421C078"/>
    <w:rsid w:val="00F52187"/>
    <w:pPr>
      <w:ind w:left="720"/>
      <w:contextualSpacing/>
    </w:pPr>
    <w:rPr>
      <w:rFonts w:eastAsiaTheme="minorHAnsi"/>
      <w:lang w:eastAsia="en-US"/>
    </w:rPr>
  </w:style>
  <w:style w:type="paragraph" w:customStyle="1" w:styleId="75276D2C4312472295341F67738024885">
    <w:name w:val="75276D2C4312472295341F67738024885"/>
    <w:rsid w:val="00F52187"/>
    <w:pPr>
      <w:ind w:left="720"/>
      <w:contextualSpacing/>
    </w:pPr>
    <w:rPr>
      <w:rFonts w:eastAsiaTheme="minorHAnsi"/>
      <w:lang w:eastAsia="en-US"/>
    </w:rPr>
  </w:style>
  <w:style w:type="paragraph" w:customStyle="1" w:styleId="4A9E1CA178E54170B245269367AB000913">
    <w:name w:val="4A9E1CA178E54170B245269367AB000913"/>
    <w:rsid w:val="00F52187"/>
    <w:pPr>
      <w:ind w:left="720"/>
      <w:contextualSpacing/>
    </w:pPr>
    <w:rPr>
      <w:rFonts w:eastAsiaTheme="minorHAnsi"/>
      <w:lang w:eastAsia="en-US"/>
    </w:rPr>
  </w:style>
  <w:style w:type="paragraph" w:customStyle="1" w:styleId="742131C202F042B2B003E201B357080213">
    <w:name w:val="742131C202F042B2B003E201B357080213"/>
    <w:rsid w:val="00F52187"/>
    <w:pPr>
      <w:ind w:left="720"/>
      <w:contextualSpacing/>
    </w:pPr>
    <w:rPr>
      <w:rFonts w:eastAsiaTheme="minorHAnsi"/>
      <w:lang w:eastAsia="en-US"/>
    </w:rPr>
  </w:style>
  <w:style w:type="paragraph" w:customStyle="1" w:styleId="8599E4CC0D7442739B63207DE0E777AC13">
    <w:name w:val="8599E4CC0D7442739B63207DE0E777AC13"/>
    <w:rsid w:val="00F52187"/>
    <w:pPr>
      <w:ind w:left="720"/>
      <w:contextualSpacing/>
    </w:pPr>
    <w:rPr>
      <w:rFonts w:eastAsiaTheme="minorHAnsi"/>
      <w:lang w:eastAsia="en-US"/>
    </w:rPr>
  </w:style>
  <w:style w:type="paragraph" w:customStyle="1" w:styleId="D7986FCDD0B2456CA98F70EBD69FC01C13">
    <w:name w:val="D7986FCDD0B2456CA98F70EBD69FC01C13"/>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3">
    <w:name w:val="AFEF00B66174437CA002BFE01C05267513"/>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3">
    <w:name w:val="6EED25E138AD4EE7808545814BE778A013"/>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3">
    <w:name w:val="64FBB758D1C64B01BDCBF0BD5F9D2C4013"/>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3">
    <w:name w:val="7CDA9BF56EF247269CB55253822A6DDB13"/>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3">
    <w:name w:val="B74F76B969E54F6DB5F623B3B07ED51413"/>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3">
    <w:name w:val="7A812E8E514D44D6BD1994216DB4A46B13"/>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3">
    <w:name w:val="93AE8B80B8BD47A4B5F866269EAA367E13"/>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3">
    <w:name w:val="237532EF9A8C43F5854EBE5E2B9FEBFB13"/>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3">
    <w:name w:val="DBA95AC927D647AEA37FF970911F2FC113"/>
    <w:rsid w:val="00F52187"/>
    <w:pPr>
      <w:ind w:left="720"/>
      <w:contextualSpacing/>
    </w:pPr>
    <w:rPr>
      <w:rFonts w:eastAsiaTheme="minorHAnsi"/>
      <w:lang w:eastAsia="en-US"/>
    </w:rPr>
  </w:style>
  <w:style w:type="paragraph" w:customStyle="1" w:styleId="3516765D8DC64F75A38025817AEA915813">
    <w:name w:val="3516765D8DC64F75A38025817AEA915813"/>
    <w:rsid w:val="00F52187"/>
    <w:pPr>
      <w:ind w:left="720"/>
      <w:contextualSpacing/>
    </w:pPr>
    <w:rPr>
      <w:rFonts w:eastAsiaTheme="minorHAnsi"/>
      <w:lang w:eastAsia="en-US"/>
    </w:rPr>
  </w:style>
  <w:style w:type="paragraph" w:customStyle="1" w:styleId="8A9854DEEDE14994A30D5FF7034F286413">
    <w:name w:val="8A9854DEEDE14994A30D5FF7034F286413"/>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3">
    <w:name w:val="4268BCA6D61C435EAF0CC01417EA264F13"/>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3">
    <w:name w:val="DBAF2FBE77E24DAC9B35C68D7410A44313"/>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3">
    <w:name w:val="066F34305E36416A94951E0CE1F9798D13"/>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3">
    <w:name w:val="CEEC681C7F88499DAF1A1309031D09FA13"/>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3">
    <w:name w:val="9AA974047BE842A8904D0B28CC76A9B713"/>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3">
    <w:name w:val="346DA6F0876B4B18A9ADA9EDA4945B4A13"/>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3">
    <w:name w:val="253A704BBA48430C96A72429B021E72413"/>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3">
    <w:name w:val="D615EFC44F8145DE9EF0C3736B482AC613"/>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3">
    <w:name w:val="87EDF63D2E1140FD8546940C6FBD5C3613"/>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3">
    <w:name w:val="9D49B22706F8406791D6D3AF8C7DB1CE13"/>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3">
    <w:name w:val="5AAF7A32FEB946818A72FBE937138CF813"/>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3">
    <w:name w:val="4B47D5D1BB02455E9F763ACCE1F6202513"/>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3">
    <w:name w:val="E4D1E52B53D54112A2BD05BD0DEE4CC613"/>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3">
    <w:name w:val="64A1F5170E4742259F9E4D822092C94B13"/>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3">
    <w:name w:val="46BE358AC8DE4897A18709FF50ADE7CF13"/>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3">
    <w:name w:val="1FF2D3B1BFF5464898E97B9CE2B556AF13"/>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3">
    <w:name w:val="30C965E5261F493A8E9AA0675D8390D913"/>
    <w:rsid w:val="00F52187"/>
    <w:rPr>
      <w:rFonts w:eastAsiaTheme="minorHAnsi"/>
      <w:lang w:eastAsia="en-US"/>
    </w:rPr>
  </w:style>
  <w:style w:type="paragraph" w:customStyle="1" w:styleId="98DC198C11494A1C8EAF9E65A23A49E116">
    <w:name w:val="98DC198C11494A1C8EAF9E65A23A49E116"/>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8">
    <w:name w:val="C2D71DF2045748AABCBD3CD5F81676DE18"/>
    <w:rsid w:val="00F52187"/>
    <w:rPr>
      <w:rFonts w:eastAsiaTheme="minorHAnsi"/>
      <w:lang w:eastAsia="en-US"/>
    </w:rPr>
  </w:style>
  <w:style w:type="paragraph" w:customStyle="1" w:styleId="45185383E9324FBFB8BC31F74677A12318">
    <w:name w:val="45185383E9324FBFB8BC31F74677A12318"/>
    <w:rsid w:val="00F52187"/>
    <w:rPr>
      <w:rFonts w:eastAsiaTheme="minorHAnsi"/>
      <w:lang w:eastAsia="en-US"/>
    </w:rPr>
  </w:style>
  <w:style w:type="paragraph" w:customStyle="1" w:styleId="7D91BD650B4C4813A4E3933AEB7C849115">
    <w:name w:val="7D91BD650B4C4813A4E3933AEB7C849115"/>
    <w:rsid w:val="00F52187"/>
    <w:rPr>
      <w:rFonts w:eastAsiaTheme="minorHAnsi"/>
      <w:lang w:eastAsia="en-US"/>
    </w:rPr>
  </w:style>
  <w:style w:type="paragraph" w:customStyle="1" w:styleId="8BBE77C8905C472D81812228585F281C15">
    <w:name w:val="8BBE77C8905C472D81812228585F281C15"/>
    <w:rsid w:val="00F52187"/>
    <w:rPr>
      <w:rFonts w:eastAsiaTheme="minorHAnsi"/>
      <w:lang w:eastAsia="en-US"/>
    </w:rPr>
  </w:style>
  <w:style w:type="paragraph" w:customStyle="1" w:styleId="3AA4C87A43984C68B9A84A3668743A0715">
    <w:name w:val="3AA4C87A43984C68B9A84A3668743A0715"/>
    <w:rsid w:val="00F52187"/>
    <w:rPr>
      <w:rFonts w:eastAsiaTheme="minorHAnsi"/>
      <w:lang w:eastAsia="en-US"/>
    </w:rPr>
  </w:style>
  <w:style w:type="paragraph" w:customStyle="1" w:styleId="B180C7E05D44477F8A103F1EF6558C5D9">
    <w:name w:val="B180C7E05D44477F8A103F1EF6558C5D9"/>
    <w:rsid w:val="00F52187"/>
    <w:pPr>
      <w:ind w:left="720"/>
      <w:contextualSpacing/>
    </w:pPr>
    <w:rPr>
      <w:rFonts w:eastAsiaTheme="minorHAnsi"/>
      <w:lang w:eastAsia="en-US"/>
    </w:rPr>
  </w:style>
  <w:style w:type="paragraph" w:customStyle="1" w:styleId="346595D19CED4548B86CE20C0F421C079">
    <w:name w:val="346595D19CED4548B86CE20C0F421C079"/>
    <w:rsid w:val="00F52187"/>
    <w:pPr>
      <w:ind w:left="720"/>
      <w:contextualSpacing/>
    </w:pPr>
    <w:rPr>
      <w:rFonts w:eastAsiaTheme="minorHAnsi"/>
      <w:lang w:eastAsia="en-US"/>
    </w:rPr>
  </w:style>
  <w:style w:type="paragraph" w:customStyle="1" w:styleId="75276D2C4312472295341F67738024886">
    <w:name w:val="75276D2C4312472295341F67738024886"/>
    <w:rsid w:val="00F52187"/>
    <w:pPr>
      <w:ind w:left="720"/>
      <w:contextualSpacing/>
    </w:pPr>
    <w:rPr>
      <w:rFonts w:eastAsiaTheme="minorHAnsi"/>
      <w:lang w:eastAsia="en-US"/>
    </w:rPr>
  </w:style>
  <w:style w:type="paragraph" w:customStyle="1" w:styleId="4A9E1CA178E54170B245269367AB000914">
    <w:name w:val="4A9E1CA178E54170B245269367AB000914"/>
    <w:rsid w:val="00F52187"/>
    <w:pPr>
      <w:ind w:left="720"/>
      <w:contextualSpacing/>
    </w:pPr>
    <w:rPr>
      <w:rFonts w:eastAsiaTheme="minorHAnsi"/>
      <w:lang w:eastAsia="en-US"/>
    </w:rPr>
  </w:style>
  <w:style w:type="paragraph" w:customStyle="1" w:styleId="742131C202F042B2B003E201B357080214">
    <w:name w:val="742131C202F042B2B003E201B357080214"/>
    <w:rsid w:val="00F52187"/>
    <w:pPr>
      <w:ind w:left="720"/>
      <w:contextualSpacing/>
    </w:pPr>
    <w:rPr>
      <w:rFonts w:eastAsiaTheme="minorHAnsi"/>
      <w:lang w:eastAsia="en-US"/>
    </w:rPr>
  </w:style>
  <w:style w:type="paragraph" w:customStyle="1" w:styleId="8599E4CC0D7442739B63207DE0E777AC14">
    <w:name w:val="8599E4CC0D7442739B63207DE0E777AC14"/>
    <w:rsid w:val="00F52187"/>
    <w:pPr>
      <w:ind w:left="720"/>
      <w:contextualSpacing/>
    </w:pPr>
    <w:rPr>
      <w:rFonts w:eastAsiaTheme="minorHAnsi"/>
      <w:lang w:eastAsia="en-US"/>
    </w:rPr>
  </w:style>
  <w:style w:type="paragraph" w:customStyle="1" w:styleId="D7986FCDD0B2456CA98F70EBD69FC01C14">
    <w:name w:val="D7986FCDD0B2456CA98F70EBD69FC01C14"/>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4">
    <w:name w:val="AFEF00B66174437CA002BFE01C05267514"/>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4">
    <w:name w:val="6EED25E138AD4EE7808545814BE778A014"/>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4">
    <w:name w:val="64FBB758D1C64B01BDCBF0BD5F9D2C4014"/>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4">
    <w:name w:val="7CDA9BF56EF247269CB55253822A6DDB14"/>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4">
    <w:name w:val="B74F76B969E54F6DB5F623B3B07ED51414"/>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4">
    <w:name w:val="7A812E8E514D44D6BD1994216DB4A46B14"/>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4">
    <w:name w:val="93AE8B80B8BD47A4B5F866269EAA367E14"/>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4">
    <w:name w:val="237532EF9A8C43F5854EBE5E2B9FEBFB14"/>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4">
    <w:name w:val="DBA95AC927D647AEA37FF970911F2FC114"/>
    <w:rsid w:val="00F52187"/>
    <w:pPr>
      <w:ind w:left="720"/>
      <w:contextualSpacing/>
    </w:pPr>
    <w:rPr>
      <w:rFonts w:eastAsiaTheme="minorHAnsi"/>
      <w:lang w:eastAsia="en-US"/>
    </w:rPr>
  </w:style>
  <w:style w:type="paragraph" w:customStyle="1" w:styleId="3516765D8DC64F75A38025817AEA915814">
    <w:name w:val="3516765D8DC64F75A38025817AEA915814"/>
    <w:rsid w:val="00F52187"/>
    <w:pPr>
      <w:ind w:left="720"/>
      <w:contextualSpacing/>
    </w:pPr>
    <w:rPr>
      <w:rFonts w:eastAsiaTheme="minorHAnsi"/>
      <w:lang w:eastAsia="en-US"/>
    </w:rPr>
  </w:style>
  <w:style w:type="paragraph" w:customStyle="1" w:styleId="8A9854DEEDE14994A30D5FF7034F286414">
    <w:name w:val="8A9854DEEDE14994A30D5FF7034F286414"/>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4">
    <w:name w:val="4268BCA6D61C435EAF0CC01417EA264F14"/>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4">
    <w:name w:val="DBAF2FBE77E24DAC9B35C68D7410A44314"/>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4">
    <w:name w:val="066F34305E36416A94951E0CE1F9798D14"/>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4">
    <w:name w:val="CEEC681C7F88499DAF1A1309031D09FA14"/>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4">
    <w:name w:val="9AA974047BE842A8904D0B28CC76A9B714"/>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4">
    <w:name w:val="346DA6F0876B4B18A9ADA9EDA4945B4A14"/>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4">
    <w:name w:val="253A704BBA48430C96A72429B021E72414"/>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4">
    <w:name w:val="D615EFC44F8145DE9EF0C3736B482AC614"/>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4">
    <w:name w:val="87EDF63D2E1140FD8546940C6FBD5C3614"/>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4">
    <w:name w:val="9D49B22706F8406791D6D3AF8C7DB1CE14"/>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4">
    <w:name w:val="5AAF7A32FEB946818A72FBE937138CF814"/>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4">
    <w:name w:val="4B47D5D1BB02455E9F763ACCE1F6202514"/>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4">
    <w:name w:val="E4D1E52B53D54112A2BD05BD0DEE4CC614"/>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4">
    <w:name w:val="64A1F5170E4742259F9E4D822092C94B14"/>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4">
    <w:name w:val="46BE358AC8DE4897A18709FF50ADE7CF14"/>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4">
    <w:name w:val="1FF2D3B1BFF5464898E97B9CE2B556AF14"/>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4">
    <w:name w:val="30C965E5261F493A8E9AA0675D8390D914"/>
    <w:rsid w:val="00F52187"/>
    <w:rPr>
      <w:rFonts w:eastAsiaTheme="minorHAnsi"/>
      <w:lang w:eastAsia="en-US"/>
    </w:rPr>
  </w:style>
  <w:style w:type="paragraph" w:customStyle="1" w:styleId="98DC198C11494A1C8EAF9E65A23A49E117">
    <w:name w:val="98DC198C11494A1C8EAF9E65A23A49E117"/>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9">
    <w:name w:val="C2D71DF2045748AABCBD3CD5F81676DE19"/>
    <w:rsid w:val="00F52187"/>
    <w:rPr>
      <w:rFonts w:eastAsiaTheme="minorHAnsi"/>
      <w:lang w:eastAsia="en-US"/>
    </w:rPr>
  </w:style>
  <w:style w:type="paragraph" w:customStyle="1" w:styleId="45185383E9324FBFB8BC31F74677A12319">
    <w:name w:val="45185383E9324FBFB8BC31F74677A12319"/>
    <w:rsid w:val="00F52187"/>
    <w:rPr>
      <w:rFonts w:eastAsiaTheme="minorHAnsi"/>
      <w:lang w:eastAsia="en-US"/>
    </w:rPr>
  </w:style>
  <w:style w:type="paragraph" w:customStyle="1" w:styleId="7D91BD650B4C4813A4E3933AEB7C849116">
    <w:name w:val="7D91BD650B4C4813A4E3933AEB7C849116"/>
    <w:rsid w:val="00F52187"/>
    <w:rPr>
      <w:rFonts w:eastAsiaTheme="minorHAnsi"/>
      <w:lang w:eastAsia="en-US"/>
    </w:rPr>
  </w:style>
  <w:style w:type="paragraph" w:customStyle="1" w:styleId="8BBE77C8905C472D81812228585F281C16">
    <w:name w:val="8BBE77C8905C472D81812228585F281C16"/>
    <w:rsid w:val="00F52187"/>
    <w:rPr>
      <w:rFonts w:eastAsiaTheme="minorHAnsi"/>
      <w:lang w:eastAsia="en-US"/>
    </w:rPr>
  </w:style>
  <w:style w:type="paragraph" w:customStyle="1" w:styleId="3AA4C87A43984C68B9A84A3668743A0716">
    <w:name w:val="3AA4C87A43984C68B9A84A3668743A0716"/>
    <w:rsid w:val="00F52187"/>
    <w:rPr>
      <w:rFonts w:eastAsiaTheme="minorHAnsi"/>
      <w:lang w:eastAsia="en-US"/>
    </w:rPr>
  </w:style>
  <w:style w:type="paragraph" w:customStyle="1" w:styleId="B180C7E05D44477F8A103F1EF6558C5D10">
    <w:name w:val="B180C7E05D44477F8A103F1EF6558C5D10"/>
    <w:rsid w:val="00F52187"/>
    <w:pPr>
      <w:ind w:left="720"/>
      <w:contextualSpacing/>
    </w:pPr>
    <w:rPr>
      <w:rFonts w:eastAsiaTheme="minorHAnsi"/>
      <w:lang w:eastAsia="en-US"/>
    </w:rPr>
  </w:style>
  <w:style w:type="paragraph" w:customStyle="1" w:styleId="346595D19CED4548B86CE20C0F421C0710">
    <w:name w:val="346595D19CED4548B86CE20C0F421C0710"/>
    <w:rsid w:val="00F52187"/>
    <w:pPr>
      <w:ind w:left="720"/>
      <w:contextualSpacing/>
    </w:pPr>
    <w:rPr>
      <w:rFonts w:eastAsiaTheme="minorHAnsi"/>
      <w:lang w:eastAsia="en-US"/>
    </w:rPr>
  </w:style>
  <w:style w:type="paragraph" w:customStyle="1" w:styleId="75276D2C4312472295341F67738024887">
    <w:name w:val="75276D2C4312472295341F67738024887"/>
    <w:rsid w:val="00F52187"/>
    <w:pPr>
      <w:ind w:left="720"/>
      <w:contextualSpacing/>
    </w:pPr>
    <w:rPr>
      <w:rFonts w:eastAsiaTheme="minorHAnsi"/>
      <w:lang w:eastAsia="en-US"/>
    </w:rPr>
  </w:style>
  <w:style w:type="paragraph" w:customStyle="1" w:styleId="4A9E1CA178E54170B245269367AB000915">
    <w:name w:val="4A9E1CA178E54170B245269367AB000915"/>
    <w:rsid w:val="00F52187"/>
    <w:pPr>
      <w:ind w:left="720"/>
      <w:contextualSpacing/>
    </w:pPr>
    <w:rPr>
      <w:rFonts w:eastAsiaTheme="minorHAnsi"/>
      <w:lang w:eastAsia="en-US"/>
    </w:rPr>
  </w:style>
  <w:style w:type="paragraph" w:customStyle="1" w:styleId="742131C202F042B2B003E201B357080215">
    <w:name w:val="742131C202F042B2B003E201B357080215"/>
    <w:rsid w:val="00F52187"/>
    <w:pPr>
      <w:ind w:left="720"/>
      <w:contextualSpacing/>
    </w:pPr>
    <w:rPr>
      <w:rFonts w:eastAsiaTheme="minorHAnsi"/>
      <w:lang w:eastAsia="en-US"/>
    </w:rPr>
  </w:style>
  <w:style w:type="paragraph" w:customStyle="1" w:styleId="8599E4CC0D7442739B63207DE0E777AC15">
    <w:name w:val="8599E4CC0D7442739B63207DE0E777AC15"/>
    <w:rsid w:val="00F52187"/>
    <w:pPr>
      <w:ind w:left="720"/>
      <w:contextualSpacing/>
    </w:pPr>
    <w:rPr>
      <w:rFonts w:eastAsiaTheme="minorHAnsi"/>
      <w:lang w:eastAsia="en-US"/>
    </w:rPr>
  </w:style>
  <w:style w:type="paragraph" w:customStyle="1" w:styleId="D7986FCDD0B2456CA98F70EBD69FC01C15">
    <w:name w:val="D7986FCDD0B2456CA98F70EBD69FC01C15"/>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5">
    <w:name w:val="AFEF00B66174437CA002BFE01C05267515"/>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5">
    <w:name w:val="6EED25E138AD4EE7808545814BE778A015"/>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5">
    <w:name w:val="64FBB758D1C64B01BDCBF0BD5F9D2C4015"/>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5">
    <w:name w:val="7CDA9BF56EF247269CB55253822A6DDB15"/>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5">
    <w:name w:val="B74F76B969E54F6DB5F623B3B07ED51415"/>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5">
    <w:name w:val="7A812E8E514D44D6BD1994216DB4A46B15"/>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5">
    <w:name w:val="93AE8B80B8BD47A4B5F866269EAA367E15"/>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5">
    <w:name w:val="237532EF9A8C43F5854EBE5E2B9FEBFB15"/>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5">
    <w:name w:val="DBA95AC927D647AEA37FF970911F2FC115"/>
    <w:rsid w:val="00F52187"/>
    <w:pPr>
      <w:ind w:left="720"/>
      <w:contextualSpacing/>
    </w:pPr>
    <w:rPr>
      <w:rFonts w:eastAsiaTheme="minorHAnsi"/>
      <w:lang w:eastAsia="en-US"/>
    </w:rPr>
  </w:style>
  <w:style w:type="paragraph" w:customStyle="1" w:styleId="3516765D8DC64F75A38025817AEA915815">
    <w:name w:val="3516765D8DC64F75A38025817AEA915815"/>
    <w:rsid w:val="00F52187"/>
    <w:pPr>
      <w:ind w:left="720"/>
      <w:contextualSpacing/>
    </w:pPr>
    <w:rPr>
      <w:rFonts w:eastAsiaTheme="minorHAnsi"/>
      <w:lang w:eastAsia="en-US"/>
    </w:rPr>
  </w:style>
  <w:style w:type="paragraph" w:customStyle="1" w:styleId="8A9854DEEDE14994A30D5FF7034F286415">
    <w:name w:val="8A9854DEEDE14994A30D5FF7034F286415"/>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5">
    <w:name w:val="4268BCA6D61C435EAF0CC01417EA264F15"/>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5">
    <w:name w:val="DBAF2FBE77E24DAC9B35C68D7410A44315"/>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5">
    <w:name w:val="066F34305E36416A94951E0CE1F9798D15"/>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5">
    <w:name w:val="CEEC681C7F88499DAF1A1309031D09FA15"/>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5">
    <w:name w:val="9AA974047BE842A8904D0B28CC76A9B715"/>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5">
    <w:name w:val="346DA6F0876B4B18A9ADA9EDA4945B4A15"/>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5">
    <w:name w:val="253A704BBA48430C96A72429B021E72415"/>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5">
    <w:name w:val="D615EFC44F8145DE9EF0C3736B482AC615"/>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5">
    <w:name w:val="87EDF63D2E1140FD8546940C6FBD5C3615"/>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5">
    <w:name w:val="9D49B22706F8406791D6D3AF8C7DB1CE15"/>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5">
    <w:name w:val="5AAF7A32FEB946818A72FBE937138CF815"/>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5">
    <w:name w:val="4B47D5D1BB02455E9F763ACCE1F6202515"/>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5">
    <w:name w:val="E4D1E52B53D54112A2BD05BD0DEE4CC615"/>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5">
    <w:name w:val="64A1F5170E4742259F9E4D822092C94B15"/>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5">
    <w:name w:val="46BE358AC8DE4897A18709FF50ADE7CF15"/>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5">
    <w:name w:val="1FF2D3B1BFF5464898E97B9CE2B556AF15"/>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5">
    <w:name w:val="30C965E5261F493A8E9AA0675D8390D915"/>
    <w:rsid w:val="00F52187"/>
    <w:rPr>
      <w:rFonts w:eastAsiaTheme="minorHAnsi"/>
      <w:lang w:eastAsia="en-US"/>
    </w:rPr>
  </w:style>
  <w:style w:type="paragraph" w:customStyle="1" w:styleId="98DC198C11494A1C8EAF9E65A23A49E118">
    <w:name w:val="98DC198C11494A1C8EAF9E65A23A49E118"/>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0">
    <w:name w:val="C2D71DF2045748AABCBD3CD5F81676DE20"/>
    <w:rsid w:val="00F52187"/>
    <w:rPr>
      <w:rFonts w:eastAsiaTheme="minorHAnsi"/>
      <w:lang w:eastAsia="en-US"/>
    </w:rPr>
  </w:style>
  <w:style w:type="paragraph" w:customStyle="1" w:styleId="45185383E9324FBFB8BC31F74677A12320">
    <w:name w:val="45185383E9324FBFB8BC31F74677A12320"/>
    <w:rsid w:val="00F52187"/>
    <w:rPr>
      <w:rFonts w:eastAsiaTheme="minorHAnsi"/>
      <w:lang w:eastAsia="en-US"/>
    </w:rPr>
  </w:style>
  <w:style w:type="paragraph" w:customStyle="1" w:styleId="7D91BD650B4C4813A4E3933AEB7C849117">
    <w:name w:val="7D91BD650B4C4813A4E3933AEB7C849117"/>
    <w:rsid w:val="00F52187"/>
    <w:rPr>
      <w:rFonts w:eastAsiaTheme="minorHAnsi"/>
      <w:lang w:eastAsia="en-US"/>
    </w:rPr>
  </w:style>
  <w:style w:type="paragraph" w:customStyle="1" w:styleId="8BBE77C8905C472D81812228585F281C17">
    <w:name w:val="8BBE77C8905C472D81812228585F281C17"/>
    <w:rsid w:val="00F52187"/>
    <w:rPr>
      <w:rFonts w:eastAsiaTheme="minorHAnsi"/>
      <w:lang w:eastAsia="en-US"/>
    </w:rPr>
  </w:style>
  <w:style w:type="paragraph" w:customStyle="1" w:styleId="3AA4C87A43984C68B9A84A3668743A0717">
    <w:name w:val="3AA4C87A43984C68B9A84A3668743A0717"/>
    <w:rsid w:val="00F52187"/>
    <w:rPr>
      <w:rFonts w:eastAsiaTheme="minorHAnsi"/>
      <w:lang w:eastAsia="en-US"/>
    </w:rPr>
  </w:style>
  <w:style w:type="paragraph" w:customStyle="1" w:styleId="B180C7E05D44477F8A103F1EF6558C5D11">
    <w:name w:val="B180C7E05D44477F8A103F1EF6558C5D11"/>
    <w:rsid w:val="00F52187"/>
    <w:pPr>
      <w:ind w:left="720"/>
      <w:contextualSpacing/>
    </w:pPr>
    <w:rPr>
      <w:rFonts w:eastAsiaTheme="minorHAnsi"/>
      <w:lang w:eastAsia="en-US"/>
    </w:rPr>
  </w:style>
  <w:style w:type="paragraph" w:customStyle="1" w:styleId="346595D19CED4548B86CE20C0F421C0711">
    <w:name w:val="346595D19CED4548B86CE20C0F421C0711"/>
    <w:rsid w:val="00F52187"/>
    <w:pPr>
      <w:ind w:left="720"/>
      <w:contextualSpacing/>
    </w:pPr>
    <w:rPr>
      <w:rFonts w:eastAsiaTheme="minorHAnsi"/>
      <w:lang w:eastAsia="en-US"/>
    </w:rPr>
  </w:style>
  <w:style w:type="paragraph" w:customStyle="1" w:styleId="75276D2C4312472295341F67738024888">
    <w:name w:val="75276D2C4312472295341F67738024888"/>
    <w:rsid w:val="00F52187"/>
    <w:pPr>
      <w:ind w:left="720"/>
      <w:contextualSpacing/>
    </w:pPr>
    <w:rPr>
      <w:rFonts w:eastAsiaTheme="minorHAnsi"/>
      <w:lang w:eastAsia="en-US"/>
    </w:rPr>
  </w:style>
  <w:style w:type="paragraph" w:customStyle="1" w:styleId="4A9E1CA178E54170B245269367AB000916">
    <w:name w:val="4A9E1CA178E54170B245269367AB000916"/>
    <w:rsid w:val="00F52187"/>
    <w:pPr>
      <w:ind w:left="720"/>
      <w:contextualSpacing/>
    </w:pPr>
    <w:rPr>
      <w:rFonts w:eastAsiaTheme="minorHAnsi"/>
      <w:lang w:eastAsia="en-US"/>
    </w:rPr>
  </w:style>
  <w:style w:type="paragraph" w:customStyle="1" w:styleId="742131C202F042B2B003E201B357080216">
    <w:name w:val="742131C202F042B2B003E201B357080216"/>
    <w:rsid w:val="00F52187"/>
    <w:pPr>
      <w:ind w:left="720"/>
      <w:contextualSpacing/>
    </w:pPr>
    <w:rPr>
      <w:rFonts w:eastAsiaTheme="minorHAnsi"/>
      <w:lang w:eastAsia="en-US"/>
    </w:rPr>
  </w:style>
  <w:style w:type="paragraph" w:customStyle="1" w:styleId="8599E4CC0D7442739B63207DE0E777AC16">
    <w:name w:val="8599E4CC0D7442739B63207DE0E777AC16"/>
    <w:rsid w:val="00F52187"/>
    <w:pPr>
      <w:ind w:left="720"/>
      <w:contextualSpacing/>
    </w:pPr>
    <w:rPr>
      <w:rFonts w:eastAsiaTheme="minorHAnsi"/>
      <w:lang w:eastAsia="en-US"/>
    </w:rPr>
  </w:style>
  <w:style w:type="paragraph" w:customStyle="1" w:styleId="D7986FCDD0B2456CA98F70EBD69FC01C16">
    <w:name w:val="D7986FCDD0B2456CA98F70EBD69FC01C16"/>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6">
    <w:name w:val="AFEF00B66174437CA002BFE01C05267516"/>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6">
    <w:name w:val="6EED25E138AD4EE7808545814BE778A016"/>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6">
    <w:name w:val="64FBB758D1C64B01BDCBF0BD5F9D2C4016"/>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6">
    <w:name w:val="7CDA9BF56EF247269CB55253822A6DDB16"/>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6">
    <w:name w:val="B74F76B969E54F6DB5F623B3B07ED51416"/>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6">
    <w:name w:val="7A812E8E514D44D6BD1994216DB4A46B16"/>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6">
    <w:name w:val="93AE8B80B8BD47A4B5F866269EAA367E16"/>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6">
    <w:name w:val="237532EF9A8C43F5854EBE5E2B9FEBFB16"/>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6">
    <w:name w:val="DBA95AC927D647AEA37FF970911F2FC116"/>
    <w:rsid w:val="00F52187"/>
    <w:pPr>
      <w:ind w:left="720"/>
      <w:contextualSpacing/>
    </w:pPr>
    <w:rPr>
      <w:rFonts w:eastAsiaTheme="minorHAnsi"/>
      <w:lang w:eastAsia="en-US"/>
    </w:rPr>
  </w:style>
  <w:style w:type="paragraph" w:customStyle="1" w:styleId="3516765D8DC64F75A38025817AEA915816">
    <w:name w:val="3516765D8DC64F75A38025817AEA915816"/>
    <w:rsid w:val="00F52187"/>
    <w:pPr>
      <w:ind w:left="720"/>
      <w:contextualSpacing/>
    </w:pPr>
    <w:rPr>
      <w:rFonts w:eastAsiaTheme="minorHAnsi"/>
      <w:lang w:eastAsia="en-US"/>
    </w:rPr>
  </w:style>
  <w:style w:type="paragraph" w:customStyle="1" w:styleId="8A9854DEEDE14994A30D5FF7034F286416">
    <w:name w:val="8A9854DEEDE14994A30D5FF7034F286416"/>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6">
    <w:name w:val="4268BCA6D61C435EAF0CC01417EA264F16"/>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6">
    <w:name w:val="DBAF2FBE77E24DAC9B35C68D7410A44316"/>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6">
    <w:name w:val="066F34305E36416A94951E0CE1F9798D16"/>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6">
    <w:name w:val="CEEC681C7F88499DAF1A1309031D09FA16"/>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6">
    <w:name w:val="9AA974047BE842A8904D0B28CC76A9B716"/>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6">
    <w:name w:val="346DA6F0876B4B18A9ADA9EDA4945B4A16"/>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6">
    <w:name w:val="253A704BBA48430C96A72429B021E72416"/>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6">
    <w:name w:val="D615EFC44F8145DE9EF0C3736B482AC616"/>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6">
    <w:name w:val="87EDF63D2E1140FD8546940C6FBD5C3616"/>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6">
    <w:name w:val="9D49B22706F8406791D6D3AF8C7DB1CE16"/>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6">
    <w:name w:val="5AAF7A32FEB946818A72FBE937138CF816"/>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6">
    <w:name w:val="4B47D5D1BB02455E9F763ACCE1F6202516"/>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6">
    <w:name w:val="E4D1E52B53D54112A2BD05BD0DEE4CC616"/>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6">
    <w:name w:val="64A1F5170E4742259F9E4D822092C94B16"/>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6">
    <w:name w:val="46BE358AC8DE4897A18709FF50ADE7CF16"/>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6">
    <w:name w:val="1FF2D3B1BFF5464898E97B9CE2B556AF16"/>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6">
    <w:name w:val="30C965E5261F493A8E9AA0675D8390D916"/>
    <w:rsid w:val="00F52187"/>
    <w:rPr>
      <w:rFonts w:eastAsiaTheme="minorHAnsi"/>
      <w:lang w:eastAsia="en-US"/>
    </w:rPr>
  </w:style>
  <w:style w:type="paragraph" w:customStyle="1" w:styleId="98DC198C11494A1C8EAF9E65A23A49E119">
    <w:name w:val="98DC198C11494A1C8EAF9E65A23A49E119"/>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1">
    <w:name w:val="C2D71DF2045748AABCBD3CD5F81676DE21"/>
    <w:rsid w:val="00F52187"/>
    <w:rPr>
      <w:rFonts w:eastAsiaTheme="minorHAnsi"/>
      <w:lang w:eastAsia="en-US"/>
    </w:rPr>
  </w:style>
  <w:style w:type="paragraph" w:customStyle="1" w:styleId="45185383E9324FBFB8BC31F74677A12321">
    <w:name w:val="45185383E9324FBFB8BC31F74677A12321"/>
    <w:rsid w:val="00F52187"/>
    <w:rPr>
      <w:rFonts w:eastAsiaTheme="minorHAnsi"/>
      <w:lang w:eastAsia="en-US"/>
    </w:rPr>
  </w:style>
  <w:style w:type="paragraph" w:customStyle="1" w:styleId="7D91BD650B4C4813A4E3933AEB7C849118">
    <w:name w:val="7D91BD650B4C4813A4E3933AEB7C849118"/>
    <w:rsid w:val="00F52187"/>
    <w:rPr>
      <w:rFonts w:eastAsiaTheme="minorHAnsi"/>
      <w:lang w:eastAsia="en-US"/>
    </w:rPr>
  </w:style>
  <w:style w:type="paragraph" w:customStyle="1" w:styleId="8BBE77C8905C472D81812228585F281C18">
    <w:name w:val="8BBE77C8905C472D81812228585F281C18"/>
    <w:rsid w:val="00F52187"/>
    <w:rPr>
      <w:rFonts w:eastAsiaTheme="minorHAnsi"/>
      <w:lang w:eastAsia="en-US"/>
    </w:rPr>
  </w:style>
  <w:style w:type="paragraph" w:customStyle="1" w:styleId="3AA4C87A43984C68B9A84A3668743A0718">
    <w:name w:val="3AA4C87A43984C68B9A84A3668743A0718"/>
    <w:rsid w:val="00F52187"/>
    <w:rPr>
      <w:rFonts w:eastAsiaTheme="minorHAnsi"/>
      <w:lang w:eastAsia="en-US"/>
    </w:rPr>
  </w:style>
  <w:style w:type="paragraph" w:customStyle="1" w:styleId="B180C7E05D44477F8A103F1EF6558C5D12">
    <w:name w:val="B180C7E05D44477F8A103F1EF6558C5D12"/>
    <w:rsid w:val="00F52187"/>
    <w:pPr>
      <w:ind w:left="720"/>
      <w:contextualSpacing/>
    </w:pPr>
    <w:rPr>
      <w:rFonts w:eastAsiaTheme="minorHAnsi"/>
      <w:lang w:eastAsia="en-US"/>
    </w:rPr>
  </w:style>
  <w:style w:type="paragraph" w:customStyle="1" w:styleId="346595D19CED4548B86CE20C0F421C0712">
    <w:name w:val="346595D19CED4548B86CE20C0F421C0712"/>
    <w:rsid w:val="00F52187"/>
    <w:pPr>
      <w:ind w:left="720"/>
      <w:contextualSpacing/>
    </w:pPr>
    <w:rPr>
      <w:rFonts w:eastAsiaTheme="minorHAnsi"/>
      <w:lang w:eastAsia="en-US"/>
    </w:rPr>
  </w:style>
  <w:style w:type="paragraph" w:customStyle="1" w:styleId="75276D2C4312472295341F67738024889">
    <w:name w:val="75276D2C4312472295341F67738024889"/>
    <w:rsid w:val="00F52187"/>
    <w:pPr>
      <w:ind w:left="720"/>
      <w:contextualSpacing/>
    </w:pPr>
    <w:rPr>
      <w:rFonts w:eastAsiaTheme="minorHAnsi"/>
      <w:lang w:eastAsia="en-US"/>
    </w:rPr>
  </w:style>
  <w:style w:type="paragraph" w:customStyle="1" w:styleId="4A9E1CA178E54170B245269367AB000917">
    <w:name w:val="4A9E1CA178E54170B245269367AB000917"/>
    <w:rsid w:val="00F52187"/>
    <w:pPr>
      <w:ind w:left="720"/>
      <w:contextualSpacing/>
    </w:pPr>
    <w:rPr>
      <w:rFonts w:eastAsiaTheme="minorHAnsi"/>
      <w:lang w:eastAsia="en-US"/>
    </w:rPr>
  </w:style>
  <w:style w:type="paragraph" w:customStyle="1" w:styleId="742131C202F042B2B003E201B357080217">
    <w:name w:val="742131C202F042B2B003E201B357080217"/>
    <w:rsid w:val="00F52187"/>
    <w:pPr>
      <w:ind w:left="720"/>
      <w:contextualSpacing/>
    </w:pPr>
    <w:rPr>
      <w:rFonts w:eastAsiaTheme="minorHAnsi"/>
      <w:lang w:eastAsia="en-US"/>
    </w:rPr>
  </w:style>
  <w:style w:type="paragraph" w:customStyle="1" w:styleId="8599E4CC0D7442739B63207DE0E777AC17">
    <w:name w:val="8599E4CC0D7442739B63207DE0E777AC17"/>
    <w:rsid w:val="00F52187"/>
    <w:pPr>
      <w:ind w:left="720"/>
      <w:contextualSpacing/>
    </w:pPr>
    <w:rPr>
      <w:rFonts w:eastAsiaTheme="minorHAnsi"/>
      <w:lang w:eastAsia="en-US"/>
    </w:rPr>
  </w:style>
  <w:style w:type="paragraph" w:customStyle="1" w:styleId="D7986FCDD0B2456CA98F70EBD69FC01C17">
    <w:name w:val="D7986FCDD0B2456CA98F70EBD69FC01C17"/>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7">
    <w:name w:val="AFEF00B66174437CA002BFE01C05267517"/>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7">
    <w:name w:val="6EED25E138AD4EE7808545814BE778A017"/>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7">
    <w:name w:val="64FBB758D1C64B01BDCBF0BD5F9D2C4017"/>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7">
    <w:name w:val="7CDA9BF56EF247269CB55253822A6DDB17"/>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7">
    <w:name w:val="B74F76B969E54F6DB5F623B3B07ED51417"/>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7">
    <w:name w:val="7A812E8E514D44D6BD1994216DB4A46B17"/>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7">
    <w:name w:val="93AE8B80B8BD47A4B5F866269EAA367E17"/>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7">
    <w:name w:val="237532EF9A8C43F5854EBE5E2B9FEBFB17"/>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7">
    <w:name w:val="DBA95AC927D647AEA37FF970911F2FC117"/>
    <w:rsid w:val="00F52187"/>
    <w:pPr>
      <w:ind w:left="720"/>
      <w:contextualSpacing/>
    </w:pPr>
    <w:rPr>
      <w:rFonts w:eastAsiaTheme="minorHAnsi"/>
      <w:lang w:eastAsia="en-US"/>
    </w:rPr>
  </w:style>
  <w:style w:type="paragraph" w:customStyle="1" w:styleId="3516765D8DC64F75A38025817AEA915817">
    <w:name w:val="3516765D8DC64F75A38025817AEA915817"/>
    <w:rsid w:val="00F52187"/>
    <w:pPr>
      <w:ind w:left="720"/>
      <w:contextualSpacing/>
    </w:pPr>
    <w:rPr>
      <w:rFonts w:eastAsiaTheme="minorHAnsi"/>
      <w:lang w:eastAsia="en-US"/>
    </w:rPr>
  </w:style>
  <w:style w:type="paragraph" w:customStyle="1" w:styleId="8A9854DEEDE14994A30D5FF7034F286417">
    <w:name w:val="8A9854DEEDE14994A30D5FF7034F286417"/>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7">
    <w:name w:val="4268BCA6D61C435EAF0CC01417EA264F17"/>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7">
    <w:name w:val="DBAF2FBE77E24DAC9B35C68D7410A44317"/>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7">
    <w:name w:val="066F34305E36416A94951E0CE1F9798D17"/>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7">
    <w:name w:val="CEEC681C7F88499DAF1A1309031D09FA17"/>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7">
    <w:name w:val="9AA974047BE842A8904D0B28CC76A9B717"/>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7">
    <w:name w:val="346DA6F0876B4B18A9ADA9EDA4945B4A17"/>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7">
    <w:name w:val="253A704BBA48430C96A72429B021E72417"/>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7">
    <w:name w:val="D615EFC44F8145DE9EF0C3736B482AC617"/>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7">
    <w:name w:val="87EDF63D2E1140FD8546940C6FBD5C3617"/>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7">
    <w:name w:val="9D49B22706F8406791D6D3AF8C7DB1CE17"/>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7">
    <w:name w:val="5AAF7A32FEB946818A72FBE937138CF817"/>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7">
    <w:name w:val="4B47D5D1BB02455E9F763ACCE1F6202517"/>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7">
    <w:name w:val="E4D1E52B53D54112A2BD05BD0DEE4CC617"/>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7">
    <w:name w:val="64A1F5170E4742259F9E4D822092C94B17"/>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7">
    <w:name w:val="46BE358AC8DE4897A18709FF50ADE7CF17"/>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7">
    <w:name w:val="1FF2D3B1BFF5464898E97B9CE2B556AF17"/>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7">
    <w:name w:val="30C965E5261F493A8E9AA0675D8390D917"/>
    <w:rsid w:val="00F52187"/>
    <w:rPr>
      <w:rFonts w:eastAsiaTheme="minorHAnsi"/>
      <w:lang w:eastAsia="en-US"/>
    </w:rPr>
  </w:style>
  <w:style w:type="paragraph" w:customStyle="1" w:styleId="98DC198C11494A1C8EAF9E65A23A49E120">
    <w:name w:val="98DC198C11494A1C8EAF9E65A23A49E120"/>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2">
    <w:name w:val="C2D71DF2045748AABCBD3CD5F81676DE22"/>
    <w:rsid w:val="00F52187"/>
    <w:rPr>
      <w:rFonts w:eastAsiaTheme="minorHAnsi"/>
      <w:lang w:eastAsia="en-US"/>
    </w:rPr>
  </w:style>
  <w:style w:type="paragraph" w:customStyle="1" w:styleId="45185383E9324FBFB8BC31F74677A12322">
    <w:name w:val="45185383E9324FBFB8BC31F74677A12322"/>
    <w:rsid w:val="00F52187"/>
    <w:rPr>
      <w:rFonts w:eastAsiaTheme="minorHAnsi"/>
      <w:lang w:eastAsia="en-US"/>
    </w:rPr>
  </w:style>
  <w:style w:type="paragraph" w:customStyle="1" w:styleId="7D91BD650B4C4813A4E3933AEB7C849119">
    <w:name w:val="7D91BD650B4C4813A4E3933AEB7C849119"/>
    <w:rsid w:val="00F52187"/>
    <w:rPr>
      <w:rFonts w:eastAsiaTheme="minorHAnsi"/>
      <w:lang w:eastAsia="en-US"/>
    </w:rPr>
  </w:style>
  <w:style w:type="paragraph" w:customStyle="1" w:styleId="8BBE77C8905C472D81812228585F281C19">
    <w:name w:val="8BBE77C8905C472D81812228585F281C19"/>
    <w:rsid w:val="00F52187"/>
    <w:rPr>
      <w:rFonts w:eastAsiaTheme="minorHAnsi"/>
      <w:lang w:eastAsia="en-US"/>
    </w:rPr>
  </w:style>
  <w:style w:type="paragraph" w:customStyle="1" w:styleId="3AA4C87A43984C68B9A84A3668743A0719">
    <w:name w:val="3AA4C87A43984C68B9A84A3668743A0719"/>
    <w:rsid w:val="00F52187"/>
    <w:rPr>
      <w:rFonts w:eastAsiaTheme="minorHAnsi"/>
      <w:lang w:eastAsia="en-US"/>
    </w:rPr>
  </w:style>
  <w:style w:type="paragraph" w:customStyle="1" w:styleId="B180C7E05D44477F8A103F1EF6558C5D13">
    <w:name w:val="B180C7E05D44477F8A103F1EF6558C5D13"/>
    <w:rsid w:val="00F52187"/>
    <w:pPr>
      <w:ind w:left="720"/>
      <w:contextualSpacing/>
    </w:pPr>
    <w:rPr>
      <w:rFonts w:eastAsiaTheme="minorHAnsi"/>
      <w:lang w:eastAsia="en-US"/>
    </w:rPr>
  </w:style>
  <w:style w:type="paragraph" w:customStyle="1" w:styleId="346595D19CED4548B86CE20C0F421C0713">
    <w:name w:val="346595D19CED4548B86CE20C0F421C0713"/>
    <w:rsid w:val="00F52187"/>
    <w:pPr>
      <w:ind w:left="720"/>
      <w:contextualSpacing/>
    </w:pPr>
    <w:rPr>
      <w:rFonts w:eastAsiaTheme="minorHAnsi"/>
      <w:lang w:eastAsia="en-US"/>
    </w:rPr>
  </w:style>
  <w:style w:type="paragraph" w:customStyle="1" w:styleId="75276D2C4312472295341F677380248810">
    <w:name w:val="75276D2C4312472295341F677380248810"/>
    <w:rsid w:val="00F52187"/>
    <w:pPr>
      <w:ind w:left="720"/>
      <w:contextualSpacing/>
    </w:pPr>
    <w:rPr>
      <w:rFonts w:eastAsiaTheme="minorHAnsi"/>
      <w:lang w:eastAsia="en-US"/>
    </w:rPr>
  </w:style>
  <w:style w:type="paragraph" w:customStyle="1" w:styleId="4A9E1CA178E54170B245269367AB000918">
    <w:name w:val="4A9E1CA178E54170B245269367AB000918"/>
    <w:rsid w:val="00F52187"/>
    <w:pPr>
      <w:ind w:left="720"/>
      <w:contextualSpacing/>
    </w:pPr>
    <w:rPr>
      <w:rFonts w:eastAsiaTheme="minorHAnsi"/>
      <w:lang w:eastAsia="en-US"/>
    </w:rPr>
  </w:style>
  <w:style w:type="paragraph" w:customStyle="1" w:styleId="742131C202F042B2B003E201B357080218">
    <w:name w:val="742131C202F042B2B003E201B357080218"/>
    <w:rsid w:val="00F52187"/>
    <w:pPr>
      <w:ind w:left="720"/>
      <w:contextualSpacing/>
    </w:pPr>
    <w:rPr>
      <w:rFonts w:eastAsiaTheme="minorHAnsi"/>
      <w:lang w:eastAsia="en-US"/>
    </w:rPr>
  </w:style>
  <w:style w:type="paragraph" w:customStyle="1" w:styleId="8599E4CC0D7442739B63207DE0E777AC18">
    <w:name w:val="8599E4CC0D7442739B63207DE0E777AC18"/>
    <w:rsid w:val="00F52187"/>
    <w:pPr>
      <w:ind w:left="720"/>
      <w:contextualSpacing/>
    </w:pPr>
    <w:rPr>
      <w:rFonts w:eastAsiaTheme="minorHAnsi"/>
      <w:lang w:eastAsia="en-US"/>
    </w:rPr>
  </w:style>
  <w:style w:type="paragraph" w:customStyle="1" w:styleId="D7986FCDD0B2456CA98F70EBD69FC01C18">
    <w:name w:val="D7986FCDD0B2456CA98F70EBD69FC01C18"/>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8">
    <w:name w:val="AFEF00B66174437CA002BFE01C05267518"/>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8">
    <w:name w:val="6EED25E138AD4EE7808545814BE778A018"/>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8">
    <w:name w:val="64FBB758D1C64B01BDCBF0BD5F9D2C4018"/>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8">
    <w:name w:val="7CDA9BF56EF247269CB55253822A6DDB18"/>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8">
    <w:name w:val="B74F76B969E54F6DB5F623B3B07ED51418"/>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8">
    <w:name w:val="7A812E8E514D44D6BD1994216DB4A46B18"/>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8">
    <w:name w:val="93AE8B80B8BD47A4B5F866269EAA367E18"/>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8">
    <w:name w:val="237532EF9A8C43F5854EBE5E2B9FEBFB18"/>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8">
    <w:name w:val="DBA95AC927D647AEA37FF970911F2FC118"/>
    <w:rsid w:val="00F52187"/>
    <w:pPr>
      <w:ind w:left="720"/>
      <w:contextualSpacing/>
    </w:pPr>
    <w:rPr>
      <w:rFonts w:eastAsiaTheme="minorHAnsi"/>
      <w:lang w:eastAsia="en-US"/>
    </w:rPr>
  </w:style>
  <w:style w:type="paragraph" w:customStyle="1" w:styleId="3516765D8DC64F75A38025817AEA915818">
    <w:name w:val="3516765D8DC64F75A38025817AEA915818"/>
    <w:rsid w:val="00F52187"/>
    <w:pPr>
      <w:ind w:left="720"/>
      <w:contextualSpacing/>
    </w:pPr>
    <w:rPr>
      <w:rFonts w:eastAsiaTheme="minorHAnsi"/>
      <w:lang w:eastAsia="en-US"/>
    </w:rPr>
  </w:style>
  <w:style w:type="paragraph" w:customStyle="1" w:styleId="8A9854DEEDE14994A30D5FF7034F286418">
    <w:name w:val="8A9854DEEDE14994A30D5FF7034F286418"/>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8">
    <w:name w:val="4268BCA6D61C435EAF0CC01417EA264F18"/>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8">
    <w:name w:val="DBAF2FBE77E24DAC9B35C68D7410A44318"/>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8">
    <w:name w:val="066F34305E36416A94951E0CE1F9798D18"/>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8">
    <w:name w:val="CEEC681C7F88499DAF1A1309031D09FA18"/>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8">
    <w:name w:val="9AA974047BE842A8904D0B28CC76A9B718"/>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8">
    <w:name w:val="346DA6F0876B4B18A9ADA9EDA4945B4A18"/>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8">
    <w:name w:val="253A704BBA48430C96A72429B021E72418"/>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8">
    <w:name w:val="D615EFC44F8145DE9EF0C3736B482AC618"/>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8">
    <w:name w:val="87EDF63D2E1140FD8546940C6FBD5C3618"/>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8">
    <w:name w:val="9D49B22706F8406791D6D3AF8C7DB1CE18"/>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8">
    <w:name w:val="5AAF7A32FEB946818A72FBE937138CF818"/>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8">
    <w:name w:val="4B47D5D1BB02455E9F763ACCE1F6202518"/>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8">
    <w:name w:val="E4D1E52B53D54112A2BD05BD0DEE4CC618"/>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8">
    <w:name w:val="64A1F5170E4742259F9E4D822092C94B18"/>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8">
    <w:name w:val="46BE358AC8DE4897A18709FF50ADE7CF18"/>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8">
    <w:name w:val="1FF2D3B1BFF5464898E97B9CE2B556AF18"/>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8">
    <w:name w:val="30C965E5261F493A8E9AA0675D8390D918"/>
    <w:rsid w:val="00F52187"/>
    <w:rPr>
      <w:rFonts w:eastAsiaTheme="minorHAnsi"/>
      <w:lang w:eastAsia="en-US"/>
    </w:rPr>
  </w:style>
  <w:style w:type="paragraph" w:customStyle="1" w:styleId="98DC198C11494A1C8EAF9E65A23A49E121">
    <w:name w:val="98DC198C11494A1C8EAF9E65A23A49E121"/>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3">
    <w:name w:val="C2D71DF2045748AABCBD3CD5F81676DE23"/>
    <w:rsid w:val="00F52187"/>
    <w:rPr>
      <w:rFonts w:eastAsiaTheme="minorHAnsi"/>
      <w:lang w:eastAsia="en-US"/>
    </w:rPr>
  </w:style>
  <w:style w:type="paragraph" w:customStyle="1" w:styleId="45185383E9324FBFB8BC31F74677A12323">
    <w:name w:val="45185383E9324FBFB8BC31F74677A12323"/>
    <w:rsid w:val="00F52187"/>
    <w:rPr>
      <w:rFonts w:eastAsiaTheme="minorHAnsi"/>
      <w:lang w:eastAsia="en-US"/>
    </w:rPr>
  </w:style>
  <w:style w:type="paragraph" w:customStyle="1" w:styleId="7D91BD650B4C4813A4E3933AEB7C849120">
    <w:name w:val="7D91BD650B4C4813A4E3933AEB7C849120"/>
    <w:rsid w:val="00F52187"/>
    <w:rPr>
      <w:rFonts w:eastAsiaTheme="minorHAnsi"/>
      <w:lang w:eastAsia="en-US"/>
    </w:rPr>
  </w:style>
  <w:style w:type="paragraph" w:customStyle="1" w:styleId="8BBE77C8905C472D81812228585F281C20">
    <w:name w:val="8BBE77C8905C472D81812228585F281C20"/>
    <w:rsid w:val="00F52187"/>
    <w:rPr>
      <w:rFonts w:eastAsiaTheme="minorHAnsi"/>
      <w:lang w:eastAsia="en-US"/>
    </w:rPr>
  </w:style>
  <w:style w:type="paragraph" w:customStyle="1" w:styleId="3AA4C87A43984C68B9A84A3668743A0720">
    <w:name w:val="3AA4C87A43984C68B9A84A3668743A0720"/>
    <w:rsid w:val="00F52187"/>
    <w:rPr>
      <w:rFonts w:eastAsiaTheme="minorHAnsi"/>
      <w:lang w:eastAsia="en-US"/>
    </w:rPr>
  </w:style>
  <w:style w:type="paragraph" w:customStyle="1" w:styleId="B180C7E05D44477F8A103F1EF6558C5D14">
    <w:name w:val="B180C7E05D44477F8A103F1EF6558C5D14"/>
    <w:rsid w:val="00F52187"/>
    <w:pPr>
      <w:ind w:left="720"/>
      <w:contextualSpacing/>
    </w:pPr>
    <w:rPr>
      <w:rFonts w:eastAsiaTheme="minorHAnsi"/>
      <w:lang w:eastAsia="en-US"/>
    </w:rPr>
  </w:style>
  <w:style w:type="paragraph" w:customStyle="1" w:styleId="346595D19CED4548B86CE20C0F421C0714">
    <w:name w:val="346595D19CED4548B86CE20C0F421C0714"/>
    <w:rsid w:val="00F52187"/>
    <w:pPr>
      <w:ind w:left="720"/>
      <w:contextualSpacing/>
    </w:pPr>
    <w:rPr>
      <w:rFonts w:eastAsiaTheme="minorHAnsi"/>
      <w:lang w:eastAsia="en-US"/>
    </w:rPr>
  </w:style>
  <w:style w:type="paragraph" w:customStyle="1" w:styleId="75276D2C4312472295341F677380248811">
    <w:name w:val="75276D2C4312472295341F677380248811"/>
    <w:rsid w:val="00F52187"/>
    <w:pPr>
      <w:ind w:left="720"/>
      <w:contextualSpacing/>
    </w:pPr>
    <w:rPr>
      <w:rFonts w:eastAsiaTheme="minorHAnsi"/>
      <w:lang w:eastAsia="en-US"/>
    </w:rPr>
  </w:style>
  <w:style w:type="paragraph" w:customStyle="1" w:styleId="4A9E1CA178E54170B245269367AB000919">
    <w:name w:val="4A9E1CA178E54170B245269367AB000919"/>
    <w:rsid w:val="00F52187"/>
    <w:pPr>
      <w:ind w:left="720"/>
      <w:contextualSpacing/>
    </w:pPr>
    <w:rPr>
      <w:rFonts w:eastAsiaTheme="minorHAnsi"/>
      <w:lang w:eastAsia="en-US"/>
    </w:rPr>
  </w:style>
  <w:style w:type="paragraph" w:customStyle="1" w:styleId="742131C202F042B2B003E201B357080219">
    <w:name w:val="742131C202F042B2B003E201B357080219"/>
    <w:rsid w:val="00F52187"/>
    <w:pPr>
      <w:ind w:left="720"/>
      <w:contextualSpacing/>
    </w:pPr>
    <w:rPr>
      <w:rFonts w:eastAsiaTheme="minorHAnsi"/>
      <w:lang w:eastAsia="en-US"/>
    </w:rPr>
  </w:style>
  <w:style w:type="paragraph" w:customStyle="1" w:styleId="8599E4CC0D7442739B63207DE0E777AC19">
    <w:name w:val="8599E4CC0D7442739B63207DE0E777AC19"/>
    <w:rsid w:val="00F52187"/>
    <w:pPr>
      <w:ind w:left="720"/>
      <w:contextualSpacing/>
    </w:pPr>
    <w:rPr>
      <w:rFonts w:eastAsiaTheme="minorHAnsi"/>
      <w:lang w:eastAsia="en-US"/>
    </w:rPr>
  </w:style>
  <w:style w:type="paragraph" w:customStyle="1" w:styleId="D7986FCDD0B2456CA98F70EBD69FC01C19">
    <w:name w:val="D7986FCDD0B2456CA98F70EBD69FC01C19"/>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9">
    <w:name w:val="AFEF00B66174437CA002BFE01C05267519"/>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9">
    <w:name w:val="6EED25E138AD4EE7808545814BE778A019"/>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9">
    <w:name w:val="64FBB758D1C64B01BDCBF0BD5F9D2C4019"/>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9">
    <w:name w:val="7CDA9BF56EF247269CB55253822A6DDB19"/>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9">
    <w:name w:val="B74F76B969E54F6DB5F623B3B07ED51419"/>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9">
    <w:name w:val="7A812E8E514D44D6BD1994216DB4A46B19"/>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9">
    <w:name w:val="93AE8B80B8BD47A4B5F866269EAA367E19"/>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9">
    <w:name w:val="237532EF9A8C43F5854EBE5E2B9FEBFB19"/>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9">
    <w:name w:val="DBA95AC927D647AEA37FF970911F2FC119"/>
    <w:rsid w:val="00F52187"/>
    <w:pPr>
      <w:ind w:left="720"/>
      <w:contextualSpacing/>
    </w:pPr>
    <w:rPr>
      <w:rFonts w:eastAsiaTheme="minorHAnsi"/>
      <w:lang w:eastAsia="en-US"/>
    </w:rPr>
  </w:style>
  <w:style w:type="paragraph" w:customStyle="1" w:styleId="3516765D8DC64F75A38025817AEA915819">
    <w:name w:val="3516765D8DC64F75A38025817AEA915819"/>
    <w:rsid w:val="00F52187"/>
    <w:pPr>
      <w:ind w:left="720"/>
      <w:contextualSpacing/>
    </w:pPr>
    <w:rPr>
      <w:rFonts w:eastAsiaTheme="minorHAnsi"/>
      <w:lang w:eastAsia="en-US"/>
    </w:rPr>
  </w:style>
  <w:style w:type="paragraph" w:customStyle="1" w:styleId="8A9854DEEDE14994A30D5FF7034F286419">
    <w:name w:val="8A9854DEEDE14994A30D5FF7034F286419"/>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9">
    <w:name w:val="4268BCA6D61C435EAF0CC01417EA264F19"/>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9">
    <w:name w:val="DBAF2FBE77E24DAC9B35C68D7410A44319"/>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9">
    <w:name w:val="066F34305E36416A94951E0CE1F9798D19"/>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9">
    <w:name w:val="CEEC681C7F88499DAF1A1309031D09FA19"/>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9">
    <w:name w:val="9AA974047BE842A8904D0B28CC76A9B719"/>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9">
    <w:name w:val="346DA6F0876B4B18A9ADA9EDA4945B4A19"/>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9">
    <w:name w:val="253A704BBA48430C96A72429B021E72419"/>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9">
    <w:name w:val="D615EFC44F8145DE9EF0C3736B482AC619"/>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9">
    <w:name w:val="87EDF63D2E1140FD8546940C6FBD5C3619"/>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9">
    <w:name w:val="9D49B22706F8406791D6D3AF8C7DB1CE19"/>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9">
    <w:name w:val="5AAF7A32FEB946818A72FBE937138CF819"/>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9">
    <w:name w:val="4B47D5D1BB02455E9F763ACCE1F6202519"/>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9">
    <w:name w:val="E4D1E52B53D54112A2BD05BD0DEE4CC619"/>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9">
    <w:name w:val="64A1F5170E4742259F9E4D822092C94B19"/>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9">
    <w:name w:val="46BE358AC8DE4897A18709FF50ADE7CF19"/>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9">
    <w:name w:val="1FF2D3B1BFF5464898E97B9CE2B556AF19"/>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9">
    <w:name w:val="30C965E5261F493A8E9AA0675D8390D919"/>
    <w:rsid w:val="00F52187"/>
    <w:rPr>
      <w:rFonts w:eastAsiaTheme="minorHAnsi"/>
      <w:lang w:eastAsia="en-US"/>
    </w:rPr>
  </w:style>
  <w:style w:type="paragraph" w:customStyle="1" w:styleId="98DC198C11494A1C8EAF9E65A23A49E122">
    <w:name w:val="98DC198C11494A1C8EAF9E65A23A49E122"/>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4">
    <w:name w:val="C2D71DF2045748AABCBD3CD5F81676DE24"/>
    <w:rsid w:val="00F52187"/>
    <w:rPr>
      <w:rFonts w:eastAsiaTheme="minorHAnsi"/>
      <w:lang w:eastAsia="en-US"/>
    </w:rPr>
  </w:style>
  <w:style w:type="paragraph" w:customStyle="1" w:styleId="45185383E9324FBFB8BC31F74677A12324">
    <w:name w:val="45185383E9324FBFB8BC31F74677A12324"/>
    <w:rsid w:val="00F52187"/>
    <w:rPr>
      <w:rFonts w:eastAsiaTheme="minorHAnsi"/>
      <w:lang w:eastAsia="en-US"/>
    </w:rPr>
  </w:style>
  <w:style w:type="paragraph" w:customStyle="1" w:styleId="7D91BD650B4C4813A4E3933AEB7C849121">
    <w:name w:val="7D91BD650B4C4813A4E3933AEB7C849121"/>
    <w:rsid w:val="00F52187"/>
    <w:rPr>
      <w:rFonts w:eastAsiaTheme="minorHAnsi"/>
      <w:lang w:eastAsia="en-US"/>
    </w:rPr>
  </w:style>
  <w:style w:type="paragraph" w:customStyle="1" w:styleId="8BBE77C8905C472D81812228585F281C21">
    <w:name w:val="8BBE77C8905C472D81812228585F281C21"/>
    <w:rsid w:val="00F52187"/>
    <w:rPr>
      <w:rFonts w:eastAsiaTheme="minorHAnsi"/>
      <w:lang w:eastAsia="en-US"/>
    </w:rPr>
  </w:style>
  <w:style w:type="paragraph" w:customStyle="1" w:styleId="3AA4C87A43984C68B9A84A3668743A0721">
    <w:name w:val="3AA4C87A43984C68B9A84A3668743A0721"/>
    <w:rsid w:val="00F52187"/>
    <w:rPr>
      <w:rFonts w:eastAsiaTheme="minorHAnsi"/>
      <w:lang w:eastAsia="en-US"/>
    </w:rPr>
  </w:style>
  <w:style w:type="paragraph" w:customStyle="1" w:styleId="B180C7E05D44477F8A103F1EF6558C5D15">
    <w:name w:val="B180C7E05D44477F8A103F1EF6558C5D15"/>
    <w:rsid w:val="00F52187"/>
    <w:pPr>
      <w:ind w:left="720"/>
      <w:contextualSpacing/>
    </w:pPr>
    <w:rPr>
      <w:rFonts w:eastAsiaTheme="minorHAnsi"/>
      <w:lang w:eastAsia="en-US"/>
    </w:rPr>
  </w:style>
  <w:style w:type="paragraph" w:customStyle="1" w:styleId="346595D19CED4548B86CE20C0F421C0715">
    <w:name w:val="346595D19CED4548B86CE20C0F421C0715"/>
    <w:rsid w:val="00F52187"/>
    <w:pPr>
      <w:ind w:left="720"/>
      <w:contextualSpacing/>
    </w:pPr>
    <w:rPr>
      <w:rFonts w:eastAsiaTheme="minorHAnsi"/>
      <w:lang w:eastAsia="en-US"/>
    </w:rPr>
  </w:style>
  <w:style w:type="paragraph" w:customStyle="1" w:styleId="75276D2C4312472295341F677380248812">
    <w:name w:val="75276D2C4312472295341F677380248812"/>
    <w:rsid w:val="00F52187"/>
    <w:pPr>
      <w:ind w:left="720"/>
      <w:contextualSpacing/>
    </w:pPr>
    <w:rPr>
      <w:rFonts w:eastAsiaTheme="minorHAnsi"/>
      <w:lang w:eastAsia="en-US"/>
    </w:rPr>
  </w:style>
  <w:style w:type="paragraph" w:customStyle="1" w:styleId="4A9E1CA178E54170B245269367AB000920">
    <w:name w:val="4A9E1CA178E54170B245269367AB000920"/>
    <w:rsid w:val="00F52187"/>
    <w:pPr>
      <w:ind w:left="720"/>
      <w:contextualSpacing/>
    </w:pPr>
    <w:rPr>
      <w:rFonts w:eastAsiaTheme="minorHAnsi"/>
      <w:lang w:eastAsia="en-US"/>
    </w:rPr>
  </w:style>
  <w:style w:type="paragraph" w:customStyle="1" w:styleId="742131C202F042B2B003E201B357080220">
    <w:name w:val="742131C202F042B2B003E201B357080220"/>
    <w:rsid w:val="00F52187"/>
    <w:pPr>
      <w:ind w:left="720"/>
      <w:contextualSpacing/>
    </w:pPr>
    <w:rPr>
      <w:rFonts w:eastAsiaTheme="minorHAnsi"/>
      <w:lang w:eastAsia="en-US"/>
    </w:rPr>
  </w:style>
  <w:style w:type="paragraph" w:customStyle="1" w:styleId="8599E4CC0D7442739B63207DE0E777AC20">
    <w:name w:val="8599E4CC0D7442739B63207DE0E777AC20"/>
    <w:rsid w:val="00F52187"/>
    <w:pPr>
      <w:ind w:left="720"/>
      <w:contextualSpacing/>
    </w:pPr>
    <w:rPr>
      <w:rFonts w:eastAsiaTheme="minorHAnsi"/>
      <w:lang w:eastAsia="en-US"/>
    </w:rPr>
  </w:style>
  <w:style w:type="paragraph" w:customStyle="1" w:styleId="898B4E617BAD479EB09A9C85D8456873">
    <w:name w:val="898B4E617BAD479EB09A9C85D8456873"/>
    <w:rsid w:val="00F52187"/>
    <w:pPr>
      <w:ind w:left="720"/>
      <w:contextualSpacing/>
    </w:pPr>
    <w:rPr>
      <w:rFonts w:eastAsiaTheme="minorHAnsi"/>
      <w:lang w:eastAsia="en-US"/>
    </w:rPr>
  </w:style>
  <w:style w:type="paragraph" w:customStyle="1" w:styleId="5C73CFF496CC4541B2A11E99EB88E967">
    <w:name w:val="5C73CFF496CC4541B2A11E99EB88E967"/>
    <w:rsid w:val="00F52187"/>
    <w:pPr>
      <w:ind w:left="720"/>
      <w:contextualSpacing/>
    </w:pPr>
    <w:rPr>
      <w:rFonts w:eastAsiaTheme="minorHAnsi"/>
      <w:lang w:eastAsia="en-US"/>
    </w:rPr>
  </w:style>
  <w:style w:type="paragraph" w:customStyle="1" w:styleId="C4FCEF412ACB40C982ABD644E6327C8C">
    <w:name w:val="C4FCEF412ACB40C982ABD644E6327C8C"/>
    <w:rsid w:val="00F52187"/>
    <w:pPr>
      <w:ind w:left="720"/>
      <w:contextualSpacing/>
    </w:pPr>
    <w:rPr>
      <w:rFonts w:eastAsiaTheme="minorHAnsi"/>
      <w:lang w:eastAsia="en-US"/>
    </w:rPr>
  </w:style>
  <w:style w:type="paragraph" w:customStyle="1" w:styleId="D7986FCDD0B2456CA98F70EBD69FC01C20">
    <w:name w:val="D7986FCDD0B2456CA98F70EBD69FC01C20"/>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0">
    <w:name w:val="AFEF00B66174437CA002BFE01C05267520"/>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0">
    <w:name w:val="6EED25E138AD4EE7808545814BE778A020"/>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0">
    <w:name w:val="64FBB758D1C64B01BDCBF0BD5F9D2C4020"/>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0">
    <w:name w:val="7CDA9BF56EF247269CB55253822A6DDB20"/>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0">
    <w:name w:val="B74F76B969E54F6DB5F623B3B07ED51420"/>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0">
    <w:name w:val="7A812E8E514D44D6BD1994216DB4A46B20"/>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0">
    <w:name w:val="93AE8B80B8BD47A4B5F866269EAA367E20"/>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0">
    <w:name w:val="237532EF9A8C43F5854EBE5E2B9FEBFB20"/>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0">
    <w:name w:val="DBA95AC927D647AEA37FF970911F2FC120"/>
    <w:rsid w:val="00F52187"/>
    <w:pPr>
      <w:ind w:left="720"/>
      <w:contextualSpacing/>
    </w:pPr>
    <w:rPr>
      <w:rFonts w:eastAsiaTheme="minorHAnsi"/>
      <w:lang w:eastAsia="en-US"/>
    </w:rPr>
  </w:style>
  <w:style w:type="paragraph" w:customStyle="1" w:styleId="3516765D8DC64F75A38025817AEA915820">
    <w:name w:val="3516765D8DC64F75A38025817AEA915820"/>
    <w:rsid w:val="00F52187"/>
    <w:pPr>
      <w:ind w:left="720"/>
      <w:contextualSpacing/>
    </w:pPr>
    <w:rPr>
      <w:rFonts w:eastAsiaTheme="minorHAnsi"/>
      <w:lang w:eastAsia="en-US"/>
    </w:rPr>
  </w:style>
  <w:style w:type="paragraph" w:customStyle="1" w:styleId="8A9854DEEDE14994A30D5FF7034F286420">
    <w:name w:val="8A9854DEEDE14994A30D5FF7034F286420"/>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0">
    <w:name w:val="4268BCA6D61C435EAF0CC01417EA264F20"/>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0">
    <w:name w:val="DBAF2FBE77E24DAC9B35C68D7410A44320"/>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0">
    <w:name w:val="066F34305E36416A94951E0CE1F9798D20"/>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0">
    <w:name w:val="CEEC681C7F88499DAF1A1309031D09FA20"/>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0">
    <w:name w:val="9AA974047BE842A8904D0B28CC76A9B720"/>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0">
    <w:name w:val="346DA6F0876B4B18A9ADA9EDA4945B4A20"/>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0">
    <w:name w:val="253A704BBA48430C96A72429B021E72420"/>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0">
    <w:name w:val="D615EFC44F8145DE9EF0C3736B482AC620"/>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0">
    <w:name w:val="87EDF63D2E1140FD8546940C6FBD5C3620"/>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0">
    <w:name w:val="9D49B22706F8406791D6D3AF8C7DB1CE20"/>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0">
    <w:name w:val="5AAF7A32FEB946818A72FBE937138CF820"/>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0">
    <w:name w:val="4B47D5D1BB02455E9F763ACCE1F6202520"/>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0">
    <w:name w:val="E4D1E52B53D54112A2BD05BD0DEE4CC620"/>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0">
    <w:name w:val="64A1F5170E4742259F9E4D822092C94B20"/>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0">
    <w:name w:val="46BE358AC8DE4897A18709FF50ADE7CF20"/>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0">
    <w:name w:val="1FF2D3B1BFF5464898E97B9CE2B556AF20"/>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0">
    <w:name w:val="30C965E5261F493A8E9AA0675D8390D920"/>
    <w:rsid w:val="00F52187"/>
    <w:rPr>
      <w:rFonts w:eastAsiaTheme="minorHAnsi"/>
      <w:lang w:eastAsia="en-US"/>
    </w:rPr>
  </w:style>
  <w:style w:type="paragraph" w:customStyle="1" w:styleId="98DC198C11494A1C8EAF9E65A23A49E123">
    <w:name w:val="98DC198C11494A1C8EAF9E65A23A49E123"/>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5">
    <w:name w:val="C2D71DF2045748AABCBD3CD5F81676DE25"/>
    <w:rsid w:val="00F52187"/>
    <w:rPr>
      <w:rFonts w:eastAsiaTheme="minorHAnsi"/>
      <w:lang w:eastAsia="en-US"/>
    </w:rPr>
  </w:style>
  <w:style w:type="paragraph" w:customStyle="1" w:styleId="45185383E9324FBFB8BC31F74677A12325">
    <w:name w:val="45185383E9324FBFB8BC31F74677A12325"/>
    <w:rsid w:val="00F52187"/>
    <w:rPr>
      <w:rFonts w:eastAsiaTheme="minorHAnsi"/>
      <w:lang w:eastAsia="en-US"/>
    </w:rPr>
  </w:style>
  <w:style w:type="paragraph" w:customStyle="1" w:styleId="7D91BD650B4C4813A4E3933AEB7C849122">
    <w:name w:val="7D91BD650B4C4813A4E3933AEB7C849122"/>
    <w:rsid w:val="00F52187"/>
    <w:rPr>
      <w:rFonts w:eastAsiaTheme="minorHAnsi"/>
      <w:lang w:eastAsia="en-US"/>
    </w:rPr>
  </w:style>
  <w:style w:type="paragraph" w:customStyle="1" w:styleId="8BBE77C8905C472D81812228585F281C22">
    <w:name w:val="8BBE77C8905C472D81812228585F281C22"/>
    <w:rsid w:val="00F52187"/>
    <w:rPr>
      <w:rFonts w:eastAsiaTheme="minorHAnsi"/>
      <w:lang w:eastAsia="en-US"/>
    </w:rPr>
  </w:style>
  <w:style w:type="paragraph" w:customStyle="1" w:styleId="3AA4C87A43984C68B9A84A3668743A0722">
    <w:name w:val="3AA4C87A43984C68B9A84A3668743A0722"/>
    <w:rsid w:val="00F52187"/>
    <w:rPr>
      <w:rFonts w:eastAsiaTheme="minorHAnsi"/>
      <w:lang w:eastAsia="en-US"/>
    </w:rPr>
  </w:style>
  <w:style w:type="paragraph" w:customStyle="1" w:styleId="B180C7E05D44477F8A103F1EF6558C5D16">
    <w:name w:val="B180C7E05D44477F8A103F1EF6558C5D16"/>
    <w:rsid w:val="00F52187"/>
    <w:pPr>
      <w:ind w:left="720"/>
      <w:contextualSpacing/>
    </w:pPr>
    <w:rPr>
      <w:rFonts w:eastAsiaTheme="minorHAnsi"/>
      <w:lang w:eastAsia="en-US"/>
    </w:rPr>
  </w:style>
  <w:style w:type="paragraph" w:customStyle="1" w:styleId="346595D19CED4548B86CE20C0F421C0716">
    <w:name w:val="346595D19CED4548B86CE20C0F421C0716"/>
    <w:rsid w:val="00F52187"/>
    <w:pPr>
      <w:ind w:left="720"/>
      <w:contextualSpacing/>
    </w:pPr>
    <w:rPr>
      <w:rFonts w:eastAsiaTheme="minorHAnsi"/>
      <w:lang w:eastAsia="en-US"/>
    </w:rPr>
  </w:style>
  <w:style w:type="paragraph" w:customStyle="1" w:styleId="75276D2C4312472295341F677380248813">
    <w:name w:val="75276D2C4312472295341F677380248813"/>
    <w:rsid w:val="00F52187"/>
    <w:pPr>
      <w:ind w:left="720"/>
      <w:contextualSpacing/>
    </w:pPr>
    <w:rPr>
      <w:rFonts w:eastAsiaTheme="minorHAnsi"/>
      <w:lang w:eastAsia="en-US"/>
    </w:rPr>
  </w:style>
  <w:style w:type="paragraph" w:customStyle="1" w:styleId="4A9E1CA178E54170B245269367AB000921">
    <w:name w:val="4A9E1CA178E54170B245269367AB000921"/>
    <w:rsid w:val="00F52187"/>
    <w:pPr>
      <w:ind w:left="720"/>
      <w:contextualSpacing/>
    </w:pPr>
    <w:rPr>
      <w:rFonts w:eastAsiaTheme="minorHAnsi"/>
      <w:lang w:eastAsia="en-US"/>
    </w:rPr>
  </w:style>
  <w:style w:type="paragraph" w:customStyle="1" w:styleId="742131C202F042B2B003E201B357080221">
    <w:name w:val="742131C202F042B2B003E201B357080221"/>
    <w:rsid w:val="00F52187"/>
    <w:pPr>
      <w:ind w:left="720"/>
      <w:contextualSpacing/>
    </w:pPr>
    <w:rPr>
      <w:rFonts w:eastAsiaTheme="minorHAnsi"/>
      <w:lang w:eastAsia="en-US"/>
    </w:rPr>
  </w:style>
  <w:style w:type="paragraph" w:customStyle="1" w:styleId="8599E4CC0D7442739B63207DE0E777AC21">
    <w:name w:val="8599E4CC0D7442739B63207DE0E777AC21"/>
    <w:rsid w:val="00F52187"/>
    <w:pPr>
      <w:ind w:left="720"/>
      <w:contextualSpacing/>
    </w:pPr>
    <w:rPr>
      <w:rFonts w:eastAsiaTheme="minorHAnsi"/>
      <w:lang w:eastAsia="en-US"/>
    </w:rPr>
  </w:style>
  <w:style w:type="paragraph" w:customStyle="1" w:styleId="898B4E617BAD479EB09A9C85D84568731">
    <w:name w:val="898B4E617BAD479EB09A9C85D84568731"/>
    <w:rsid w:val="00F52187"/>
    <w:pPr>
      <w:ind w:left="720"/>
      <w:contextualSpacing/>
    </w:pPr>
    <w:rPr>
      <w:rFonts w:eastAsiaTheme="minorHAnsi"/>
      <w:lang w:eastAsia="en-US"/>
    </w:rPr>
  </w:style>
  <w:style w:type="paragraph" w:customStyle="1" w:styleId="5503AEB005574818A154C854CD7955ED">
    <w:name w:val="5503AEB005574818A154C854CD7955ED"/>
    <w:rsid w:val="00F52187"/>
    <w:pPr>
      <w:ind w:left="720"/>
      <w:contextualSpacing/>
    </w:pPr>
    <w:rPr>
      <w:rFonts w:eastAsiaTheme="minorHAnsi"/>
      <w:lang w:eastAsia="en-US"/>
    </w:rPr>
  </w:style>
  <w:style w:type="paragraph" w:customStyle="1" w:styleId="D42C308046A54C7AA5BEC300B2E33095">
    <w:name w:val="D42C308046A54C7AA5BEC300B2E33095"/>
    <w:rsid w:val="00F52187"/>
    <w:pPr>
      <w:ind w:left="720"/>
      <w:contextualSpacing/>
    </w:pPr>
    <w:rPr>
      <w:rFonts w:eastAsiaTheme="minorHAnsi"/>
      <w:lang w:eastAsia="en-US"/>
    </w:rPr>
  </w:style>
  <w:style w:type="paragraph" w:customStyle="1" w:styleId="D7986FCDD0B2456CA98F70EBD69FC01C21">
    <w:name w:val="D7986FCDD0B2456CA98F70EBD69FC01C21"/>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1">
    <w:name w:val="AFEF00B66174437CA002BFE01C05267521"/>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1">
    <w:name w:val="6EED25E138AD4EE7808545814BE778A021"/>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1">
    <w:name w:val="64FBB758D1C64B01BDCBF0BD5F9D2C4021"/>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1">
    <w:name w:val="7CDA9BF56EF247269CB55253822A6DDB21"/>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1">
    <w:name w:val="B74F76B969E54F6DB5F623B3B07ED51421"/>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1">
    <w:name w:val="7A812E8E514D44D6BD1994216DB4A46B21"/>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1">
    <w:name w:val="93AE8B80B8BD47A4B5F866269EAA367E21"/>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1">
    <w:name w:val="237532EF9A8C43F5854EBE5E2B9FEBFB21"/>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1">
    <w:name w:val="DBA95AC927D647AEA37FF970911F2FC121"/>
    <w:rsid w:val="00F52187"/>
    <w:pPr>
      <w:ind w:left="720"/>
      <w:contextualSpacing/>
    </w:pPr>
    <w:rPr>
      <w:rFonts w:eastAsiaTheme="minorHAnsi"/>
      <w:lang w:eastAsia="en-US"/>
    </w:rPr>
  </w:style>
  <w:style w:type="paragraph" w:customStyle="1" w:styleId="3516765D8DC64F75A38025817AEA915821">
    <w:name w:val="3516765D8DC64F75A38025817AEA915821"/>
    <w:rsid w:val="00F52187"/>
    <w:pPr>
      <w:ind w:left="720"/>
      <w:contextualSpacing/>
    </w:pPr>
    <w:rPr>
      <w:rFonts w:eastAsiaTheme="minorHAnsi"/>
      <w:lang w:eastAsia="en-US"/>
    </w:rPr>
  </w:style>
  <w:style w:type="paragraph" w:customStyle="1" w:styleId="8A9854DEEDE14994A30D5FF7034F286421">
    <w:name w:val="8A9854DEEDE14994A30D5FF7034F286421"/>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1">
    <w:name w:val="4268BCA6D61C435EAF0CC01417EA264F21"/>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1">
    <w:name w:val="DBAF2FBE77E24DAC9B35C68D7410A44321"/>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1">
    <w:name w:val="066F34305E36416A94951E0CE1F9798D21"/>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1">
    <w:name w:val="CEEC681C7F88499DAF1A1309031D09FA21"/>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1">
    <w:name w:val="9AA974047BE842A8904D0B28CC76A9B721"/>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1">
    <w:name w:val="346DA6F0876B4B18A9ADA9EDA4945B4A21"/>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1">
    <w:name w:val="253A704BBA48430C96A72429B021E72421"/>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1">
    <w:name w:val="D615EFC44F8145DE9EF0C3736B482AC621"/>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1">
    <w:name w:val="87EDF63D2E1140FD8546940C6FBD5C3621"/>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1">
    <w:name w:val="9D49B22706F8406791D6D3AF8C7DB1CE21"/>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1">
    <w:name w:val="5AAF7A32FEB946818A72FBE937138CF821"/>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1">
    <w:name w:val="4B47D5D1BB02455E9F763ACCE1F6202521"/>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1">
    <w:name w:val="E4D1E52B53D54112A2BD05BD0DEE4CC621"/>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1">
    <w:name w:val="64A1F5170E4742259F9E4D822092C94B21"/>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1">
    <w:name w:val="46BE358AC8DE4897A18709FF50ADE7CF21"/>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1">
    <w:name w:val="1FF2D3B1BFF5464898E97B9CE2B556AF21"/>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1">
    <w:name w:val="30C965E5261F493A8E9AA0675D8390D921"/>
    <w:rsid w:val="00F52187"/>
    <w:rPr>
      <w:rFonts w:eastAsiaTheme="minorHAnsi"/>
      <w:lang w:eastAsia="en-US"/>
    </w:rPr>
  </w:style>
  <w:style w:type="paragraph" w:customStyle="1" w:styleId="98DC198C11494A1C8EAF9E65A23A49E124">
    <w:name w:val="98DC198C11494A1C8EAF9E65A23A49E124"/>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6">
    <w:name w:val="C2D71DF2045748AABCBD3CD5F81676DE26"/>
    <w:rsid w:val="00F52187"/>
    <w:rPr>
      <w:rFonts w:eastAsiaTheme="minorHAnsi"/>
      <w:lang w:eastAsia="en-US"/>
    </w:rPr>
  </w:style>
  <w:style w:type="paragraph" w:customStyle="1" w:styleId="45185383E9324FBFB8BC31F74677A12326">
    <w:name w:val="45185383E9324FBFB8BC31F74677A12326"/>
    <w:rsid w:val="00F52187"/>
    <w:rPr>
      <w:rFonts w:eastAsiaTheme="minorHAnsi"/>
      <w:lang w:eastAsia="en-US"/>
    </w:rPr>
  </w:style>
  <w:style w:type="paragraph" w:customStyle="1" w:styleId="7D91BD650B4C4813A4E3933AEB7C849123">
    <w:name w:val="7D91BD650B4C4813A4E3933AEB7C849123"/>
    <w:rsid w:val="00F52187"/>
    <w:rPr>
      <w:rFonts w:eastAsiaTheme="minorHAnsi"/>
      <w:lang w:eastAsia="en-US"/>
    </w:rPr>
  </w:style>
  <w:style w:type="paragraph" w:customStyle="1" w:styleId="8BBE77C8905C472D81812228585F281C23">
    <w:name w:val="8BBE77C8905C472D81812228585F281C23"/>
    <w:rsid w:val="00F52187"/>
    <w:rPr>
      <w:rFonts w:eastAsiaTheme="minorHAnsi"/>
      <w:lang w:eastAsia="en-US"/>
    </w:rPr>
  </w:style>
  <w:style w:type="paragraph" w:customStyle="1" w:styleId="B180C7E05D44477F8A103F1EF6558C5D17">
    <w:name w:val="B180C7E05D44477F8A103F1EF6558C5D17"/>
    <w:rsid w:val="00F52187"/>
    <w:pPr>
      <w:ind w:left="720"/>
      <w:contextualSpacing/>
    </w:pPr>
    <w:rPr>
      <w:rFonts w:eastAsiaTheme="minorHAnsi"/>
      <w:lang w:eastAsia="en-US"/>
    </w:rPr>
  </w:style>
  <w:style w:type="paragraph" w:customStyle="1" w:styleId="346595D19CED4548B86CE20C0F421C0717">
    <w:name w:val="346595D19CED4548B86CE20C0F421C0717"/>
    <w:rsid w:val="00F52187"/>
    <w:pPr>
      <w:ind w:left="720"/>
      <w:contextualSpacing/>
    </w:pPr>
    <w:rPr>
      <w:rFonts w:eastAsiaTheme="minorHAnsi"/>
      <w:lang w:eastAsia="en-US"/>
    </w:rPr>
  </w:style>
  <w:style w:type="paragraph" w:customStyle="1" w:styleId="75276D2C4312472295341F677380248814">
    <w:name w:val="75276D2C4312472295341F677380248814"/>
    <w:rsid w:val="00F52187"/>
    <w:pPr>
      <w:ind w:left="720"/>
      <w:contextualSpacing/>
    </w:pPr>
    <w:rPr>
      <w:rFonts w:eastAsiaTheme="minorHAnsi"/>
      <w:lang w:eastAsia="en-US"/>
    </w:rPr>
  </w:style>
  <w:style w:type="paragraph" w:customStyle="1" w:styleId="4A9E1CA178E54170B245269367AB000922">
    <w:name w:val="4A9E1CA178E54170B245269367AB000922"/>
    <w:rsid w:val="00F52187"/>
    <w:pPr>
      <w:ind w:left="720"/>
      <w:contextualSpacing/>
    </w:pPr>
    <w:rPr>
      <w:rFonts w:eastAsiaTheme="minorHAnsi"/>
      <w:lang w:eastAsia="en-US"/>
    </w:rPr>
  </w:style>
  <w:style w:type="paragraph" w:customStyle="1" w:styleId="742131C202F042B2B003E201B357080222">
    <w:name w:val="742131C202F042B2B003E201B357080222"/>
    <w:rsid w:val="00F52187"/>
    <w:pPr>
      <w:ind w:left="720"/>
      <w:contextualSpacing/>
    </w:pPr>
    <w:rPr>
      <w:rFonts w:eastAsiaTheme="minorHAnsi"/>
      <w:lang w:eastAsia="en-US"/>
    </w:rPr>
  </w:style>
  <w:style w:type="paragraph" w:customStyle="1" w:styleId="8599E4CC0D7442739B63207DE0E777AC22">
    <w:name w:val="8599E4CC0D7442739B63207DE0E777AC22"/>
    <w:rsid w:val="00F52187"/>
    <w:pPr>
      <w:ind w:left="720"/>
      <w:contextualSpacing/>
    </w:pPr>
    <w:rPr>
      <w:rFonts w:eastAsiaTheme="minorHAnsi"/>
      <w:lang w:eastAsia="en-US"/>
    </w:rPr>
  </w:style>
  <w:style w:type="paragraph" w:customStyle="1" w:styleId="898B4E617BAD479EB09A9C85D84568732">
    <w:name w:val="898B4E617BAD479EB09A9C85D84568732"/>
    <w:rsid w:val="00F52187"/>
    <w:pPr>
      <w:ind w:left="720"/>
      <w:contextualSpacing/>
    </w:pPr>
    <w:rPr>
      <w:rFonts w:eastAsiaTheme="minorHAnsi"/>
      <w:lang w:eastAsia="en-US"/>
    </w:rPr>
  </w:style>
  <w:style w:type="paragraph" w:customStyle="1" w:styleId="5503AEB005574818A154C854CD7955ED1">
    <w:name w:val="5503AEB005574818A154C854CD7955ED1"/>
    <w:rsid w:val="00F52187"/>
    <w:pPr>
      <w:ind w:left="720"/>
      <w:contextualSpacing/>
    </w:pPr>
    <w:rPr>
      <w:rFonts w:eastAsiaTheme="minorHAnsi"/>
      <w:lang w:eastAsia="en-US"/>
    </w:rPr>
  </w:style>
  <w:style w:type="paragraph" w:customStyle="1" w:styleId="D42C308046A54C7AA5BEC300B2E330951">
    <w:name w:val="D42C308046A54C7AA5BEC300B2E330951"/>
    <w:rsid w:val="00F52187"/>
    <w:pPr>
      <w:ind w:left="720"/>
      <w:contextualSpacing/>
    </w:pPr>
    <w:rPr>
      <w:rFonts w:eastAsiaTheme="minorHAnsi"/>
      <w:lang w:eastAsia="en-US"/>
    </w:rPr>
  </w:style>
  <w:style w:type="paragraph" w:customStyle="1" w:styleId="D7986FCDD0B2456CA98F70EBD69FC01C22">
    <w:name w:val="D7986FCDD0B2456CA98F70EBD69FC01C22"/>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2">
    <w:name w:val="AFEF00B66174437CA002BFE01C05267522"/>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2">
    <w:name w:val="6EED25E138AD4EE7808545814BE778A022"/>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2">
    <w:name w:val="64FBB758D1C64B01BDCBF0BD5F9D2C4022"/>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2">
    <w:name w:val="7CDA9BF56EF247269CB55253822A6DDB22"/>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2">
    <w:name w:val="B74F76B969E54F6DB5F623B3B07ED51422"/>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2">
    <w:name w:val="7A812E8E514D44D6BD1994216DB4A46B22"/>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2">
    <w:name w:val="93AE8B80B8BD47A4B5F866269EAA367E22"/>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2">
    <w:name w:val="237532EF9A8C43F5854EBE5E2B9FEBFB22"/>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2">
    <w:name w:val="DBA95AC927D647AEA37FF970911F2FC122"/>
    <w:rsid w:val="00F52187"/>
    <w:pPr>
      <w:ind w:left="720"/>
      <w:contextualSpacing/>
    </w:pPr>
    <w:rPr>
      <w:rFonts w:eastAsiaTheme="minorHAnsi"/>
      <w:lang w:eastAsia="en-US"/>
    </w:rPr>
  </w:style>
  <w:style w:type="paragraph" w:customStyle="1" w:styleId="3516765D8DC64F75A38025817AEA915822">
    <w:name w:val="3516765D8DC64F75A38025817AEA915822"/>
    <w:rsid w:val="00F52187"/>
    <w:pPr>
      <w:ind w:left="720"/>
      <w:contextualSpacing/>
    </w:pPr>
    <w:rPr>
      <w:rFonts w:eastAsiaTheme="minorHAnsi"/>
      <w:lang w:eastAsia="en-US"/>
    </w:rPr>
  </w:style>
  <w:style w:type="paragraph" w:customStyle="1" w:styleId="8A9854DEEDE14994A30D5FF7034F286422">
    <w:name w:val="8A9854DEEDE14994A30D5FF7034F286422"/>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2">
    <w:name w:val="4268BCA6D61C435EAF0CC01417EA264F22"/>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2">
    <w:name w:val="DBAF2FBE77E24DAC9B35C68D7410A44322"/>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2">
    <w:name w:val="066F34305E36416A94951E0CE1F9798D22"/>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2">
    <w:name w:val="CEEC681C7F88499DAF1A1309031D09FA22"/>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2">
    <w:name w:val="9AA974047BE842A8904D0B28CC76A9B722"/>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2">
    <w:name w:val="346DA6F0876B4B18A9ADA9EDA4945B4A22"/>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2">
    <w:name w:val="253A704BBA48430C96A72429B021E72422"/>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2">
    <w:name w:val="D615EFC44F8145DE9EF0C3736B482AC622"/>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2">
    <w:name w:val="87EDF63D2E1140FD8546940C6FBD5C3622"/>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2">
    <w:name w:val="9D49B22706F8406791D6D3AF8C7DB1CE22"/>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2">
    <w:name w:val="5AAF7A32FEB946818A72FBE937138CF822"/>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2">
    <w:name w:val="4B47D5D1BB02455E9F763ACCE1F6202522"/>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2">
    <w:name w:val="E4D1E52B53D54112A2BD05BD0DEE4CC622"/>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2">
    <w:name w:val="64A1F5170E4742259F9E4D822092C94B22"/>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2">
    <w:name w:val="46BE358AC8DE4897A18709FF50ADE7CF22"/>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2">
    <w:name w:val="1FF2D3B1BFF5464898E97B9CE2B556AF22"/>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2">
    <w:name w:val="30C965E5261F493A8E9AA0675D8390D922"/>
    <w:rsid w:val="00F52187"/>
    <w:rPr>
      <w:rFonts w:eastAsiaTheme="minorHAnsi"/>
      <w:lang w:eastAsia="en-US"/>
    </w:rPr>
  </w:style>
  <w:style w:type="paragraph" w:customStyle="1" w:styleId="98DC198C11494A1C8EAF9E65A23A49E125">
    <w:name w:val="98DC198C11494A1C8EAF9E65A23A49E125"/>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7">
    <w:name w:val="C2D71DF2045748AABCBD3CD5F81676DE27"/>
    <w:rsid w:val="00F52187"/>
    <w:rPr>
      <w:rFonts w:eastAsiaTheme="minorHAnsi"/>
      <w:lang w:eastAsia="en-US"/>
    </w:rPr>
  </w:style>
  <w:style w:type="paragraph" w:customStyle="1" w:styleId="45185383E9324FBFB8BC31F74677A12327">
    <w:name w:val="45185383E9324FBFB8BC31F74677A12327"/>
    <w:rsid w:val="00F52187"/>
    <w:rPr>
      <w:rFonts w:eastAsiaTheme="minorHAnsi"/>
      <w:lang w:eastAsia="en-US"/>
    </w:rPr>
  </w:style>
  <w:style w:type="paragraph" w:customStyle="1" w:styleId="7D91BD650B4C4813A4E3933AEB7C849124">
    <w:name w:val="7D91BD650B4C4813A4E3933AEB7C849124"/>
    <w:rsid w:val="00F52187"/>
    <w:rPr>
      <w:rFonts w:eastAsiaTheme="minorHAnsi"/>
      <w:lang w:eastAsia="en-US"/>
    </w:rPr>
  </w:style>
  <w:style w:type="paragraph" w:customStyle="1" w:styleId="8BBE77C8905C472D81812228585F281C24">
    <w:name w:val="8BBE77C8905C472D81812228585F281C24"/>
    <w:rsid w:val="00F52187"/>
    <w:rPr>
      <w:rFonts w:eastAsiaTheme="minorHAnsi"/>
      <w:lang w:eastAsia="en-US"/>
    </w:rPr>
  </w:style>
  <w:style w:type="paragraph" w:customStyle="1" w:styleId="A823E5C3CF914E22939B2EF8FADD0030">
    <w:name w:val="A823E5C3CF914E22939B2EF8FADD0030"/>
    <w:rsid w:val="00F52187"/>
    <w:rPr>
      <w:rFonts w:eastAsiaTheme="minorHAnsi"/>
      <w:lang w:eastAsia="en-US"/>
    </w:rPr>
  </w:style>
  <w:style w:type="paragraph" w:customStyle="1" w:styleId="B180C7E05D44477F8A103F1EF6558C5D18">
    <w:name w:val="B180C7E05D44477F8A103F1EF6558C5D18"/>
    <w:rsid w:val="00F52187"/>
    <w:pPr>
      <w:ind w:left="720"/>
      <w:contextualSpacing/>
    </w:pPr>
    <w:rPr>
      <w:rFonts w:eastAsiaTheme="minorHAnsi"/>
      <w:lang w:eastAsia="en-US"/>
    </w:rPr>
  </w:style>
  <w:style w:type="paragraph" w:customStyle="1" w:styleId="346595D19CED4548B86CE20C0F421C0718">
    <w:name w:val="346595D19CED4548B86CE20C0F421C0718"/>
    <w:rsid w:val="00F52187"/>
    <w:pPr>
      <w:ind w:left="720"/>
      <w:contextualSpacing/>
    </w:pPr>
    <w:rPr>
      <w:rFonts w:eastAsiaTheme="minorHAnsi"/>
      <w:lang w:eastAsia="en-US"/>
    </w:rPr>
  </w:style>
  <w:style w:type="paragraph" w:customStyle="1" w:styleId="75276D2C4312472295341F677380248815">
    <w:name w:val="75276D2C4312472295341F677380248815"/>
    <w:rsid w:val="00F52187"/>
    <w:pPr>
      <w:ind w:left="720"/>
      <w:contextualSpacing/>
    </w:pPr>
    <w:rPr>
      <w:rFonts w:eastAsiaTheme="minorHAnsi"/>
      <w:lang w:eastAsia="en-US"/>
    </w:rPr>
  </w:style>
  <w:style w:type="paragraph" w:customStyle="1" w:styleId="4A9E1CA178E54170B245269367AB000923">
    <w:name w:val="4A9E1CA178E54170B245269367AB000923"/>
    <w:rsid w:val="00F52187"/>
    <w:pPr>
      <w:ind w:left="720"/>
      <w:contextualSpacing/>
    </w:pPr>
    <w:rPr>
      <w:rFonts w:eastAsiaTheme="minorHAnsi"/>
      <w:lang w:eastAsia="en-US"/>
    </w:rPr>
  </w:style>
  <w:style w:type="paragraph" w:customStyle="1" w:styleId="742131C202F042B2B003E201B357080223">
    <w:name w:val="742131C202F042B2B003E201B357080223"/>
    <w:rsid w:val="00F52187"/>
    <w:pPr>
      <w:ind w:left="720"/>
      <w:contextualSpacing/>
    </w:pPr>
    <w:rPr>
      <w:rFonts w:eastAsiaTheme="minorHAnsi"/>
      <w:lang w:eastAsia="en-US"/>
    </w:rPr>
  </w:style>
  <w:style w:type="paragraph" w:customStyle="1" w:styleId="8599E4CC0D7442739B63207DE0E777AC23">
    <w:name w:val="8599E4CC0D7442739B63207DE0E777AC23"/>
    <w:rsid w:val="00F52187"/>
    <w:pPr>
      <w:ind w:left="720"/>
      <w:contextualSpacing/>
    </w:pPr>
    <w:rPr>
      <w:rFonts w:eastAsiaTheme="minorHAnsi"/>
      <w:lang w:eastAsia="en-US"/>
    </w:rPr>
  </w:style>
  <w:style w:type="paragraph" w:customStyle="1" w:styleId="898B4E617BAD479EB09A9C85D84568733">
    <w:name w:val="898B4E617BAD479EB09A9C85D84568733"/>
    <w:rsid w:val="00F52187"/>
    <w:pPr>
      <w:ind w:left="720"/>
      <w:contextualSpacing/>
    </w:pPr>
    <w:rPr>
      <w:rFonts w:eastAsiaTheme="minorHAnsi"/>
      <w:lang w:eastAsia="en-US"/>
    </w:rPr>
  </w:style>
  <w:style w:type="paragraph" w:customStyle="1" w:styleId="5503AEB005574818A154C854CD7955ED2">
    <w:name w:val="5503AEB005574818A154C854CD7955ED2"/>
    <w:rsid w:val="00F52187"/>
    <w:pPr>
      <w:ind w:left="720"/>
      <w:contextualSpacing/>
    </w:pPr>
    <w:rPr>
      <w:rFonts w:eastAsiaTheme="minorHAnsi"/>
      <w:lang w:eastAsia="en-US"/>
    </w:rPr>
  </w:style>
  <w:style w:type="paragraph" w:customStyle="1" w:styleId="D42C308046A54C7AA5BEC300B2E330952">
    <w:name w:val="D42C308046A54C7AA5BEC300B2E330952"/>
    <w:rsid w:val="00F52187"/>
    <w:pPr>
      <w:ind w:left="720"/>
      <w:contextualSpacing/>
    </w:pPr>
    <w:rPr>
      <w:rFonts w:eastAsiaTheme="minorHAnsi"/>
      <w:lang w:eastAsia="en-US"/>
    </w:rPr>
  </w:style>
  <w:style w:type="paragraph" w:customStyle="1" w:styleId="D7986FCDD0B2456CA98F70EBD69FC01C23">
    <w:name w:val="D7986FCDD0B2456CA98F70EBD69FC01C23"/>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3">
    <w:name w:val="AFEF00B66174437CA002BFE01C05267523"/>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3">
    <w:name w:val="6EED25E138AD4EE7808545814BE778A023"/>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3">
    <w:name w:val="64FBB758D1C64B01BDCBF0BD5F9D2C4023"/>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3">
    <w:name w:val="7CDA9BF56EF247269CB55253822A6DDB23"/>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3">
    <w:name w:val="B74F76B969E54F6DB5F623B3B07ED51423"/>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3">
    <w:name w:val="7A812E8E514D44D6BD1994216DB4A46B23"/>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3">
    <w:name w:val="93AE8B80B8BD47A4B5F866269EAA367E23"/>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3">
    <w:name w:val="237532EF9A8C43F5854EBE5E2B9FEBFB23"/>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3">
    <w:name w:val="DBA95AC927D647AEA37FF970911F2FC123"/>
    <w:rsid w:val="00F52187"/>
    <w:pPr>
      <w:ind w:left="720"/>
      <w:contextualSpacing/>
    </w:pPr>
    <w:rPr>
      <w:rFonts w:eastAsiaTheme="minorHAnsi"/>
      <w:lang w:eastAsia="en-US"/>
    </w:rPr>
  </w:style>
  <w:style w:type="paragraph" w:customStyle="1" w:styleId="3516765D8DC64F75A38025817AEA915823">
    <w:name w:val="3516765D8DC64F75A38025817AEA915823"/>
    <w:rsid w:val="00F52187"/>
    <w:pPr>
      <w:ind w:left="720"/>
      <w:contextualSpacing/>
    </w:pPr>
    <w:rPr>
      <w:rFonts w:eastAsiaTheme="minorHAnsi"/>
      <w:lang w:eastAsia="en-US"/>
    </w:rPr>
  </w:style>
  <w:style w:type="paragraph" w:customStyle="1" w:styleId="8A9854DEEDE14994A30D5FF7034F286423">
    <w:name w:val="8A9854DEEDE14994A30D5FF7034F286423"/>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3">
    <w:name w:val="4268BCA6D61C435EAF0CC01417EA264F23"/>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3">
    <w:name w:val="DBAF2FBE77E24DAC9B35C68D7410A44323"/>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3">
    <w:name w:val="066F34305E36416A94951E0CE1F9798D23"/>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3">
    <w:name w:val="CEEC681C7F88499DAF1A1309031D09FA23"/>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3">
    <w:name w:val="9AA974047BE842A8904D0B28CC76A9B723"/>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3">
    <w:name w:val="346DA6F0876B4B18A9ADA9EDA4945B4A23"/>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3">
    <w:name w:val="253A704BBA48430C96A72429B021E72423"/>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3">
    <w:name w:val="D615EFC44F8145DE9EF0C3736B482AC623"/>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3">
    <w:name w:val="87EDF63D2E1140FD8546940C6FBD5C3623"/>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3">
    <w:name w:val="9D49B22706F8406791D6D3AF8C7DB1CE23"/>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3">
    <w:name w:val="5AAF7A32FEB946818A72FBE937138CF823"/>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3">
    <w:name w:val="4B47D5D1BB02455E9F763ACCE1F6202523"/>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3">
    <w:name w:val="E4D1E52B53D54112A2BD05BD0DEE4CC623"/>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3">
    <w:name w:val="64A1F5170E4742259F9E4D822092C94B23"/>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3">
    <w:name w:val="46BE358AC8DE4897A18709FF50ADE7CF23"/>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3">
    <w:name w:val="1FF2D3B1BFF5464898E97B9CE2B556AF23"/>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3">
    <w:name w:val="30C965E5261F493A8E9AA0675D8390D923"/>
    <w:rsid w:val="00F52187"/>
    <w:rPr>
      <w:rFonts w:eastAsiaTheme="minorHAnsi"/>
      <w:lang w:eastAsia="en-US"/>
    </w:rPr>
  </w:style>
  <w:style w:type="paragraph" w:customStyle="1" w:styleId="98DC198C11494A1C8EAF9E65A23A49E126">
    <w:name w:val="98DC198C11494A1C8EAF9E65A23A49E126"/>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8">
    <w:name w:val="C2D71DF2045748AABCBD3CD5F81676DE28"/>
    <w:rsid w:val="00F52187"/>
    <w:rPr>
      <w:rFonts w:eastAsiaTheme="minorHAnsi"/>
      <w:lang w:eastAsia="en-US"/>
    </w:rPr>
  </w:style>
  <w:style w:type="paragraph" w:customStyle="1" w:styleId="45185383E9324FBFB8BC31F74677A12328">
    <w:name w:val="45185383E9324FBFB8BC31F74677A12328"/>
    <w:rsid w:val="00F52187"/>
    <w:rPr>
      <w:rFonts w:eastAsiaTheme="minorHAnsi"/>
      <w:lang w:eastAsia="en-US"/>
    </w:rPr>
  </w:style>
  <w:style w:type="paragraph" w:customStyle="1" w:styleId="7D91BD650B4C4813A4E3933AEB7C849125">
    <w:name w:val="7D91BD650B4C4813A4E3933AEB7C849125"/>
    <w:rsid w:val="00F52187"/>
    <w:rPr>
      <w:rFonts w:eastAsiaTheme="minorHAnsi"/>
      <w:lang w:eastAsia="en-US"/>
    </w:rPr>
  </w:style>
  <w:style w:type="paragraph" w:customStyle="1" w:styleId="8BBE77C8905C472D81812228585F281C25">
    <w:name w:val="8BBE77C8905C472D81812228585F281C25"/>
    <w:rsid w:val="00F52187"/>
    <w:rPr>
      <w:rFonts w:eastAsiaTheme="minorHAnsi"/>
      <w:lang w:eastAsia="en-US"/>
    </w:rPr>
  </w:style>
  <w:style w:type="paragraph" w:customStyle="1" w:styleId="A823E5C3CF914E22939B2EF8FADD00301">
    <w:name w:val="A823E5C3CF914E22939B2EF8FADD00301"/>
    <w:rsid w:val="00F52187"/>
    <w:rPr>
      <w:rFonts w:eastAsiaTheme="minorHAnsi"/>
      <w:lang w:eastAsia="en-US"/>
    </w:rPr>
  </w:style>
  <w:style w:type="paragraph" w:customStyle="1" w:styleId="B180C7E05D44477F8A103F1EF6558C5D19">
    <w:name w:val="B180C7E05D44477F8A103F1EF6558C5D19"/>
    <w:rsid w:val="00F52187"/>
    <w:pPr>
      <w:ind w:left="720"/>
      <w:contextualSpacing/>
    </w:pPr>
    <w:rPr>
      <w:rFonts w:eastAsiaTheme="minorHAnsi"/>
      <w:lang w:eastAsia="en-US"/>
    </w:rPr>
  </w:style>
  <w:style w:type="paragraph" w:customStyle="1" w:styleId="346595D19CED4548B86CE20C0F421C0719">
    <w:name w:val="346595D19CED4548B86CE20C0F421C0719"/>
    <w:rsid w:val="00F52187"/>
    <w:pPr>
      <w:ind w:left="720"/>
      <w:contextualSpacing/>
    </w:pPr>
    <w:rPr>
      <w:rFonts w:eastAsiaTheme="minorHAnsi"/>
      <w:lang w:eastAsia="en-US"/>
    </w:rPr>
  </w:style>
  <w:style w:type="paragraph" w:customStyle="1" w:styleId="75276D2C4312472295341F677380248816">
    <w:name w:val="75276D2C4312472295341F677380248816"/>
    <w:rsid w:val="00F52187"/>
    <w:pPr>
      <w:ind w:left="720"/>
      <w:contextualSpacing/>
    </w:pPr>
    <w:rPr>
      <w:rFonts w:eastAsiaTheme="minorHAnsi"/>
      <w:lang w:eastAsia="en-US"/>
    </w:rPr>
  </w:style>
  <w:style w:type="paragraph" w:customStyle="1" w:styleId="4A9E1CA178E54170B245269367AB000924">
    <w:name w:val="4A9E1CA178E54170B245269367AB000924"/>
    <w:rsid w:val="00F52187"/>
    <w:pPr>
      <w:ind w:left="720"/>
      <w:contextualSpacing/>
    </w:pPr>
    <w:rPr>
      <w:rFonts w:eastAsiaTheme="minorHAnsi"/>
      <w:lang w:eastAsia="en-US"/>
    </w:rPr>
  </w:style>
  <w:style w:type="paragraph" w:customStyle="1" w:styleId="742131C202F042B2B003E201B357080224">
    <w:name w:val="742131C202F042B2B003E201B357080224"/>
    <w:rsid w:val="00F52187"/>
    <w:pPr>
      <w:ind w:left="720"/>
      <w:contextualSpacing/>
    </w:pPr>
    <w:rPr>
      <w:rFonts w:eastAsiaTheme="minorHAnsi"/>
      <w:lang w:eastAsia="en-US"/>
    </w:rPr>
  </w:style>
  <w:style w:type="paragraph" w:customStyle="1" w:styleId="8599E4CC0D7442739B63207DE0E777AC24">
    <w:name w:val="8599E4CC0D7442739B63207DE0E777AC24"/>
    <w:rsid w:val="00F52187"/>
    <w:pPr>
      <w:ind w:left="720"/>
      <w:contextualSpacing/>
    </w:pPr>
    <w:rPr>
      <w:rFonts w:eastAsiaTheme="minorHAnsi"/>
      <w:lang w:eastAsia="en-US"/>
    </w:rPr>
  </w:style>
  <w:style w:type="paragraph" w:customStyle="1" w:styleId="898B4E617BAD479EB09A9C85D84568734">
    <w:name w:val="898B4E617BAD479EB09A9C85D84568734"/>
    <w:rsid w:val="00F52187"/>
    <w:pPr>
      <w:ind w:left="720"/>
      <w:contextualSpacing/>
    </w:pPr>
    <w:rPr>
      <w:rFonts w:eastAsiaTheme="minorHAnsi"/>
      <w:lang w:eastAsia="en-US"/>
    </w:rPr>
  </w:style>
  <w:style w:type="paragraph" w:customStyle="1" w:styleId="5503AEB005574818A154C854CD7955ED3">
    <w:name w:val="5503AEB005574818A154C854CD7955ED3"/>
    <w:rsid w:val="00F52187"/>
    <w:pPr>
      <w:ind w:left="720"/>
      <w:contextualSpacing/>
    </w:pPr>
    <w:rPr>
      <w:rFonts w:eastAsiaTheme="minorHAnsi"/>
      <w:lang w:eastAsia="en-US"/>
    </w:rPr>
  </w:style>
  <w:style w:type="paragraph" w:customStyle="1" w:styleId="D42C308046A54C7AA5BEC300B2E330953">
    <w:name w:val="D42C308046A54C7AA5BEC300B2E330953"/>
    <w:rsid w:val="00F52187"/>
    <w:pPr>
      <w:ind w:left="720"/>
      <w:contextualSpacing/>
    </w:pPr>
    <w:rPr>
      <w:rFonts w:eastAsiaTheme="minorHAnsi"/>
      <w:lang w:eastAsia="en-US"/>
    </w:rPr>
  </w:style>
  <w:style w:type="paragraph" w:customStyle="1" w:styleId="D7986FCDD0B2456CA98F70EBD69FC01C24">
    <w:name w:val="D7986FCDD0B2456CA98F70EBD69FC01C24"/>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4">
    <w:name w:val="AFEF00B66174437CA002BFE01C05267524"/>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4">
    <w:name w:val="6EED25E138AD4EE7808545814BE778A024"/>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4">
    <w:name w:val="64FBB758D1C64B01BDCBF0BD5F9D2C4024"/>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4">
    <w:name w:val="7CDA9BF56EF247269CB55253822A6DDB24"/>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4">
    <w:name w:val="B74F76B969E54F6DB5F623B3B07ED51424"/>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4">
    <w:name w:val="7A812E8E514D44D6BD1994216DB4A46B24"/>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4">
    <w:name w:val="93AE8B80B8BD47A4B5F866269EAA367E24"/>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4">
    <w:name w:val="237532EF9A8C43F5854EBE5E2B9FEBFB24"/>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4">
    <w:name w:val="DBA95AC927D647AEA37FF970911F2FC124"/>
    <w:rsid w:val="00F52187"/>
    <w:pPr>
      <w:ind w:left="720"/>
      <w:contextualSpacing/>
    </w:pPr>
    <w:rPr>
      <w:rFonts w:eastAsiaTheme="minorHAnsi"/>
      <w:lang w:eastAsia="en-US"/>
    </w:rPr>
  </w:style>
  <w:style w:type="paragraph" w:customStyle="1" w:styleId="3516765D8DC64F75A38025817AEA915824">
    <w:name w:val="3516765D8DC64F75A38025817AEA915824"/>
    <w:rsid w:val="00F52187"/>
    <w:pPr>
      <w:ind w:left="720"/>
      <w:contextualSpacing/>
    </w:pPr>
    <w:rPr>
      <w:rFonts w:eastAsiaTheme="minorHAnsi"/>
      <w:lang w:eastAsia="en-US"/>
    </w:rPr>
  </w:style>
  <w:style w:type="paragraph" w:customStyle="1" w:styleId="8A9854DEEDE14994A30D5FF7034F286424">
    <w:name w:val="8A9854DEEDE14994A30D5FF7034F286424"/>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4">
    <w:name w:val="4268BCA6D61C435EAF0CC01417EA264F24"/>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4">
    <w:name w:val="DBAF2FBE77E24DAC9B35C68D7410A44324"/>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4">
    <w:name w:val="066F34305E36416A94951E0CE1F9798D24"/>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4">
    <w:name w:val="CEEC681C7F88499DAF1A1309031D09FA24"/>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4">
    <w:name w:val="9AA974047BE842A8904D0B28CC76A9B724"/>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4">
    <w:name w:val="346DA6F0876B4B18A9ADA9EDA4945B4A24"/>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4">
    <w:name w:val="253A704BBA48430C96A72429B021E72424"/>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4">
    <w:name w:val="D615EFC44F8145DE9EF0C3736B482AC624"/>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4">
    <w:name w:val="87EDF63D2E1140FD8546940C6FBD5C3624"/>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4">
    <w:name w:val="9D49B22706F8406791D6D3AF8C7DB1CE24"/>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4">
    <w:name w:val="5AAF7A32FEB946818A72FBE937138CF824"/>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4">
    <w:name w:val="4B47D5D1BB02455E9F763ACCE1F6202524"/>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4">
    <w:name w:val="E4D1E52B53D54112A2BD05BD0DEE4CC624"/>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4">
    <w:name w:val="64A1F5170E4742259F9E4D822092C94B24"/>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4">
    <w:name w:val="46BE358AC8DE4897A18709FF50ADE7CF24"/>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4">
    <w:name w:val="1FF2D3B1BFF5464898E97B9CE2B556AF24"/>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4">
    <w:name w:val="30C965E5261F493A8E9AA0675D8390D924"/>
    <w:rsid w:val="00F52187"/>
    <w:rPr>
      <w:rFonts w:eastAsiaTheme="minorHAnsi"/>
      <w:lang w:eastAsia="en-US"/>
    </w:rPr>
  </w:style>
  <w:style w:type="paragraph" w:customStyle="1" w:styleId="98DC198C11494A1C8EAF9E65A23A49E127">
    <w:name w:val="98DC198C11494A1C8EAF9E65A23A49E127"/>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9">
    <w:name w:val="C2D71DF2045748AABCBD3CD5F81676DE29"/>
    <w:rsid w:val="00F52187"/>
    <w:rPr>
      <w:rFonts w:eastAsiaTheme="minorHAnsi"/>
      <w:lang w:eastAsia="en-US"/>
    </w:rPr>
  </w:style>
  <w:style w:type="paragraph" w:customStyle="1" w:styleId="45185383E9324FBFB8BC31F74677A12329">
    <w:name w:val="45185383E9324FBFB8BC31F74677A12329"/>
    <w:rsid w:val="00F52187"/>
    <w:rPr>
      <w:rFonts w:eastAsiaTheme="minorHAnsi"/>
      <w:lang w:eastAsia="en-US"/>
    </w:rPr>
  </w:style>
  <w:style w:type="paragraph" w:customStyle="1" w:styleId="7D91BD650B4C4813A4E3933AEB7C849126">
    <w:name w:val="7D91BD650B4C4813A4E3933AEB7C849126"/>
    <w:rsid w:val="00F52187"/>
    <w:rPr>
      <w:rFonts w:eastAsiaTheme="minorHAnsi"/>
      <w:lang w:eastAsia="en-US"/>
    </w:rPr>
  </w:style>
  <w:style w:type="paragraph" w:customStyle="1" w:styleId="8BBE77C8905C472D81812228585F281C26">
    <w:name w:val="8BBE77C8905C472D81812228585F281C26"/>
    <w:rsid w:val="00F52187"/>
    <w:rPr>
      <w:rFonts w:eastAsiaTheme="minorHAnsi"/>
      <w:lang w:eastAsia="en-US"/>
    </w:rPr>
  </w:style>
  <w:style w:type="paragraph" w:customStyle="1" w:styleId="A823E5C3CF914E22939B2EF8FADD00302">
    <w:name w:val="A823E5C3CF914E22939B2EF8FADD00302"/>
    <w:rsid w:val="00F52187"/>
    <w:rPr>
      <w:rFonts w:eastAsiaTheme="minorHAnsi"/>
      <w:lang w:eastAsia="en-US"/>
    </w:rPr>
  </w:style>
  <w:style w:type="paragraph" w:customStyle="1" w:styleId="B180C7E05D44477F8A103F1EF6558C5D20">
    <w:name w:val="B180C7E05D44477F8A103F1EF6558C5D20"/>
    <w:rsid w:val="00F52187"/>
    <w:pPr>
      <w:ind w:left="720"/>
      <w:contextualSpacing/>
    </w:pPr>
    <w:rPr>
      <w:rFonts w:eastAsiaTheme="minorHAnsi"/>
      <w:lang w:eastAsia="en-US"/>
    </w:rPr>
  </w:style>
  <w:style w:type="paragraph" w:customStyle="1" w:styleId="346595D19CED4548B86CE20C0F421C0720">
    <w:name w:val="346595D19CED4548B86CE20C0F421C0720"/>
    <w:rsid w:val="00F52187"/>
    <w:pPr>
      <w:ind w:left="720"/>
      <w:contextualSpacing/>
    </w:pPr>
    <w:rPr>
      <w:rFonts w:eastAsiaTheme="minorHAnsi"/>
      <w:lang w:eastAsia="en-US"/>
    </w:rPr>
  </w:style>
  <w:style w:type="paragraph" w:customStyle="1" w:styleId="75276D2C4312472295341F677380248817">
    <w:name w:val="75276D2C4312472295341F677380248817"/>
    <w:rsid w:val="00F52187"/>
    <w:pPr>
      <w:ind w:left="720"/>
      <w:contextualSpacing/>
    </w:pPr>
    <w:rPr>
      <w:rFonts w:eastAsiaTheme="minorHAnsi"/>
      <w:lang w:eastAsia="en-US"/>
    </w:rPr>
  </w:style>
  <w:style w:type="paragraph" w:customStyle="1" w:styleId="4A9E1CA178E54170B245269367AB000925">
    <w:name w:val="4A9E1CA178E54170B245269367AB000925"/>
    <w:rsid w:val="00F52187"/>
    <w:pPr>
      <w:ind w:left="720"/>
      <w:contextualSpacing/>
    </w:pPr>
    <w:rPr>
      <w:rFonts w:eastAsiaTheme="minorHAnsi"/>
      <w:lang w:eastAsia="en-US"/>
    </w:rPr>
  </w:style>
  <w:style w:type="paragraph" w:customStyle="1" w:styleId="742131C202F042B2B003E201B357080225">
    <w:name w:val="742131C202F042B2B003E201B357080225"/>
    <w:rsid w:val="00F52187"/>
    <w:pPr>
      <w:ind w:left="720"/>
      <w:contextualSpacing/>
    </w:pPr>
    <w:rPr>
      <w:rFonts w:eastAsiaTheme="minorHAnsi"/>
      <w:lang w:eastAsia="en-US"/>
    </w:rPr>
  </w:style>
  <w:style w:type="paragraph" w:customStyle="1" w:styleId="8599E4CC0D7442739B63207DE0E777AC25">
    <w:name w:val="8599E4CC0D7442739B63207DE0E777AC25"/>
    <w:rsid w:val="00F52187"/>
    <w:pPr>
      <w:ind w:left="720"/>
      <w:contextualSpacing/>
    </w:pPr>
    <w:rPr>
      <w:rFonts w:eastAsiaTheme="minorHAnsi"/>
      <w:lang w:eastAsia="en-US"/>
    </w:rPr>
  </w:style>
  <w:style w:type="paragraph" w:customStyle="1" w:styleId="898B4E617BAD479EB09A9C85D84568735">
    <w:name w:val="898B4E617BAD479EB09A9C85D84568735"/>
    <w:rsid w:val="00F52187"/>
    <w:pPr>
      <w:ind w:left="720"/>
      <w:contextualSpacing/>
    </w:pPr>
    <w:rPr>
      <w:rFonts w:eastAsiaTheme="minorHAnsi"/>
      <w:lang w:eastAsia="en-US"/>
    </w:rPr>
  </w:style>
  <w:style w:type="paragraph" w:customStyle="1" w:styleId="5503AEB005574818A154C854CD7955ED4">
    <w:name w:val="5503AEB005574818A154C854CD7955ED4"/>
    <w:rsid w:val="00F52187"/>
    <w:pPr>
      <w:ind w:left="720"/>
      <w:contextualSpacing/>
    </w:pPr>
    <w:rPr>
      <w:rFonts w:eastAsiaTheme="minorHAnsi"/>
      <w:lang w:eastAsia="en-US"/>
    </w:rPr>
  </w:style>
  <w:style w:type="paragraph" w:customStyle="1" w:styleId="D42C308046A54C7AA5BEC300B2E330954">
    <w:name w:val="D42C308046A54C7AA5BEC300B2E330954"/>
    <w:rsid w:val="00F52187"/>
    <w:pPr>
      <w:ind w:left="720"/>
      <w:contextualSpacing/>
    </w:pPr>
    <w:rPr>
      <w:rFonts w:eastAsiaTheme="minorHAnsi"/>
      <w:lang w:eastAsia="en-US"/>
    </w:rPr>
  </w:style>
  <w:style w:type="paragraph" w:customStyle="1" w:styleId="D7986FCDD0B2456CA98F70EBD69FC01C25">
    <w:name w:val="D7986FCDD0B2456CA98F70EBD69FC01C25"/>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5">
    <w:name w:val="AFEF00B66174437CA002BFE01C05267525"/>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5">
    <w:name w:val="6EED25E138AD4EE7808545814BE778A025"/>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5">
    <w:name w:val="64FBB758D1C64B01BDCBF0BD5F9D2C4025"/>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5">
    <w:name w:val="7CDA9BF56EF247269CB55253822A6DDB25"/>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5">
    <w:name w:val="B74F76B969E54F6DB5F623B3B07ED51425"/>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5">
    <w:name w:val="7A812E8E514D44D6BD1994216DB4A46B25"/>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5">
    <w:name w:val="93AE8B80B8BD47A4B5F866269EAA367E25"/>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5">
    <w:name w:val="237532EF9A8C43F5854EBE5E2B9FEBFB25"/>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5">
    <w:name w:val="DBA95AC927D647AEA37FF970911F2FC125"/>
    <w:rsid w:val="00F52187"/>
    <w:pPr>
      <w:ind w:left="720"/>
      <w:contextualSpacing/>
    </w:pPr>
    <w:rPr>
      <w:rFonts w:eastAsiaTheme="minorHAnsi"/>
      <w:lang w:eastAsia="en-US"/>
    </w:rPr>
  </w:style>
  <w:style w:type="paragraph" w:customStyle="1" w:styleId="3516765D8DC64F75A38025817AEA915825">
    <w:name w:val="3516765D8DC64F75A38025817AEA915825"/>
    <w:rsid w:val="00F52187"/>
    <w:pPr>
      <w:ind w:left="720"/>
      <w:contextualSpacing/>
    </w:pPr>
    <w:rPr>
      <w:rFonts w:eastAsiaTheme="minorHAnsi"/>
      <w:lang w:eastAsia="en-US"/>
    </w:rPr>
  </w:style>
  <w:style w:type="paragraph" w:customStyle="1" w:styleId="8A9854DEEDE14994A30D5FF7034F286425">
    <w:name w:val="8A9854DEEDE14994A30D5FF7034F286425"/>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5">
    <w:name w:val="4268BCA6D61C435EAF0CC01417EA264F25"/>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5">
    <w:name w:val="DBAF2FBE77E24DAC9B35C68D7410A44325"/>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5">
    <w:name w:val="066F34305E36416A94951E0CE1F9798D25"/>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5">
    <w:name w:val="CEEC681C7F88499DAF1A1309031D09FA25"/>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5">
    <w:name w:val="9AA974047BE842A8904D0B28CC76A9B725"/>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5">
    <w:name w:val="346DA6F0876B4B18A9ADA9EDA4945B4A25"/>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5">
    <w:name w:val="253A704BBA48430C96A72429B021E72425"/>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5">
    <w:name w:val="D615EFC44F8145DE9EF0C3736B482AC625"/>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5">
    <w:name w:val="87EDF63D2E1140FD8546940C6FBD5C3625"/>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5">
    <w:name w:val="9D49B22706F8406791D6D3AF8C7DB1CE25"/>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5">
    <w:name w:val="5AAF7A32FEB946818A72FBE937138CF825"/>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5">
    <w:name w:val="4B47D5D1BB02455E9F763ACCE1F6202525"/>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5">
    <w:name w:val="E4D1E52B53D54112A2BD05BD0DEE4CC625"/>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5">
    <w:name w:val="64A1F5170E4742259F9E4D822092C94B25"/>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5">
    <w:name w:val="46BE358AC8DE4897A18709FF50ADE7CF25"/>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5">
    <w:name w:val="1FF2D3B1BFF5464898E97B9CE2B556AF25"/>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5">
    <w:name w:val="30C965E5261F493A8E9AA0675D8390D925"/>
    <w:rsid w:val="00F52187"/>
    <w:rPr>
      <w:rFonts w:eastAsiaTheme="minorHAnsi"/>
      <w:lang w:eastAsia="en-US"/>
    </w:rPr>
  </w:style>
  <w:style w:type="paragraph" w:customStyle="1" w:styleId="98DC198C11494A1C8EAF9E65A23A49E128">
    <w:name w:val="98DC198C11494A1C8EAF9E65A23A49E128"/>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30">
    <w:name w:val="C2D71DF2045748AABCBD3CD5F81676DE30"/>
    <w:rsid w:val="00F52187"/>
    <w:rPr>
      <w:rFonts w:eastAsiaTheme="minorHAnsi"/>
      <w:lang w:eastAsia="en-US"/>
    </w:rPr>
  </w:style>
  <w:style w:type="paragraph" w:customStyle="1" w:styleId="45185383E9324FBFB8BC31F74677A12330">
    <w:name w:val="45185383E9324FBFB8BC31F74677A12330"/>
    <w:rsid w:val="00F52187"/>
    <w:rPr>
      <w:rFonts w:eastAsiaTheme="minorHAnsi"/>
      <w:lang w:eastAsia="en-US"/>
    </w:rPr>
  </w:style>
  <w:style w:type="paragraph" w:customStyle="1" w:styleId="7D91BD650B4C4813A4E3933AEB7C849127">
    <w:name w:val="7D91BD650B4C4813A4E3933AEB7C849127"/>
    <w:rsid w:val="00F52187"/>
    <w:rPr>
      <w:rFonts w:eastAsiaTheme="minorHAnsi"/>
      <w:lang w:eastAsia="en-US"/>
    </w:rPr>
  </w:style>
  <w:style w:type="paragraph" w:customStyle="1" w:styleId="8BBE77C8905C472D81812228585F281C27">
    <w:name w:val="8BBE77C8905C472D81812228585F281C27"/>
    <w:rsid w:val="00F52187"/>
    <w:rPr>
      <w:rFonts w:eastAsiaTheme="minorHAnsi"/>
      <w:lang w:eastAsia="en-US"/>
    </w:rPr>
  </w:style>
  <w:style w:type="paragraph" w:customStyle="1" w:styleId="A823E5C3CF914E22939B2EF8FADD00303">
    <w:name w:val="A823E5C3CF914E22939B2EF8FADD00303"/>
    <w:rsid w:val="00F52187"/>
    <w:rPr>
      <w:rFonts w:eastAsiaTheme="minorHAnsi"/>
      <w:lang w:eastAsia="en-US"/>
    </w:rPr>
  </w:style>
  <w:style w:type="paragraph" w:customStyle="1" w:styleId="B180C7E05D44477F8A103F1EF6558C5D21">
    <w:name w:val="B180C7E05D44477F8A103F1EF6558C5D21"/>
    <w:rsid w:val="00F52187"/>
    <w:pPr>
      <w:ind w:left="720"/>
      <w:contextualSpacing/>
    </w:pPr>
    <w:rPr>
      <w:rFonts w:eastAsiaTheme="minorHAnsi"/>
      <w:lang w:eastAsia="en-US"/>
    </w:rPr>
  </w:style>
  <w:style w:type="paragraph" w:customStyle="1" w:styleId="346595D19CED4548B86CE20C0F421C0721">
    <w:name w:val="346595D19CED4548B86CE20C0F421C0721"/>
    <w:rsid w:val="00F52187"/>
    <w:pPr>
      <w:ind w:left="720"/>
      <w:contextualSpacing/>
    </w:pPr>
    <w:rPr>
      <w:rFonts w:eastAsiaTheme="minorHAnsi"/>
      <w:lang w:eastAsia="en-US"/>
    </w:rPr>
  </w:style>
  <w:style w:type="paragraph" w:customStyle="1" w:styleId="75276D2C4312472295341F677380248818">
    <w:name w:val="75276D2C4312472295341F677380248818"/>
    <w:rsid w:val="00F52187"/>
    <w:pPr>
      <w:ind w:left="720"/>
      <w:contextualSpacing/>
    </w:pPr>
    <w:rPr>
      <w:rFonts w:eastAsiaTheme="minorHAnsi"/>
      <w:lang w:eastAsia="en-US"/>
    </w:rPr>
  </w:style>
  <w:style w:type="paragraph" w:customStyle="1" w:styleId="4A9E1CA178E54170B245269367AB000926">
    <w:name w:val="4A9E1CA178E54170B245269367AB000926"/>
    <w:rsid w:val="00F52187"/>
    <w:pPr>
      <w:ind w:left="720"/>
      <w:contextualSpacing/>
    </w:pPr>
    <w:rPr>
      <w:rFonts w:eastAsiaTheme="minorHAnsi"/>
      <w:lang w:eastAsia="en-US"/>
    </w:rPr>
  </w:style>
  <w:style w:type="paragraph" w:customStyle="1" w:styleId="742131C202F042B2B003E201B357080226">
    <w:name w:val="742131C202F042B2B003E201B357080226"/>
    <w:rsid w:val="00F52187"/>
    <w:pPr>
      <w:ind w:left="720"/>
      <w:contextualSpacing/>
    </w:pPr>
    <w:rPr>
      <w:rFonts w:eastAsiaTheme="minorHAnsi"/>
      <w:lang w:eastAsia="en-US"/>
    </w:rPr>
  </w:style>
  <w:style w:type="paragraph" w:customStyle="1" w:styleId="8599E4CC0D7442739B63207DE0E777AC26">
    <w:name w:val="8599E4CC0D7442739B63207DE0E777AC26"/>
    <w:rsid w:val="00F52187"/>
    <w:pPr>
      <w:ind w:left="720"/>
      <w:contextualSpacing/>
    </w:pPr>
    <w:rPr>
      <w:rFonts w:eastAsiaTheme="minorHAnsi"/>
      <w:lang w:eastAsia="en-US"/>
    </w:rPr>
  </w:style>
  <w:style w:type="paragraph" w:customStyle="1" w:styleId="898B4E617BAD479EB09A9C85D84568736">
    <w:name w:val="898B4E617BAD479EB09A9C85D84568736"/>
    <w:rsid w:val="00F52187"/>
    <w:pPr>
      <w:ind w:left="720"/>
      <w:contextualSpacing/>
    </w:pPr>
    <w:rPr>
      <w:rFonts w:eastAsiaTheme="minorHAnsi"/>
      <w:lang w:eastAsia="en-US"/>
    </w:rPr>
  </w:style>
  <w:style w:type="paragraph" w:customStyle="1" w:styleId="5503AEB005574818A154C854CD7955ED5">
    <w:name w:val="5503AEB005574818A154C854CD7955ED5"/>
    <w:rsid w:val="00F52187"/>
    <w:pPr>
      <w:ind w:left="720"/>
      <w:contextualSpacing/>
    </w:pPr>
    <w:rPr>
      <w:rFonts w:eastAsiaTheme="minorHAnsi"/>
      <w:lang w:eastAsia="en-US"/>
    </w:rPr>
  </w:style>
  <w:style w:type="paragraph" w:customStyle="1" w:styleId="D42C308046A54C7AA5BEC300B2E330955">
    <w:name w:val="D42C308046A54C7AA5BEC300B2E330955"/>
    <w:rsid w:val="00F52187"/>
    <w:pPr>
      <w:ind w:left="720"/>
      <w:contextualSpacing/>
    </w:pPr>
    <w:rPr>
      <w:rFonts w:eastAsiaTheme="minorHAnsi"/>
      <w:lang w:eastAsia="en-US"/>
    </w:rPr>
  </w:style>
  <w:style w:type="paragraph" w:customStyle="1" w:styleId="D7986FCDD0B2456CA98F70EBD69FC01C26">
    <w:name w:val="D7986FCDD0B2456CA98F70EBD69FC01C26"/>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6">
    <w:name w:val="AFEF00B66174437CA002BFE01C05267526"/>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6">
    <w:name w:val="6EED25E138AD4EE7808545814BE778A026"/>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6">
    <w:name w:val="64FBB758D1C64B01BDCBF0BD5F9D2C4026"/>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6">
    <w:name w:val="7CDA9BF56EF247269CB55253822A6DDB26"/>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6">
    <w:name w:val="B74F76B969E54F6DB5F623B3B07ED51426"/>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6">
    <w:name w:val="7A812E8E514D44D6BD1994216DB4A46B26"/>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6">
    <w:name w:val="93AE8B80B8BD47A4B5F866269EAA367E26"/>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6">
    <w:name w:val="237532EF9A8C43F5854EBE5E2B9FEBFB26"/>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6">
    <w:name w:val="DBA95AC927D647AEA37FF970911F2FC126"/>
    <w:rsid w:val="00F52187"/>
    <w:pPr>
      <w:ind w:left="720"/>
      <w:contextualSpacing/>
    </w:pPr>
    <w:rPr>
      <w:rFonts w:eastAsiaTheme="minorHAnsi"/>
      <w:lang w:eastAsia="en-US"/>
    </w:rPr>
  </w:style>
  <w:style w:type="paragraph" w:customStyle="1" w:styleId="3516765D8DC64F75A38025817AEA915826">
    <w:name w:val="3516765D8DC64F75A38025817AEA915826"/>
    <w:rsid w:val="00F52187"/>
    <w:pPr>
      <w:ind w:left="720"/>
      <w:contextualSpacing/>
    </w:pPr>
    <w:rPr>
      <w:rFonts w:eastAsiaTheme="minorHAnsi"/>
      <w:lang w:eastAsia="en-US"/>
    </w:rPr>
  </w:style>
  <w:style w:type="paragraph" w:customStyle="1" w:styleId="8A9854DEEDE14994A30D5FF7034F286426">
    <w:name w:val="8A9854DEEDE14994A30D5FF7034F286426"/>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6">
    <w:name w:val="4268BCA6D61C435EAF0CC01417EA264F26"/>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6">
    <w:name w:val="DBAF2FBE77E24DAC9B35C68D7410A44326"/>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6">
    <w:name w:val="066F34305E36416A94951E0CE1F9798D26"/>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6">
    <w:name w:val="CEEC681C7F88499DAF1A1309031D09FA26"/>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6">
    <w:name w:val="9AA974047BE842A8904D0B28CC76A9B726"/>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6">
    <w:name w:val="346DA6F0876B4B18A9ADA9EDA4945B4A26"/>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6">
    <w:name w:val="253A704BBA48430C96A72429B021E72426"/>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6">
    <w:name w:val="D615EFC44F8145DE9EF0C3736B482AC626"/>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6">
    <w:name w:val="87EDF63D2E1140FD8546940C6FBD5C3626"/>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6">
    <w:name w:val="9D49B22706F8406791D6D3AF8C7DB1CE26"/>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6">
    <w:name w:val="5AAF7A32FEB946818A72FBE937138CF826"/>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6">
    <w:name w:val="4B47D5D1BB02455E9F763ACCE1F6202526"/>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6">
    <w:name w:val="E4D1E52B53D54112A2BD05BD0DEE4CC626"/>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6">
    <w:name w:val="64A1F5170E4742259F9E4D822092C94B26"/>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6">
    <w:name w:val="46BE358AC8DE4897A18709FF50ADE7CF26"/>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6">
    <w:name w:val="1FF2D3B1BFF5464898E97B9CE2B556AF26"/>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6">
    <w:name w:val="30C965E5261F493A8E9AA0675D8390D926"/>
    <w:rsid w:val="00F52187"/>
    <w:rPr>
      <w:rFonts w:eastAsiaTheme="minorHAnsi"/>
      <w:lang w:eastAsia="en-US"/>
    </w:rPr>
  </w:style>
  <w:style w:type="paragraph" w:customStyle="1" w:styleId="98DC198C11494A1C8EAF9E65A23A49E129">
    <w:name w:val="98DC198C11494A1C8EAF9E65A23A49E129"/>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31">
    <w:name w:val="C2D71DF2045748AABCBD3CD5F81676DE31"/>
    <w:rsid w:val="00F52187"/>
    <w:rPr>
      <w:rFonts w:eastAsiaTheme="minorHAnsi"/>
      <w:lang w:eastAsia="en-US"/>
    </w:rPr>
  </w:style>
  <w:style w:type="paragraph" w:customStyle="1" w:styleId="45185383E9324FBFB8BC31F74677A12331">
    <w:name w:val="45185383E9324FBFB8BC31F74677A12331"/>
    <w:rsid w:val="00F52187"/>
    <w:rPr>
      <w:rFonts w:eastAsiaTheme="minorHAnsi"/>
      <w:lang w:eastAsia="en-US"/>
    </w:rPr>
  </w:style>
  <w:style w:type="paragraph" w:customStyle="1" w:styleId="7D91BD650B4C4813A4E3933AEB7C849128">
    <w:name w:val="7D91BD650B4C4813A4E3933AEB7C849128"/>
    <w:rsid w:val="00F52187"/>
    <w:rPr>
      <w:rFonts w:eastAsiaTheme="minorHAnsi"/>
      <w:lang w:eastAsia="en-US"/>
    </w:rPr>
  </w:style>
  <w:style w:type="paragraph" w:customStyle="1" w:styleId="8BBE77C8905C472D81812228585F281C28">
    <w:name w:val="8BBE77C8905C472D81812228585F281C28"/>
    <w:rsid w:val="00F52187"/>
    <w:rPr>
      <w:rFonts w:eastAsiaTheme="minorHAnsi"/>
      <w:lang w:eastAsia="en-US"/>
    </w:rPr>
  </w:style>
  <w:style w:type="paragraph" w:customStyle="1" w:styleId="A823E5C3CF914E22939B2EF8FADD00304">
    <w:name w:val="A823E5C3CF914E22939B2EF8FADD00304"/>
    <w:rsid w:val="00F52187"/>
    <w:rPr>
      <w:rFonts w:eastAsiaTheme="minorHAnsi"/>
      <w:lang w:eastAsia="en-US"/>
    </w:rPr>
  </w:style>
  <w:style w:type="paragraph" w:customStyle="1" w:styleId="B180C7E05D44477F8A103F1EF6558C5D22">
    <w:name w:val="B180C7E05D44477F8A103F1EF6558C5D22"/>
    <w:rsid w:val="00F52187"/>
    <w:pPr>
      <w:ind w:left="720"/>
      <w:contextualSpacing/>
    </w:pPr>
    <w:rPr>
      <w:rFonts w:eastAsiaTheme="minorHAnsi"/>
      <w:lang w:eastAsia="en-US"/>
    </w:rPr>
  </w:style>
  <w:style w:type="paragraph" w:customStyle="1" w:styleId="346595D19CED4548B86CE20C0F421C0722">
    <w:name w:val="346595D19CED4548B86CE20C0F421C0722"/>
    <w:rsid w:val="00F52187"/>
    <w:pPr>
      <w:ind w:left="720"/>
      <w:contextualSpacing/>
    </w:pPr>
    <w:rPr>
      <w:rFonts w:eastAsiaTheme="minorHAnsi"/>
      <w:lang w:eastAsia="en-US"/>
    </w:rPr>
  </w:style>
  <w:style w:type="paragraph" w:customStyle="1" w:styleId="75276D2C4312472295341F677380248819">
    <w:name w:val="75276D2C4312472295341F677380248819"/>
    <w:rsid w:val="00F52187"/>
    <w:pPr>
      <w:ind w:left="720"/>
      <w:contextualSpacing/>
    </w:pPr>
    <w:rPr>
      <w:rFonts w:eastAsiaTheme="minorHAnsi"/>
      <w:lang w:eastAsia="en-US"/>
    </w:rPr>
  </w:style>
  <w:style w:type="paragraph" w:customStyle="1" w:styleId="4A9E1CA178E54170B245269367AB000927">
    <w:name w:val="4A9E1CA178E54170B245269367AB000927"/>
    <w:rsid w:val="00F52187"/>
    <w:pPr>
      <w:ind w:left="720"/>
      <w:contextualSpacing/>
    </w:pPr>
    <w:rPr>
      <w:rFonts w:eastAsiaTheme="minorHAnsi"/>
      <w:lang w:eastAsia="en-US"/>
    </w:rPr>
  </w:style>
  <w:style w:type="paragraph" w:customStyle="1" w:styleId="742131C202F042B2B003E201B357080227">
    <w:name w:val="742131C202F042B2B003E201B357080227"/>
    <w:rsid w:val="00F52187"/>
    <w:pPr>
      <w:ind w:left="720"/>
      <w:contextualSpacing/>
    </w:pPr>
    <w:rPr>
      <w:rFonts w:eastAsiaTheme="minorHAnsi"/>
      <w:lang w:eastAsia="en-US"/>
    </w:rPr>
  </w:style>
  <w:style w:type="paragraph" w:customStyle="1" w:styleId="8599E4CC0D7442739B63207DE0E777AC27">
    <w:name w:val="8599E4CC0D7442739B63207DE0E777AC27"/>
    <w:rsid w:val="00F52187"/>
    <w:pPr>
      <w:ind w:left="720"/>
      <w:contextualSpacing/>
    </w:pPr>
    <w:rPr>
      <w:rFonts w:eastAsiaTheme="minorHAnsi"/>
      <w:lang w:eastAsia="en-US"/>
    </w:rPr>
  </w:style>
  <w:style w:type="paragraph" w:customStyle="1" w:styleId="898B4E617BAD479EB09A9C85D84568737">
    <w:name w:val="898B4E617BAD479EB09A9C85D84568737"/>
    <w:rsid w:val="00F52187"/>
    <w:pPr>
      <w:ind w:left="720"/>
      <w:contextualSpacing/>
    </w:pPr>
    <w:rPr>
      <w:rFonts w:eastAsiaTheme="minorHAnsi"/>
      <w:lang w:eastAsia="en-US"/>
    </w:rPr>
  </w:style>
  <w:style w:type="paragraph" w:customStyle="1" w:styleId="5503AEB005574818A154C854CD7955ED6">
    <w:name w:val="5503AEB005574818A154C854CD7955ED6"/>
    <w:rsid w:val="00F52187"/>
    <w:pPr>
      <w:ind w:left="720"/>
      <w:contextualSpacing/>
    </w:pPr>
    <w:rPr>
      <w:rFonts w:eastAsiaTheme="minorHAnsi"/>
      <w:lang w:eastAsia="en-US"/>
    </w:rPr>
  </w:style>
  <w:style w:type="paragraph" w:customStyle="1" w:styleId="D42C308046A54C7AA5BEC300B2E330956">
    <w:name w:val="D42C308046A54C7AA5BEC300B2E330956"/>
    <w:rsid w:val="00F52187"/>
    <w:pPr>
      <w:ind w:left="720"/>
      <w:contextualSpacing/>
    </w:pPr>
    <w:rPr>
      <w:rFonts w:eastAsiaTheme="minorHAnsi"/>
      <w:lang w:eastAsia="en-US"/>
    </w:rPr>
  </w:style>
  <w:style w:type="paragraph" w:customStyle="1" w:styleId="D7986FCDD0B2456CA98F70EBD69FC01C27">
    <w:name w:val="D7986FCDD0B2456CA98F70EBD69FC01C27"/>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7">
    <w:name w:val="AFEF00B66174437CA002BFE01C05267527"/>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7">
    <w:name w:val="6EED25E138AD4EE7808545814BE778A027"/>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7">
    <w:name w:val="64FBB758D1C64B01BDCBF0BD5F9D2C4027"/>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7">
    <w:name w:val="7CDA9BF56EF247269CB55253822A6DDB27"/>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7">
    <w:name w:val="B74F76B969E54F6DB5F623B3B07ED51427"/>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7">
    <w:name w:val="7A812E8E514D44D6BD1994216DB4A46B27"/>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7">
    <w:name w:val="93AE8B80B8BD47A4B5F866269EAA367E27"/>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7">
    <w:name w:val="237532EF9A8C43F5854EBE5E2B9FEBFB27"/>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7">
    <w:name w:val="DBA95AC927D647AEA37FF970911F2FC127"/>
    <w:rsid w:val="00F52187"/>
    <w:pPr>
      <w:ind w:left="720"/>
      <w:contextualSpacing/>
    </w:pPr>
    <w:rPr>
      <w:rFonts w:eastAsiaTheme="minorHAnsi"/>
      <w:lang w:eastAsia="en-US"/>
    </w:rPr>
  </w:style>
  <w:style w:type="paragraph" w:customStyle="1" w:styleId="3516765D8DC64F75A38025817AEA915827">
    <w:name w:val="3516765D8DC64F75A38025817AEA915827"/>
    <w:rsid w:val="00F52187"/>
    <w:pPr>
      <w:ind w:left="720"/>
      <w:contextualSpacing/>
    </w:pPr>
    <w:rPr>
      <w:rFonts w:eastAsiaTheme="minorHAnsi"/>
      <w:lang w:eastAsia="en-US"/>
    </w:rPr>
  </w:style>
  <w:style w:type="paragraph" w:customStyle="1" w:styleId="8A9854DEEDE14994A30D5FF7034F286427">
    <w:name w:val="8A9854DEEDE14994A30D5FF7034F286427"/>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7">
    <w:name w:val="4268BCA6D61C435EAF0CC01417EA264F27"/>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7">
    <w:name w:val="DBAF2FBE77E24DAC9B35C68D7410A44327"/>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7">
    <w:name w:val="066F34305E36416A94951E0CE1F9798D27"/>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7">
    <w:name w:val="CEEC681C7F88499DAF1A1309031D09FA27"/>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7">
    <w:name w:val="9AA974047BE842A8904D0B28CC76A9B727"/>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7">
    <w:name w:val="346DA6F0876B4B18A9ADA9EDA4945B4A27"/>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7">
    <w:name w:val="253A704BBA48430C96A72429B021E72427"/>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7">
    <w:name w:val="D615EFC44F8145DE9EF0C3736B482AC627"/>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7">
    <w:name w:val="87EDF63D2E1140FD8546940C6FBD5C3627"/>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7">
    <w:name w:val="9D49B22706F8406791D6D3AF8C7DB1CE27"/>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7">
    <w:name w:val="5AAF7A32FEB946818A72FBE937138CF827"/>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7">
    <w:name w:val="4B47D5D1BB02455E9F763ACCE1F6202527"/>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7">
    <w:name w:val="E4D1E52B53D54112A2BD05BD0DEE4CC627"/>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7">
    <w:name w:val="64A1F5170E4742259F9E4D822092C94B27"/>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7">
    <w:name w:val="46BE358AC8DE4897A18709FF50ADE7CF27"/>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7">
    <w:name w:val="1FF2D3B1BFF5464898E97B9CE2B556AF27"/>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7">
    <w:name w:val="30C965E5261F493A8E9AA0675D8390D927"/>
    <w:rsid w:val="00F52187"/>
    <w:rPr>
      <w:rFonts w:eastAsiaTheme="minorHAnsi"/>
      <w:lang w:eastAsia="en-US"/>
    </w:rPr>
  </w:style>
  <w:style w:type="paragraph" w:customStyle="1" w:styleId="98DC198C11494A1C8EAF9E65A23A49E130">
    <w:name w:val="98DC198C11494A1C8EAF9E65A23A49E130"/>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32">
    <w:name w:val="C2D71DF2045748AABCBD3CD5F81676DE32"/>
    <w:rsid w:val="00F52187"/>
    <w:rPr>
      <w:rFonts w:eastAsiaTheme="minorHAnsi"/>
      <w:lang w:eastAsia="en-US"/>
    </w:rPr>
  </w:style>
  <w:style w:type="paragraph" w:customStyle="1" w:styleId="45185383E9324FBFB8BC31F74677A12332">
    <w:name w:val="45185383E9324FBFB8BC31F74677A12332"/>
    <w:rsid w:val="00F52187"/>
    <w:rPr>
      <w:rFonts w:eastAsiaTheme="minorHAnsi"/>
      <w:lang w:eastAsia="en-US"/>
    </w:rPr>
  </w:style>
  <w:style w:type="paragraph" w:customStyle="1" w:styleId="7D91BD650B4C4813A4E3933AEB7C849129">
    <w:name w:val="7D91BD650B4C4813A4E3933AEB7C849129"/>
    <w:rsid w:val="00F52187"/>
    <w:rPr>
      <w:rFonts w:eastAsiaTheme="minorHAnsi"/>
      <w:lang w:eastAsia="en-US"/>
    </w:rPr>
  </w:style>
  <w:style w:type="paragraph" w:customStyle="1" w:styleId="8BBE77C8905C472D81812228585F281C29">
    <w:name w:val="8BBE77C8905C472D81812228585F281C29"/>
    <w:rsid w:val="00F52187"/>
    <w:rPr>
      <w:rFonts w:eastAsiaTheme="minorHAnsi"/>
      <w:lang w:eastAsia="en-US"/>
    </w:rPr>
  </w:style>
  <w:style w:type="paragraph" w:customStyle="1" w:styleId="A823E5C3CF914E22939B2EF8FADD00305">
    <w:name w:val="A823E5C3CF914E22939B2EF8FADD00305"/>
    <w:rsid w:val="00F52187"/>
    <w:rPr>
      <w:rFonts w:eastAsiaTheme="minorHAnsi"/>
      <w:lang w:eastAsia="en-US"/>
    </w:rPr>
  </w:style>
  <w:style w:type="paragraph" w:customStyle="1" w:styleId="B180C7E05D44477F8A103F1EF6558C5D23">
    <w:name w:val="B180C7E05D44477F8A103F1EF6558C5D23"/>
    <w:rsid w:val="00F52187"/>
    <w:pPr>
      <w:ind w:left="720"/>
      <w:contextualSpacing/>
    </w:pPr>
    <w:rPr>
      <w:rFonts w:eastAsiaTheme="minorHAnsi"/>
      <w:lang w:eastAsia="en-US"/>
    </w:rPr>
  </w:style>
  <w:style w:type="paragraph" w:customStyle="1" w:styleId="346595D19CED4548B86CE20C0F421C0723">
    <w:name w:val="346595D19CED4548B86CE20C0F421C0723"/>
    <w:rsid w:val="00F52187"/>
    <w:pPr>
      <w:ind w:left="720"/>
      <w:contextualSpacing/>
    </w:pPr>
    <w:rPr>
      <w:rFonts w:eastAsiaTheme="minorHAnsi"/>
      <w:lang w:eastAsia="en-US"/>
    </w:rPr>
  </w:style>
  <w:style w:type="paragraph" w:customStyle="1" w:styleId="75276D2C4312472295341F677380248820">
    <w:name w:val="75276D2C4312472295341F677380248820"/>
    <w:rsid w:val="00F52187"/>
    <w:pPr>
      <w:ind w:left="720"/>
      <w:contextualSpacing/>
    </w:pPr>
    <w:rPr>
      <w:rFonts w:eastAsiaTheme="minorHAnsi"/>
      <w:lang w:eastAsia="en-US"/>
    </w:rPr>
  </w:style>
  <w:style w:type="paragraph" w:customStyle="1" w:styleId="4A9E1CA178E54170B245269367AB000928">
    <w:name w:val="4A9E1CA178E54170B245269367AB000928"/>
    <w:rsid w:val="00F52187"/>
    <w:pPr>
      <w:ind w:left="720"/>
      <w:contextualSpacing/>
    </w:pPr>
    <w:rPr>
      <w:rFonts w:eastAsiaTheme="minorHAnsi"/>
      <w:lang w:eastAsia="en-US"/>
    </w:rPr>
  </w:style>
  <w:style w:type="paragraph" w:customStyle="1" w:styleId="742131C202F042B2B003E201B357080228">
    <w:name w:val="742131C202F042B2B003E201B357080228"/>
    <w:rsid w:val="00F52187"/>
    <w:pPr>
      <w:ind w:left="720"/>
      <w:contextualSpacing/>
    </w:pPr>
    <w:rPr>
      <w:rFonts w:eastAsiaTheme="minorHAnsi"/>
      <w:lang w:eastAsia="en-US"/>
    </w:rPr>
  </w:style>
  <w:style w:type="paragraph" w:customStyle="1" w:styleId="8599E4CC0D7442739B63207DE0E777AC28">
    <w:name w:val="8599E4CC0D7442739B63207DE0E777AC28"/>
    <w:rsid w:val="00F52187"/>
    <w:pPr>
      <w:ind w:left="720"/>
      <w:contextualSpacing/>
    </w:pPr>
    <w:rPr>
      <w:rFonts w:eastAsiaTheme="minorHAnsi"/>
      <w:lang w:eastAsia="en-US"/>
    </w:rPr>
  </w:style>
  <w:style w:type="paragraph" w:customStyle="1" w:styleId="898B4E617BAD479EB09A9C85D84568738">
    <w:name w:val="898B4E617BAD479EB09A9C85D84568738"/>
    <w:rsid w:val="00F52187"/>
    <w:pPr>
      <w:ind w:left="720"/>
      <w:contextualSpacing/>
    </w:pPr>
    <w:rPr>
      <w:rFonts w:eastAsiaTheme="minorHAnsi"/>
      <w:lang w:eastAsia="en-US"/>
    </w:rPr>
  </w:style>
  <w:style w:type="paragraph" w:customStyle="1" w:styleId="5503AEB005574818A154C854CD7955ED7">
    <w:name w:val="5503AEB005574818A154C854CD7955ED7"/>
    <w:rsid w:val="00F52187"/>
    <w:pPr>
      <w:ind w:left="720"/>
      <w:contextualSpacing/>
    </w:pPr>
    <w:rPr>
      <w:rFonts w:eastAsiaTheme="minorHAnsi"/>
      <w:lang w:eastAsia="en-US"/>
    </w:rPr>
  </w:style>
  <w:style w:type="paragraph" w:customStyle="1" w:styleId="D42C308046A54C7AA5BEC300B2E330957">
    <w:name w:val="D42C308046A54C7AA5BEC300B2E330957"/>
    <w:rsid w:val="00F52187"/>
    <w:pPr>
      <w:ind w:left="720"/>
      <w:contextualSpacing/>
    </w:pPr>
    <w:rPr>
      <w:rFonts w:eastAsiaTheme="minorHAnsi"/>
      <w:lang w:eastAsia="en-US"/>
    </w:rPr>
  </w:style>
  <w:style w:type="paragraph" w:customStyle="1" w:styleId="D7986FCDD0B2456CA98F70EBD69FC01C28">
    <w:name w:val="D7986FCDD0B2456CA98F70EBD69FC01C28"/>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8">
    <w:name w:val="AFEF00B66174437CA002BFE01C05267528"/>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8">
    <w:name w:val="6EED25E138AD4EE7808545814BE778A028"/>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8">
    <w:name w:val="64FBB758D1C64B01BDCBF0BD5F9D2C4028"/>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8">
    <w:name w:val="7CDA9BF56EF247269CB55253822A6DDB28"/>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8">
    <w:name w:val="B74F76B969E54F6DB5F623B3B07ED51428"/>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8">
    <w:name w:val="7A812E8E514D44D6BD1994216DB4A46B28"/>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8">
    <w:name w:val="93AE8B80B8BD47A4B5F866269EAA367E28"/>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8">
    <w:name w:val="237532EF9A8C43F5854EBE5E2B9FEBFB28"/>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8">
    <w:name w:val="DBA95AC927D647AEA37FF970911F2FC128"/>
    <w:rsid w:val="00F52187"/>
    <w:pPr>
      <w:ind w:left="720"/>
      <w:contextualSpacing/>
    </w:pPr>
    <w:rPr>
      <w:rFonts w:eastAsiaTheme="minorHAnsi"/>
      <w:lang w:eastAsia="en-US"/>
    </w:rPr>
  </w:style>
  <w:style w:type="paragraph" w:customStyle="1" w:styleId="3516765D8DC64F75A38025817AEA915828">
    <w:name w:val="3516765D8DC64F75A38025817AEA915828"/>
    <w:rsid w:val="00F52187"/>
    <w:pPr>
      <w:ind w:left="720"/>
      <w:contextualSpacing/>
    </w:pPr>
    <w:rPr>
      <w:rFonts w:eastAsiaTheme="minorHAnsi"/>
      <w:lang w:eastAsia="en-US"/>
    </w:rPr>
  </w:style>
  <w:style w:type="paragraph" w:customStyle="1" w:styleId="8A9854DEEDE14994A30D5FF7034F286428">
    <w:name w:val="8A9854DEEDE14994A30D5FF7034F286428"/>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8">
    <w:name w:val="4268BCA6D61C435EAF0CC01417EA264F28"/>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8">
    <w:name w:val="DBAF2FBE77E24DAC9B35C68D7410A44328"/>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8">
    <w:name w:val="066F34305E36416A94951E0CE1F9798D28"/>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8">
    <w:name w:val="CEEC681C7F88499DAF1A1309031D09FA28"/>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8">
    <w:name w:val="9AA974047BE842A8904D0B28CC76A9B728"/>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8">
    <w:name w:val="346DA6F0876B4B18A9ADA9EDA4945B4A28"/>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8">
    <w:name w:val="253A704BBA48430C96A72429B021E72428"/>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8">
    <w:name w:val="D615EFC44F8145DE9EF0C3736B482AC628"/>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8">
    <w:name w:val="87EDF63D2E1140FD8546940C6FBD5C3628"/>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8">
    <w:name w:val="9D49B22706F8406791D6D3AF8C7DB1CE28"/>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8">
    <w:name w:val="5AAF7A32FEB946818A72FBE937138CF828"/>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8">
    <w:name w:val="4B47D5D1BB02455E9F763ACCE1F6202528"/>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8">
    <w:name w:val="E4D1E52B53D54112A2BD05BD0DEE4CC628"/>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8">
    <w:name w:val="64A1F5170E4742259F9E4D822092C94B28"/>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8">
    <w:name w:val="46BE358AC8DE4897A18709FF50ADE7CF28"/>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8">
    <w:name w:val="1FF2D3B1BFF5464898E97B9CE2B556AF28"/>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8">
    <w:name w:val="30C965E5261F493A8E9AA0675D8390D928"/>
    <w:rsid w:val="00F52187"/>
    <w:rPr>
      <w:rFonts w:eastAsiaTheme="minorHAnsi"/>
      <w:lang w:eastAsia="en-US"/>
    </w:rPr>
  </w:style>
  <w:style w:type="paragraph" w:customStyle="1" w:styleId="98DC198C11494A1C8EAF9E65A23A49E131">
    <w:name w:val="98DC198C11494A1C8EAF9E65A23A49E131"/>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33">
    <w:name w:val="C2D71DF2045748AABCBD3CD5F81676DE33"/>
    <w:rsid w:val="00AB32FA"/>
    <w:rPr>
      <w:rFonts w:eastAsiaTheme="minorHAnsi"/>
      <w:lang w:eastAsia="en-US"/>
    </w:rPr>
  </w:style>
  <w:style w:type="paragraph" w:customStyle="1" w:styleId="45185383E9324FBFB8BC31F74677A12333">
    <w:name w:val="45185383E9324FBFB8BC31F74677A12333"/>
    <w:rsid w:val="00AB32FA"/>
    <w:rPr>
      <w:rFonts w:eastAsiaTheme="minorHAnsi"/>
      <w:lang w:eastAsia="en-US"/>
    </w:rPr>
  </w:style>
  <w:style w:type="paragraph" w:customStyle="1" w:styleId="7D91BD650B4C4813A4E3933AEB7C849130">
    <w:name w:val="7D91BD650B4C4813A4E3933AEB7C849130"/>
    <w:rsid w:val="00AB32FA"/>
    <w:rPr>
      <w:rFonts w:eastAsiaTheme="minorHAnsi"/>
      <w:lang w:eastAsia="en-US"/>
    </w:rPr>
  </w:style>
  <w:style w:type="paragraph" w:customStyle="1" w:styleId="8BBE77C8905C472D81812228585F281C30">
    <w:name w:val="8BBE77C8905C472D81812228585F281C30"/>
    <w:rsid w:val="00AB32FA"/>
    <w:rPr>
      <w:rFonts w:eastAsiaTheme="minorHAnsi"/>
      <w:lang w:eastAsia="en-US"/>
    </w:rPr>
  </w:style>
  <w:style w:type="paragraph" w:customStyle="1" w:styleId="A823E5C3CF914E22939B2EF8FADD00306">
    <w:name w:val="A823E5C3CF914E22939B2EF8FADD00306"/>
    <w:rsid w:val="00AB32FA"/>
    <w:rPr>
      <w:rFonts w:eastAsiaTheme="minorHAnsi"/>
      <w:lang w:eastAsia="en-US"/>
    </w:rPr>
  </w:style>
  <w:style w:type="paragraph" w:customStyle="1" w:styleId="B180C7E05D44477F8A103F1EF6558C5D24">
    <w:name w:val="B180C7E05D44477F8A103F1EF6558C5D24"/>
    <w:rsid w:val="00AB32FA"/>
    <w:pPr>
      <w:ind w:left="720"/>
      <w:contextualSpacing/>
    </w:pPr>
    <w:rPr>
      <w:rFonts w:eastAsiaTheme="minorHAnsi"/>
      <w:lang w:eastAsia="en-US"/>
    </w:rPr>
  </w:style>
  <w:style w:type="paragraph" w:customStyle="1" w:styleId="346595D19CED4548B86CE20C0F421C0724">
    <w:name w:val="346595D19CED4548B86CE20C0F421C0724"/>
    <w:rsid w:val="00AB32FA"/>
    <w:pPr>
      <w:ind w:left="720"/>
      <w:contextualSpacing/>
    </w:pPr>
    <w:rPr>
      <w:rFonts w:eastAsiaTheme="minorHAnsi"/>
      <w:lang w:eastAsia="en-US"/>
    </w:rPr>
  </w:style>
  <w:style w:type="paragraph" w:customStyle="1" w:styleId="75276D2C4312472295341F677380248821">
    <w:name w:val="75276D2C4312472295341F677380248821"/>
    <w:rsid w:val="00AB32FA"/>
    <w:pPr>
      <w:ind w:left="720"/>
      <w:contextualSpacing/>
    </w:pPr>
    <w:rPr>
      <w:rFonts w:eastAsiaTheme="minorHAnsi"/>
      <w:lang w:eastAsia="en-US"/>
    </w:rPr>
  </w:style>
  <w:style w:type="paragraph" w:customStyle="1" w:styleId="4A9E1CA178E54170B245269367AB000929">
    <w:name w:val="4A9E1CA178E54170B245269367AB000929"/>
    <w:rsid w:val="00AB32FA"/>
    <w:pPr>
      <w:ind w:left="720"/>
      <w:contextualSpacing/>
    </w:pPr>
    <w:rPr>
      <w:rFonts w:eastAsiaTheme="minorHAnsi"/>
      <w:lang w:eastAsia="en-US"/>
    </w:rPr>
  </w:style>
  <w:style w:type="paragraph" w:customStyle="1" w:styleId="742131C202F042B2B003E201B357080229">
    <w:name w:val="742131C202F042B2B003E201B357080229"/>
    <w:rsid w:val="00AB32FA"/>
    <w:pPr>
      <w:ind w:left="720"/>
      <w:contextualSpacing/>
    </w:pPr>
    <w:rPr>
      <w:rFonts w:eastAsiaTheme="minorHAnsi"/>
      <w:lang w:eastAsia="en-US"/>
    </w:rPr>
  </w:style>
  <w:style w:type="paragraph" w:customStyle="1" w:styleId="8599E4CC0D7442739B63207DE0E777AC29">
    <w:name w:val="8599E4CC0D7442739B63207DE0E777AC29"/>
    <w:rsid w:val="00AB32FA"/>
    <w:pPr>
      <w:ind w:left="720"/>
      <w:contextualSpacing/>
    </w:pPr>
    <w:rPr>
      <w:rFonts w:eastAsiaTheme="minorHAnsi"/>
      <w:lang w:eastAsia="en-US"/>
    </w:rPr>
  </w:style>
  <w:style w:type="paragraph" w:customStyle="1" w:styleId="898B4E617BAD479EB09A9C85D84568739">
    <w:name w:val="898B4E617BAD479EB09A9C85D84568739"/>
    <w:rsid w:val="00AB32FA"/>
    <w:pPr>
      <w:ind w:left="720"/>
      <w:contextualSpacing/>
    </w:pPr>
    <w:rPr>
      <w:rFonts w:eastAsiaTheme="minorHAnsi"/>
      <w:lang w:eastAsia="en-US"/>
    </w:rPr>
  </w:style>
  <w:style w:type="paragraph" w:customStyle="1" w:styleId="5503AEB005574818A154C854CD7955ED8">
    <w:name w:val="5503AEB005574818A154C854CD7955ED8"/>
    <w:rsid w:val="00AB32FA"/>
    <w:pPr>
      <w:ind w:left="720"/>
      <w:contextualSpacing/>
    </w:pPr>
    <w:rPr>
      <w:rFonts w:eastAsiaTheme="minorHAnsi"/>
      <w:lang w:eastAsia="en-US"/>
    </w:rPr>
  </w:style>
  <w:style w:type="paragraph" w:customStyle="1" w:styleId="D42C308046A54C7AA5BEC300B2E330958">
    <w:name w:val="D42C308046A54C7AA5BEC300B2E330958"/>
    <w:rsid w:val="00AB32FA"/>
    <w:pPr>
      <w:ind w:left="720"/>
      <w:contextualSpacing/>
    </w:pPr>
    <w:rPr>
      <w:rFonts w:eastAsiaTheme="minorHAnsi"/>
      <w:lang w:eastAsia="en-US"/>
    </w:rPr>
  </w:style>
  <w:style w:type="paragraph" w:customStyle="1" w:styleId="D7986FCDD0B2456CA98F70EBD69FC01C29">
    <w:name w:val="D7986FCDD0B2456CA98F70EBD69FC01C29"/>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29">
    <w:name w:val="AFEF00B66174437CA002BFE01C05267529"/>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29">
    <w:name w:val="6EED25E138AD4EE7808545814BE778A029"/>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29">
    <w:name w:val="64FBB758D1C64B01BDCBF0BD5F9D2C4029"/>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29">
    <w:name w:val="7CDA9BF56EF247269CB55253822A6DDB29"/>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29">
    <w:name w:val="B74F76B969E54F6DB5F623B3B07ED51429"/>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29">
    <w:name w:val="7A812E8E514D44D6BD1994216DB4A46B29"/>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29">
    <w:name w:val="93AE8B80B8BD47A4B5F866269EAA367E29"/>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29">
    <w:name w:val="237532EF9A8C43F5854EBE5E2B9FEBFB29"/>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29">
    <w:name w:val="DBA95AC927D647AEA37FF970911F2FC129"/>
    <w:rsid w:val="00AB32FA"/>
    <w:pPr>
      <w:ind w:left="720"/>
      <w:contextualSpacing/>
    </w:pPr>
    <w:rPr>
      <w:rFonts w:eastAsiaTheme="minorHAnsi"/>
      <w:lang w:eastAsia="en-US"/>
    </w:rPr>
  </w:style>
  <w:style w:type="paragraph" w:customStyle="1" w:styleId="3516765D8DC64F75A38025817AEA915829">
    <w:name w:val="3516765D8DC64F75A38025817AEA915829"/>
    <w:rsid w:val="00AB32FA"/>
    <w:pPr>
      <w:ind w:left="720"/>
      <w:contextualSpacing/>
    </w:pPr>
    <w:rPr>
      <w:rFonts w:eastAsiaTheme="minorHAnsi"/>
      <w:lang w:eastAsia="en-US"/>
    </w:rPr>
  </w:style>
  <w:style w:type="paragraph" w:customStyle="1" w:styleId="8A9854DEEDE14994A30D5FF7034F286429">
    <w:name w:val="8A9854DEEDE14994A30D5FF7034F286429"/>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29">
    <w:name w:val="4268BCA6D61C435EAF0CC01417EA264F29"/>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29">
    <w:name w:val="DBAF2FBE77E24DAC9B35C68D7410A44329"/>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29">
    <w:name w:val="066F34305E36416A94951E0CE1F9798D29"/>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29">
    <w:name w:val="CEEC681C7F88499DAF1A1309031D09FA29"/>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29">
    <w:name w:val="9AA974047BE842A8904D0B28CC76A9B729"/>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29">
    <w:name w:val="346DA6F0876B4B18A9ADA9EDA4945B4A29"/>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29">
    <w:name w:val="253A704BBA48430C96A72429B021E72429"/>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29">
    <w:name w:val="D615EFC44F8145DE9EF0C3736B482AC629"/>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29">
    <w:name w:val="87EDF63D2E1140FD8546940C6FBD5C3629"/>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29">
    <w:name w:val="9D49B22706F8406791D6D3AF8C7DB1CE29"/>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29">
    <w:name w:val="5AAF7A32FEB946818A72FBE937138CF829"/>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29">
    <w:name w:val="4B47D5D1BB02455E9F763ACCE1F6202529"/>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29">
    <w:name w:val="E4D1E52B53D54112A2BD05BD0DEE4CC629"/>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29">
    <w:name w:val="64A1F5170E4742259F9E4D822092C94B29"/>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29">
    <w:name w:val="46BE358AC8DE4897A18709FF50ADE7CF29"/>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29">
    <w:name w:val="1FF2D3B1BFF5464898E97B9CE2B556AF29"/>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29">
    <w:name w:val="30C965E5261F493A8E9AA0675D8390D929"/>
    <w:rsid w:val="00AB32FA"/>
    <w:rPr>
      <w:rFonts w:eastAsiaTheme="minorHAnsi"/>
      <w:lang w:eastAsia="en-US"/>
    </w:rPr>
  </w:style>
  <w:style w:type="paragraph" w:customStyle="1" w:styleId="98DC198C11494A1C8EAF9E65A23A49E132">
    <w:name w:val="98DC198C11494A1C8EAF9E65A23A49E132"/>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4">
    <w:name w:val="C2D71DF2045748AABCBD3CD5F81676DE34"/>
    <w:rsid w:val="00AB32FA"/>
    <w:rPr>
      <w:rFonts w:eastAsiaTheme="minorHAnsi"/>
      <w:lang w:eastAsia="en-US"/>
    </w:rPr>
  </w:style>
  <w:style w:type="paragraph" w:customStyle="1" w:styleId="45185383E9324FBFB8BC31F74677A12334">
    <w:name w:val="45185383E9324FBFB8BC31F74677A12334"/>
    <w:rsid w:val="00AB32FA"/>
    <w:rPr>
      <w:rFonts w:eastAsiaTheme="minorHAnsi"/>
      <w:lang w:eastAsia="en-US"/>
    </w:rPr>
  </w:style>
  <w:style w:type="paragraph" w:customStyle="1" w:styleId="7D91BD650B4C4813A4E3933AEB7C849131">
    <w:name w:val="7D91BD650B4C4813A4E3933AEB7C849131"/>
    <w:rsid w:val="00AB32FA"/>
    <w:rPr>
      <w:rFonts w:eastAsiaTheme="minorHAnsi"/>
      <w:lang w:eastAsia="en-US"/>
    </w:rPr>
  </w:style>
  <w:style w:type="paragraph" w:customStyle="1" w:styleId="8BBE77C8905C472D81812228585F281C31">
    <w:name w:val="8BBE77C8905C472D81812228585F281C31"/>
    <w:rsid w:val="00AB32FA"/>
    <w:rPr>
      <w:rFonts w:eastAsiaTheme="minorHAnsi"/>
      <w:lang w:eastAsia="en-US"/>
    </w:rPr>
  </w:style>
  <w:style w:type="paragraph" w:customStyle="1" w:styleId="A823E5C3CF914E22939B2EF8FADD00307">
    <w:name w:val="A823E5C3CF914E22939B2EF8FADD00307"/>
    <w:rsid w:val="00AB32FA"/>
    <w:rPr>
      <w:rFonts w:eastAsiaTheme="minorHAnsi"/>
      <w:lang w:eastAsia="en-US"/>
    </w:rPr>
  </w:style>
  <w:style w:type="paragraph" w:customStyle="1" w:styleId="B180C7E05D44477F8A103F1EF6558C5D25">
    <w:name w:val="B180C7E05D44477F8A103F1EF6558C5D25"/>
    <w:rsid w:val="00AB32FA"/>
    <w:pPr>
      <w:ind w:left="720"/>
      <w:contextualSpacing/>
    </w:pPr>
    <w:rPr>
      <w:rFonts w:eastAsiaTheme="minorHAnsi"/>
      <w:lang w:eastAsia="en-US"/>
    </w:rPr>
  </w:style>
  <w:style w:type="paragraph" w:customStyle="1" w:styleId="346595D19CED4548B86CE20C0F421C0725">
    <w:name w:val="346595D19CED4548B86CE20C0F421C0725"/>
    <w:rsid w:val="00AB32FA"/>
    <w:pPr>
      <w:ind w:left="720"/>
      <w:contextualSpacing/>
    </w:pPr>
    <w:rPr>
      <w:rFonts w:eastAsiaTheme="minorHAnsi"/>
      <w:lang w:eastAsia="en-US"/>
    </w:rPr>
  </w:style>
  <w:style w:type="paragraph" w:customStyle="1" w:styleId="75276D2C4312472295341F677380248822">
    <w:name w:val="75276D2C4312472295341F677380248822"/>
    <w:rsid w:val="00AB32FA"/>
    <w:pPr>
      <w:ind w:left="720"/>
      <w:contextualSpacing/>
    </w:pPr>
    <w:rPr>
      <w:rFonts w:eastAsiaTheme="minorHAnsi"/>
      <w:lang w:eastAsia="en-US"/>
    </w:rPr>
  </w:style>
  <w:style w:type="paragraph" w:customStyle="1" w:styleId="4A9E1CA178E54170B245269367AB000930">
    <w:name w:val="4A9E1CA178E54170B245269367AB000930"/>
    <w:rsid w:val="00AB32FA"/>
    <w:pPr>
      <w:ind w:left="720"/>
      <w:contextualSpacing/>
    </w:pPr>
    <w:rPr>
      <w:rFonts w:eastAsiaTheme="minorHAnsi"/>
      <w:lang w:eastAsia="en-US"/>
    </w:rPr>
  </w:style>
  <w:style w:type="paragraph" w:customStyle="1" w:styleId="742131C202F042B2B003E201B357080230">
    <w:name w:val="742131C202F042B2B003E201B357080230"/>
    <w:rsid w:val="00AB32FA"/>
    <w:pPr>
      <w:ind w:left="720"/>
      <w:contextualSpacing/>
    </w:pPr>
    <w:rPr>
      <w:rFonts w:eastAsiaTheme="minorHAnsi"/>
      <w:lang w:eastAsia="en-US"/>
    </w:rPr>
  </w:style>
  <w:style w:type="paragraph" w:customStyle="1" w:styleId="8599E4CC0D7442739B63207DE0E777AC30">
    <w:name w:val="8599E4CC0D7442739B63207DE0E777AC30"/>
    <w:rsid w:val="00AB32FA"/>
    <w:pPr>
      <w:ind w:left="720"/>
      <w:contextualSpacing/>
    </w:pPr>
    <w:rPr>
      <w:rFonts w:eastAsiaTheme="minorHAnsi"/>
      <w:lang w:eastAsia="en-US"/>
    </w:rPr>
  </w:style>
  <w:style w:type="paragraph" w:customStyle="1" w:styleId="898B4E617BAD479EB09A9C85D845687310">
    <w:name w:val="898B4E617BAD479EB09A9C85D845687310"/>
    <w:rsid w:val="00AB32FA"/>
    <w:pPr>
      <w:ind w:left="720"/>
      <w:contextualSpacing/>
    </w:pPr>
    <w:rPr>
      <w:rFonts w:eastAsiaTheme="minorHAnsi"/>
      <w:lang w:eastAsia="en-US"/>
    </w:rPr>
  </w:style>
  <w:style w:type="paragraph" w:customStyle="1" w:styleId="5503AEB005574818A154C854CD7955ED9">
    <w:name w:val="5503AEB005574818A154C854CD7955ED9"/>
    <w:rsid w:val="00AB32FA"/>
    <w:pPr>
      <w:ind w:left="720"/>
      <w:contextualSpacing/>
    </w:pPr>
    <w:rPr>
      <w:rFonts w:eastAsiaTheme="minorHAnsi"/>
      <w:lang w:eastAsia="en-US"/>
    </w:rPr>
  </w:style>
  <w:style w:type="paragraph" w:customStyle="1" w:styleId="D42C308046A54C7AA5BEC300B2E330959">
    <w:name w:val="D42C308046A54C7AA5BEC300B2E330959"/>
    <w:rsid w:val="00AB32FA"/>
    <w:pPr>
      <w:ind w:left="720"/>
      <w:contextualSpacing/>
    </w:pPr>
    <w:rPr>
      <w:rFonts w:eastAsiaTheme="minorHAnsi"/>
      <w:lang w:eastAsia="en-US"/>
    </w:rPr>
  </w:style>
  <w:style w:type="paragraph" w:customStyle="1" w:styleId="D7986FCDD0B2456CA98F70EBD69FC01C30">
    <w:name w:val="D7986FCDD0B2456CA98F70EBD69FC01C30"/>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0">
    <w:name w:val="AFEF00B66174437CA002BFE01C05267530"/>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0">
    <w:name w:val="6EED25E138AD4EE7808545814BE778A030"/>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0">
    <w:name w:val="64FBB758D1C64B01BDCBF0BD5F9D2C4030"/>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0">
    <w:name w:val="7CDA9BF56EF247269CB55253822A6DDB30"/>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0">
    <w:name w:val="B74F76B969E54F6DB5F623B3B07ED51430"/>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0">
    <w:name w:val="7A812E8E514D44D6BD1994216DB4A46B30"/>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0">
    <w:name w:val="93AE8B80B8BD47A4B5F866269EAA367E30"/>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0">
    <w:name w:val="237532EF9A8C43F5854EBE5E2B9FEBFB30"/>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0">
    <w:name w:val="DBA95AC927D647AEA37FF970911F2FC130"/>
    <w:rsid w:val="00AB32FA"/>
    <w:pPr>
      <w:ind w:left="720"/>
      <w:contextualSpacing/>
    </w:pPr>
    <w:rPr>
      <w:rFonts w:eastAsiaTheme="minorHAnsi"/>
      <w:lang w:eastAsia="en-US"/>
    </w:rPr>
  </w:style>
  <w:style w:type="paragraph" w:customStyle="1" w:styleId="3516765D8DC64F75A38025817AEA915830">
    <w:name w:val="3516765D8DC64F75A38025817AEA915830"/>
    <w:rsid w:val="00AB32FA"/>
    <w:pPr>
      <w:ind w:left="720"/>
      <w:contextualSpacing/>
    </w:pPr>
    <w:rPr>
      <w:rFonts w:eastAsiaTheme="minorHAnsi"/>
      <w:lang w:eastAsia="en-US"/>
    </w:rPr>
  </w:style>
  <w:style w:type="paragraph" w:customStyle="1" w:styleId="8A9854DEEDE14994A30D5FF7034F286430">
    <w:name w:val="8A9854DEEDE14994A30D5FF7034F286430"/>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0">
    <w:name w:val="4268BCA6D61C435EAF0CC01417EA264F30"/>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0">
    <w:name w:val="DBAF2FBE77E24DAC9B35C68D7410A44330"/>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0">
    <w:name w:val="066F34305E36416A94951E0CE1F9798D30"/>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0">
    <w:name w:val="CEEC681C7F88499DAF1A1309031D09FA30"/>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0">
    <w:name w:val="9AA974047BE842A8904D0B28CC76A9B730"/>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0">
    <w:name w:val="346DA6F0876B4B18A9ADA9EDA4945B4A30"/>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0">
    <w:name w:val="253A704BBA48430C96A72429B021E72430"/>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0">
    <w:name w:val="D615EFC44F8145DE9EF0C3736B482AC630"/>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0">
    <w:name w:val="87EDF63D2E1140FD8546940C6FBD5C3630"/>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0">
    <w:name w:val="9D49B22706F8406791D6D3AF8C7DB1CE30"/>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0">
    <w:name w:val="5AAF7A32FEB946818A72FBE937138CF830"/>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0">
    <w:name w:val="4B47D5D1BB02455E9F763ACCE1F6202530"/>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0">
    <w:name w:val="E4D1E52B53D54112A2BD05BD0DEE4CC630"/>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0">
    <w:name w:val="64A1F5170E4742259F9E4D822092C94B30"/>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0">
    <w:name w:val="46BE358AC8DE4897A18709FF50ADE7CF30"/>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0">
    <w:name w:val="1FF2D3B1BFF5464898E97B9CE2B556AF30"/>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0">
    <w:name w:val="30C965E5261F493A8E9AA0675D8390D930"/>
    <w:rsid w:val="00AB32FA"/>
    <w:rPr>
      <w:rFonts w:eastAsiaTheme="minorHAnsi"/>
      <w:lang w:eastAsia="en-US"/>
    </w:rPr>
  </w:style>
  <w:style w:type="paragraph" w:customStyle="1" w:styleId="98DC198C11494A1C8EAF9E65A23A49E133">
    <w:name w:val="98DC198C11494A1C8EAF9E65A23A49E133"/>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5">
    <w:name w:val="C2D71DF2045748AABCBD3CD5F81676DE35"/>
    <w:rsid w:val="00AB32FA"/>
    <w:rPr>
      <w:rFonts w:eastAsiaTheme="minorHAnsi"/>
      <w:lang w:eastAsia="en-US"/>
    </w:rPr>
  </w:style>
  <w:style w:type="paragraph" w:customStyle="1" w:styleId="45185383E9324FBFB8BC31F74677A12335">
    <w:name w:val="45185383E9324FBFB8BC31F74677A12335"/>
    <w:rsid w:val="00AB32FA"/>
    <w:rPr>
      <w:rFonts w:eastAsiaTheme="minorHAnsi"/>
      <w:lang w:eastAsia="en-US"/>
    </w:rPr>
  </w:style>
  <w:style w:type="paragraph" w:customStyle="1" w:styleId="7D91BD650B4C4813A4E3933AEB7C849132">
    <w:name w:val="7D91BD650B4C4813A4E3933AEB7C849132"/>
    <w:rsid w:val="00AB32FA"/>
    <w:rPr>
      <w:rFonts w:eastAsiaTheme="minorHAnsi"/>
      <w:lang w:eastAsia="en-US"/>
    </w:rPr>
  </w:style>
  <w:style w:type="paragraph" w:customStyle="1" w:styleId="8BBE77C8905C472D81812228585F281C32">
    <w:name w:val="8BBE77C8905C472D81812228585F281C32"/>
    <w:rsid w:val="00AB32FA"/>
    <w:rPr>
      <w:rFonts w:eastAsiaTheme="minorHAnsi"/>
      <w:lang w:eastAsia="en-US"/>
    </w:rPr>
  </w:style>
  <w:style w:type="paragraph" w:customStyle="1" w:styleId="A823E5C3CF914E22939B2EF8FADD00308">
    <w:name w:val="A823E5C3CF914E22939B2EF8FADD00308"/>
    <w:rsid w:val="00AB32FA"/>
    <w:rPr>
      <w:rFonts w:eastAsiaTheme="minorHAnsi"/>
      <w:lang w:eastAsia="en-US"/>
    </w:rPr>
  </w:style>
  <w:style w:type="paragraph" w:customStyle="1" w:styleId="B180C7E05D44477F8A103F1EF6558C5D26">
    <w:name w:val="B180C7E05D44477F8A103F1EF6558C5D26"/>
    <w:rsid w:val="00AB32FA"/>
    <w:pPr>
      <w:ind w:left="720"/>
      <w:contextualSpacing/>
    </w:pPr>
    <w:rPr>
      <w:rFonts w:eastAsiaTheme="minorHAnsi"/>
      <w:lang w:eastAsia="en-US"/>
    </w:rPr>
  </w:style>
  <w:style w:type="paragraph" w:customStyle="1" w:styleId="346595D19CED4548B86CE20C0F421C0726">
    <w:name w:val="346595D19CED4548B86CE20C0F421C0726"/>
    <w:rsid w:val="00AB32FA"/>
    <w:pPr>
      <w:ind w:left="720"/>
      <w:contextualSpacing/>
    </w:pPr>
    <w:rPr>
      <w:rFonts w:eastAsiaTheme="minorHAnsi"/>
      <w:lang w:eastAsia="en-US"/>
    </w:rPr>
  </w:style>
  <w:style w:type="paragraph" w:customStyle="1" w:styleId="75276D2C4312472295341F677380248823">
    <w:name w:val="75276D2C4312472295341F677380248823"/>
    <w:rsid w:val="00AB32FA"/>
    <w:pPr>
      <w:ind w:left="720"/>
      <w:contextualSpacing/>
    </w:pPr>
    <w:rPr>
      <w:rFonts w:eastAsiaTheme="minorHAnsi"/>
      <w:lang w:eastAsia="en-US"/>
    </w:rPr>
  </w:style>
  <w:style w:type="paragraph" w:customStyle="1" w:styleId="4A9E1CA178E54170B245269367AB000931">
    <w:name w:val="4A9E1CA178E54170B245269367AB000931"/>
    <w:rsid w:val="00AB32FA"/>
    <w:pPr>
      <w:ind w:left="720"/>
      <w:contextualSpacing/>
    </w:pPr>
    <w:rPr>
      <w:rFonts w:eastAsiaTheme="minorHAnsi"/>
      <w:lang w:eastAsia="en-US"/>
    </w:rPr>
  </w:style>
  <w:style w:type="paragraph" w:customStyle="1" w:styleId="742131C202F042B2B003E201B357080231">
    <w:name w:val="742131C202F042B2B003E201B357080231"/>
    <w:rsid w:val="00AB32FA"/>
    <w:pPr>
      <w:ind w:left="720"/>
      <w:contextualSpacing/>
    </w:pPr>
    <w:rPr>
      <w:rFonts w:eastAsiaTheme="minorHAnsi"/>
      <w:lang w:eastAsia="en-US"/>
    </w:rPr>
  </w:style>
  <w:style w:type="paragraph" w:customStyle="1" w:styleId="8599E4CC0D7442739B63207DE0E777AC31">
    <w:name w:val="8599E4CC0D7442739B63207DE0E777AC31"/>
    <w:rsid w:val="00AB32FA"/>
    <w:pPr>
      <w:ind w:left="720"/>
      <w:contextualSpacing/>
    </w:pPr>
    <w:rPr>
      <w:rFonts w:eastAsiaTheme="minorHAnsi"/>
      <w:lang w:eastAsia="en-US"/>
    </w:rPr>
  </w:style>
  <w:style w:type="paragraph" w:customStyle="1" w:styleId="898B4E617BAD479EB09A9C85D845687311">
    <w:name w:val="898B4E617BAD479EB09A9C85D845687311"/>
    <w:rsid w:val="00AB32FA"/>
    <w:pPr>
      <w:ind w:left="720"/>
      <w:contextualSpacing/>
    </w:pPr>
    <w:rPr>
      <w:rFonts w:eastAsiaTheme="minorHAnsi"/>
      <w:lang w:eastAsia="en-US"/>
    </w:rPr>
  </w:style>
  <w:style w:type="paragraph" w:customStyle="1" w:styleId="5503AEB005574818A154C854CD7955ED10">
    <w:name w:val="5503AEB005574818A154C854CD7955ED10"/>
    <w:rsid w:val="00AB32FA"/>
    <w:pPr>
      <w:ind w:left="720"/>
      <w:contextualSpacing/>
    </w:pPr>
    <w:rPr>
      <w:rFonts w:eastAsiaTheme="minorHAnsi"/>
      <w:lang w:eastAsia="en-US"/>
    </w:rPr>
  </w:style>
  <w:style w:type="paragraph" w:customStyle="1" w:styleId="D42C308046A54C7AA5BEC300B2E3309510">
    <w:name w:val="D42C308046A54C7AA5BEC300B2E3309510"/>
    <w:rsid w:val="00AB32FA"/>
    <w:pPr>
      <w:ind w:left="720"/>
      <w:contextualSpacing/>
    </w:pPr>
    <w:rPr>
      <w:rFonts w:eastAsiaTheme="minorHAnsi"/>
      <w:lang w:eastAsia="en-US"/>
    </w:rPr>
  </w:style>
  <w:style w:type="paragraph" w:customStyle="1" w:styleId="D7986FCDD0B2456CA98F70EBD69FC01C31">
    <w:name w:val="D7986FCDD0B2456CA98F70EBD69FC01C31"/>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1">
    <w:name w:val="AFEF00B66174437CA002BFE01C05267531"/>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1">
    <w:name w:val="6EED25E138AD4EE7808545814BE778A031"/>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1">
    <w:name w:val="64FBB758D1C64B01BDCBF0BD5F9D2C4031"/>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1">
    <w:name w:val="7CDA9BF56EF247269CB55253822A6DDB31"/>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1">
    <w:name w:val="B74F76B969E54F6DB5F623B3B07ED51431"/>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1">
    <w:name w:val="7A812E8E514D44D6BD1994216DB4A46B31"/>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1">
    <w:name w:val="93AE8B80B8BD47A4B5F866269EAA367E31"/>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1">
    <w:name w:val="237532EF9A8C43F5854EBE5E2B9FEBFB31"/>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1">
    <w:name w:val="DBA95AC927D647AEA37FF970911F2FC131"/>
    <w:rsid w:val="00AB32FA"/>
    <w:pPr>
      <w:ind w:left="720"/>
      <w:contextualSpacing/>
    </w:pPr>
    <w:rPr>
      <w:rFonts w:eastAsiaTheme="minorHAnsi"/>
      <w:lang w:eastAsia="en-US"/>
    </w:rPr>
  </w:style>
  <w:style w:type="paragraph" w:customStyle="1" w:styleId="3516765D8DC64F75A38025817AEA915831">
    <w:name w:val="3516765D8DC64F75A38025817AEA915831"/>
    <w:rsid w:val="00AB32FA"/>
    <w:pPr>
      <w:ind w:left="720"/>
      <w:contextualSpacing/>
    </w:pPr>
    <w:rPr>
      <w:rFonts w:eastAsiaTheme="minorHAnsi"/>
      <w:lang w:eastAsia="en-US"/>
    </w:rPr>
  </w:style>
  <w:style w:type="paragraph" w:customStyle="1" w:styleId="8A9854DEEDE14994A30D5FF7034F286431">
    <w:name w:val="8A9854DEEDE14994A30D5FF7034F286431"/>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1">
    <w:name w:val="4268BCA6D61C435EAF0CC01417EA264F31"/>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1">
    <w:name w:val="DBAF2FBE77E24DAC9B35C68D7410A44331"/>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1">
    <w:name w:val="066F34305E36416A94951E0CE1F9798D31"/>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1">
    <w:name w:val="CEEC681C7F88499DAF1A1309031D09FA31"/>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1">
    <w:name w:val="9AA974047BE842A8904D0B28CC76A9B731"/>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1">
    <w:name w:val="346DA6F0876B4B18A9ADA9EDA4945B4A31"/>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1">
    <w:name w:val="253A704BBA48430C96A72429B021E72431"/>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1">
    <w:name w:val="D615EFC44F8145DE9EF0C3736B482AC631"/>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1">
    <w:name w:val="87EDF63D2E1140FD8546940C6FBD5C3631"/>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1">
    <w:name w:val="9D49B22706F8406791D6D3AF8C7DB1CE31"/>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1">
    <w:name w:val="5AAF7A32FEB946818A72FBE937138CF831"/>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1">
    <w:name w:val="4B47D5D1BB02455E9F763ACCE1F6202531"/>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1">
    <w:name w:val="E4D1E52B53D54112A2BD05BD0DEE4CC631"/>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1">
    <w:name w:val="64A1F5170E4742259F9E4D822092C94B31"/>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1">
    <w:name w:val="46BE358AC8DE4897A18709FF50ADE7CF31"/>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1">
    <w:name w:val="1FF2D3B1BFF5464898E97B9CE2B556AF31"/>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1">
    <w:name w:val="30C965E5261F493A8E9AA0675D8390D931"/>
    <w:rsid w:val="00AB32FA"/>
    <w:rPr>
      <w:rFonts w:eastAsiaTheme="minorHAnsi"/>
      <w:lang w:eastAsia="en-US"/>
    </w:rPr>
  </w:style>
  <w:style w:type="paragraph" w:customStyle="1" w:styleId="98DC198C11494A1C8EAF9E65A23A49E134">
    <w:name w:val="98DC198C11494A1C8EAF9E65A23A49E134"/>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6">
    <w:name w:val="C2D71DF2045748AABCBD3CD5F81676DE36"/>
    <w:rsid w:val="00AB32FA"/>
    <w:rPr>
      <w:rFonts w:eastAsiaTheme="minorHAnsi"/>
      <w:lang w:eastAsia="en-US"/>
    </w:rPr>
  </w:style>
  <w:style w:type="paragraph" w:customStyle="1" w:styleId="45185383E9324FBFB8BC31F74677A12336">
    <w:name w:val="45185383E9324FBFB8BC31F74677A12336"/>
    <w:rsid w:val="00AB32FA"/>
    <w:rPr>
      <w:rFonts w:eastAsiaTheme="minorHAnsi"/>
      <w:lang w:eastAsia="en-US"/>
    </w:rPr>
  </w:style>
  <w:style w:type="paragraph" w:customStyle="1" w:styleId="7D91BD650B4C4813A4E3933AEB7C849133">
    <w:name w:val="7D91BD650B4C4813A4E3933AEB7C849133"/>
    <w:rsid w:val="00AB32FA"/>
    <w:rPr>
      <w:rFonts w:eastAsiaTheme="minorHAnsi"/>
      <w:lang w:eastAsia="en-US"/>
    </w:rPr>
  </w:style>
  <w:style w:type="paragraph" w:customStyle="1" w:styleId="8BBE77C8905C472D81812228585F281C33">
    <w:name w:val="8BBE77C8905C472D81812228585F281C33"/>
    <w:rsid w:val="00AB32FA"/>
    <w:rPr>
      <w:rFonts w:eastAsiaTheme="minorHAnsi"/>
      <w:lang w:eastAsia="en-US"/>
    </w:rPr>
  </w:style>
  <w:style w:type="paragraph" w:customStyle="1" w:styleId="A823E5C3CF914E22939B2EF8FADD00309">
    <w:name w:val="A823E5C3CF914E22939B2EF8FADD00309"/>
    <w:rsid w:val="00AB32FA"/>
    <w:rPr>
      <w:rFonts w:eastAsiaTheme="minorHAnsi"/>
      <w:lang w:eastAsia="en-US"/>
    </w:rPr>
  </w:style>
  <w:style w:type="paragraph" w:customStyle="1" w:styleId="B180C7E05D44477F8A103F1EF6558C5D27">
    <w:name w:val="B180C7E05D44477F8A103F1EF6558C5D27"/>
    <w:rsid w:val="00AB32FA"/>
    <w:pPr>
      <w:ind w:left="720"/>
      <w:contextualSpacing/>
    </w:pPr>
    <w:rPr>
      <w:rFonts w:eastAsiaTheme="minorHAnsi"/>
      <w:lang w:eastAsia="en-US"/>
    </w:rPr>
  </w:style>
  <w:style w:type="paragraph" w:customStyle="1" w:styleId="346595D19CED4548B86CE20C0F421C0727">
    <w:name w:val="346595D19CED4548B86CE20C0F421C0727"/>
    <w:rsid w:val="00AB32FA"/>
    <w:pPr>
      <w:ind w:left="720"/>
      <w:contextualSpacing/>
    </w:pPr>
    <w:rPr>
      <w:rFonts w:eastAsiaTheme="minorHAnsi"/>
      <w:lang w:eastAsia="en-US"/>
    </w:rPr>
  </w:style>
  <w:style w:type="paragraph" w:customStyle="1" w:styleId="75276D2C4312472295341F677380248824">
    <w:name w:val="75276D2C4312472295341F677380248824"/>
    <w:rsid w:val="00AB32FA"/>
    <w:pPr>
      <w:ind w:left="720"/>
      <w:contextualSpacing/>
    </w:pPr>
    <w:rPr>
      <w:rFonts w:eastAsiaTheme="minorHAnsi"/>
      <w:lang w:eastAsia="en-US"/>
    </w:rPr>
  </w:style>
  <w:style w:type="paragraph" w:customStyle="1" w:styleId="4A9E1CA178E54170B245269367AB000932">
    <w:name w:val="4A9E1CA178E54170B245269367AB000932"/>
    <w:rsid w:val="00AB32FA"/>
    <w:pPr>
      <w:ind w:left="720"/>
      <w:contextualSpacing/>
    </w:pPr>
    <w:rPr>
      <w:rFonts w:eastAsiaTheme="minorHAnsi"/>
      <w:lang w:eastAsia="en-US"/>
    </w:rPr>
  </w:style>
  <w:style w:type="paragraph" w:customStyle="1" w:styleId="742131C202F042B2B003E201B357080232">
    <w:name w:val="742131C202F042B2B003E201B357080232"/>
    <w:rsid w:val="00AB32FA"/>
    <w:pPr>
      <w:ind w:left="720"/>
      <w:contextualSpacing/>
    </w:pPr>
    <w:rPr>
      <w:rFonts w:eastAsiaTheme="minorHAnsi"/>
      <w:lang w:eastAsia="en-US"/>
    </w:rPr>
  </w:style>
  <w:style w:type="paragraph" w:customStyle="1" w:styleId="8599E4CC0D7442739B63207DE0E777AC32">
    <w:name w:val="8599E4CC0D7442739B63207DE0E777AC32"/>
    <w:rsid w:val="00AB32FA"/>
    <w:pPr>
      <w:ind w:left="720"/>
      <w:contextualSpacing/>
    </w:pPr>
    <w:rPr>
      <w:rFonts w:eastAsiaTheme="minorHAnsi"/>
      <w:lang w:eastAsia="en-US"/>
    </w:rPr>
  </w:style>
  <w:style w:type="paragraph" w:customStyle="1" w:styleId="898B4E617BAD479EB09A9C85D845687312">
    <w:name w:val="898B4E617BAD479EB09A9C85D845687312"/>
    <w:rsid w:val="00AB32FA"/>
    <w:pPr>
      <w:ind w:left="720"/>
      <w:contextualSpacing/>
    </w:pPr>
    <w:rPr>
      <w:rFonts w:eastAsiaTheme="minorHAnsi"/>
      <w:lang w:eastAsia="en-US"/>
    </w:rPr>
  </w:style>
  <w:style w:type="paragraph" w:customStyle="1" w:styleId="5503AEB005574818A154C854CD7955ED11">
    <w:name w:val="5503AEB005574818A154C854CD7955ED11"/>
    <w:rsid w:val="00AB32FA"/>
    <w:pPr>
      <w:ind w:left="720"/>
      <w:contextualSpacing/>
    </w:pPr>
    <w:rPr>
      <w:rFonts w:eastAsiaTheme="minorHAnsi"/>
      <w:lang w:eastAsia="en-US"/>
    </w:rPr>
  </w:style>
  <w:style w:type="paragraph" w:customStyle="1" w:styleId="D42C308046A54C7AA5BEC300B2E3309511">
    <w:name w:val="D42C308046A54C7AA5BEC300B2E3309511"/>
    <w:rsid w:val="00AB32FA"/>
    <w:pPr>
      <w:ind w:left="720"/>
      <w:contextualSpacing/>
    </w:pPr>
    <w:rPr>
      <w:rFonts w:eastAsiaTheme="minorHAnsi"/>
      <w:lang w:eastAsia="en-US"/>
    </w:rPr>
  </w:style>
  <w:style w:type="paragraph" w:customStyle="1" w:styleId="D7986FCDD0B2456CA98F70EBD69FC01C32">
    <w:name w:val="D7986FCDD0B2456CA98F70EBD69FC01C32"/>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2">
    <w:name w:val="AFEF00B66174437CA002BFE01C05267532"/>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2">
    <w:name w:val="6EED25E138AD4EE7808545814BE778A032"/>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2">
    <w:name w:val="64FBB758D1C64B01BDCBF0BD5F9D2C4032"/>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2">
    <w:name w:val="7CDA9BF56EF247269CB55253822A6DDB32"/>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2">
    <w:name w:val="B74F76B969E54F6DB5F623B3B07ED51432"/>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2">
    <w:name w:val="7A812E8E514D44D6BD1994216DB4A46B32"/>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2">
    <w:name w:val="93AE8B80B8BD47A4B5F866269EAA367E32"/>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2">
    <w:name w:val="237532EF9A8C43F5854EBE5E2B9FEBFB32"/>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2">
    <w:name w:val="DBA95AC927D647AEA37FF970911F2FC132"/>
    <w:rsid w:val="00AB32FA"/>
    <w:pPr>
      <w:ind w:left="720"/>
      <w:contextualSpacing/>
    </w:pPr>
    <w:rPr>
      <w:rFonts w:eastAsiaTheme="minorHAnsi"/>
      <w:lang w:eastAsia="en-US"/>
    </w:rPr>
  </w:style>
  <w:style w:type="paragraph" w:customStyle="1" w:styleId="3516765D8DC64F75A38025817AEA915832">
    <w:name w:val="3516765D8DC64F75A38025817AEA915832"/>
    <w:rsid w:val="00AB32FA"/>
    <w:pPr>
      <w:ind w:left="720"/>
      <w:contextualSpacing/>
    </w:pPr>
    <w:rPr>
      <w:rFonts w:eastAsiaTheme="minorHAnsi"/>
      <w:lang w:eastAsia="en-US"/>
    </w:rPr>
  </w:style>
  <w:style w:type="paragraph" w:customStyle="1" w:styleId="8A9854DEEDE14994A30D5FF7034F286432">
    <w:name w:val="8A9854DEEDE14994A30D5FF7034F286432"/>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2">
    <w:name w:val="4268BCA6D61C435EAF0CC01417EA264F32"/>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2">
    <w:name w:val="DBAF2FBE77E24DAC9B35C68D7410A44332"/>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2">
    <w:name w:val="066F34305E36416A94951E0CE1F9798D32"/>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2">
    <w:name w:val="CEEC681C7F88499DAF1A1309031D09FA32"/>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2">
    <w:name w:val="9AA974047BE842A8904D0B28CC76A9B732"/>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2">
    <w:name w:val="346DA6F0876B4B18A9ADA9EDA4945B4A32"/>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2">
    <w:name w:val="253A704BBA48430C96A72429B021E72432"/>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2">
    <w:name w:val="D615EFC44F8145DE9EF0C3736B482AC632"/>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2">
    <w:name w:val="87EDF63D2E1140FD8546940C6FBD5C3632"/>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2">
    <w:name w:val="9D49B22706F8406791D6D3AF8C7DB1CE32"/>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2">
    <w:name w:val="5AAF7A32FEB946818A72FBE937138CF832"/>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2">
    <w:name w:val="4B47D5D1BB02455E9F763ACCE1F6202532"/>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2">
    <w:name w:val="E4D1E52B53D54112A2BD05BD0DEE4CC632"/>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2">
    <w:name w:val="64A1F5170E4742259F9E4D822092C94B32"/>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2">
    <w:name w:val="46BE358AC8DE4897A18709FF50ADE7CF32"/>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2">
    <w:name w:val="1FF2D3B1BFF5464898E97B9CE2B556AF32"/>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2">
    <w:name w:val="30C965E5261F493A8E9AA0675D8390D932"/>
    <w:rsid w:val="00AB32FA"/>
    <w:rPr>
      <w:rFonts w:eastAsiaTheme="minorHAnsi"/>
      <w:lang w:eastAsia="en-US"/>
    </w:rPr>
  </w:style>
  <w:style w:type="paragraph" w:customStyle="1" w:styleId="98DC198C11494A1C8EAF9E65A23A49E135">
    <w:name w:val="98DC198C11494A1C8EAF9E65A23A49E135"/>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7">
    <w:name w:val="C2D71DF2045748AABCBD3CD5F81676DE37"/>
    <w:rsid w:val="00AB32FA"/>
    <w:rPr>
      <w:rFonts w:eastAsiaTheme="minorHAnsi"/>
      <w:lang w:eastAsia="en-US"/>
    </w:rPr>
  </w:style>
  <w:style w:type="paragraph" w:customStyle="1" w:styleId="45185383E9324FBFB8BC31F74677A12337">
    <w:name w:val="45185383E9324FBFB8BC31F74677A12337"/>
    <w:rsid w:val="00AB32FA"/>
    <w:rPr>
      <w:rFonts w:eastAsiaTheme="minorHAnsi"/>
      <w:lang w:eastAsia="en-US"/>
    </w:rPr>
  </w:style>
  <w:style w:type="paragraph" w:customStyle="1" w:styleId="7D91BD650B4C4813A4E3933AEB7C849134">
    <w:name w:val="7D91BD650B4C4813A4E3933AEB7C849134"/>
    <w:rsid w:val="00AB32FA"/>
    <w:rPr>
      <w:rFonts w:eastAsiaTheme="minorHAnsi"/>
      <w:lang w:eastAsia="en-US"/>
    </w:rPr>
  </w:style>
  <w:style w:type="paragraph" w:customStyle="1" w:styleId="8BBE77C8905C472D81812228585F281C34">
    <w:name w:val="8BBE77C8905C472D81812228585F281C34"/>
    <w:rsid w:val="00AB32FA"/>
    <w:rPr>
      <w:rFonts w:eastAsiaTheme="minorHAnsi"/>
      <w:lang w:eastAsia="en-US"/>
    </w:rPr>
  </w:style>
  <w:style w:type="paragraph" w:customStyle="1" w:styleId="A823E5C3CF914E22939B2EF8FADD003010">
    <w:name w:val="A823E5C3CF914E22939B2EF8FADD003010"/>
    <w:rsid w:val="00AB32FA"/>
    <w:rPr>
      <w:rFonts w:eastAsiaTheme="minorHAnsi"/>
      <w:lang w:eastAsia="en-US"/>
    </w:rPr>
  </w:style>
  <w:style w:type="paragraph" w:customStyle="1" w:styleId="B180C7E05D44477F8A103F1EF6558C5D28">
    <w:name w:val="B180C7E05D44477F8A103F1EF6558C5D28"/>
    <w:rsid w:val="00AB32FA"/>
    <w:pPr>
      <w:ind w:left="720"/>
      <w:contextualSpacing/>
    </w:pPr>
    <w:rPr>
      <w:rFonts w:eastAsiaTheme="minorHAnsi"/>
      <w:lang w:eastAsia="en-US"/>
    </w:rPr>
  </w:style>
  <w:style w:type="paragraph" w:customStyle="1" w:styleId="346595D19CED4548B86CE20C0F421C0728">
    <w:name w:val="346595D19CED4548B86CE20C0F421C0728"/>
    <w:rsid w:val="00AB32FA"/>
    <w:pPr>
      <w:ind w:left="720"/>
      <w:contextualSpacing/>
    </w:pPr>
    <w:rPr>
      <w:rFonts w:eastAsiaTheme="minorHAnsi"/>
      <w:lang w:eastAsia="en-US"/>
    </w:rPr>
  </w:style>
  <w:style w:type="paragraph" w:customStyle="1" w:styleId="75276D2C4312472295341F677380248825">
    <w:name w:val="75276D2C4312472295341F677380248825"/>
    <w:rsid w:val="00AB32FA"/>
    <w:pPr>
      <w:ind w:left="720"/>
      <w:contextualSpacing/>
    </w:pPr>
    <w:rPr>
      <w:rFonts w:eastAsiaTheme="minorHAnsi"/>
      <w:lang w:eastAsia="en-US"/>
    </w:rPr>
  </w:style>
  <w:style w:type="paragraph" w:customStyle="1" w:styleId="4A9E1CA178E54170B245269367AB000933">
    <w:name w:val="4A9E1CA178E54170B245269367AB000933"/>
    <w:rsid w:val="00AB32FA"/>
    <w:pPr>
      <w:ind w:left="720"/>
      <w:contextualSpacing/>
    </w:pPr>
    <w:rPr>
      <w:rFonts w:eastAsiaTheme="minorHAnsi"/>
      <w:lang w:eastAsia="en-US"/>
    </w:rPr>
  </w:style>
  <w:style w:type="paragraph" w:customStyle="1" w:styleId="742131C202F042B2B003E201B357080233">
    <w:name w:val="742131C202F042B2B003E201B357080233"/>
    <w:rsid w:val="00AB32FA"/>
    <w:pPr>
      <w:ind w:left="720"/>
      <w:contextualSpacing/>
    </w:pPr>
    <w:rPr>
      <w:rFonts w:eastAsiaTheme="minorHAnsi"/>
      <w:lang w:eastAsia="en-US"/>
    </w:rPr>
  </w:style>
  <w:style w:type="paragraph" w:customStyle="1" w:styleId="8599E4CC0D7442739B63207DE0E777AC33">
    <w:name w:val="8599E4CC0D7442739B63207DE0E777AC33"/>
    <w:rsid w:val="00AB32FA"/>
    <w:pPr>
      <w:ind w:left="720"/>
      <w:contextualSpacing/>
    </w:pPr>
    <w:rPr>
      <w:rFonts w:eastAsiaTheme="minorHAnsi"/>
      <w:lang w:eastAsia="en-US"/>
    </w:rPr>
  </w:style>
  <w:style w:type="paragraph" w:customStyle="1" w:styleId="898B4E617BAD479EB09A9C85D845687313">
    <w:name w:val="898B4E617BAD479EB09A9C85D845687313"/>
    <w:rsid w:val="00AB32FA"/>
    <w:pPr>
      <w:ind w:left="720"/>
      <w:contextualSpacing/>
    </w:pPr>
    <w:rPr>
      <w:rFonts w:eastAsiaTheme="minorHAnsi"/>
      <w:lang w:eastAsia="en-US"/>
    </w:rPr>
  </w:style>
  <w:style w:type="paragraph" w:customStyle="1" w:styleId="5503AEB005574818A154C854CD7955ED12">
    <w:name w:val="5503AEB005574818A154C854CD7955ED12"/>
    <w:rsid w:val="00AB32FA"/>
    <w:pPr>
      <w:ind w:left="720"/>
      <w:contextualSpacing/>
    </w:pPr>
    <w:rPr>
      <w:rFonts w:eastAsiaTheme="minorHAnsi"/>
      <w:lang w:eastAsia="en-US"/>
    </w:rPr>
  </w:style>
  <w:style w:type="paragraph" w:customStyle="1" w:styleId="D42C308046A54C7AA5BEC300B2E3309512">
    <w:name w:val="D42C308046A54C7AA5BEC300B2E3309512"/>
    <w:rsid w:val="00AB32FA"/>
    <w:pPr>
      <w:ind w:left="720"/>
      <w:contextualSpacing/>
    </w:pPr>
    <w:rPr>
      <w:rFonts w:eastAsiaTheme="minorHAnsi"/>
      <w:lang w:eastAsia="en-US"/>
    </w:rPr>
  </w:style>
  <w:style w:type="paragraph" w:customStyle="1" w:styleId="D7986FCDD0B2456CA98F70EBD69FC01C33">
    <w:name w:val="D7986FCDD0B2456CA98F70EBD69FC01C33"/>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3">
    <w:name w:val="AFEF00B66174437CA002BFE01C05267533"/>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3">
    <w:name w:val="6EED25E138AD4EE7808545814BE778A033"/>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3">
    <w:name w:val="64FBB758D1C64B01BDCBF0BD5F9D2C4033"/>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3">
    <w:name w:val="7CDA9BF56EF247269CB55253822A6DDB33"/>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3">
    <w:name w:val="B74F76B969E54F6DB5F623B3B07ED51433"/>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3">
    <w:name w:val="7A812E8E514D44D6BD1994216DB4A46B33"/>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3">
    <w:name w:val="93AE8B80B8BD47A4B5F866269EAA367E33"/>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3">
    <w:name w:val="237532EF9A8C43F5854EBE5E2B9FEBFB33"/>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3">
    <w:name w:val="DBA95AC927D647AEA37FF970911F2FC133"/>
    <w:rsid w:val="00AB32FA"/>
    <w:pPr>
      <w:ind w:left="720"/>
      <w:contextualSpacing/>
    </w:pPr>
    <w:rPr>
      <w:rFonts w:eastAsiaTheme="minorHAnsi"/>
      <w:lang w:eastAsia="en-US"/>
    </w:rPr>
  </w:style>
  <w:style w:type="paragraph" w:customStyle="1" w:styleId="3516765D8DC64F75A38025817AEA915833">
    <w:name w:val="3516765D8DC64F75A38025817AEA915833"/>
    <w:rsid w:val="00AB32FA"/>
    <w:pPr>
      <w:ind w:left="720"/>
      <w:contextualSpacing/>
    </w:pPr>
    <w:rPr>
      <w:rFonts w:eastAsiaTheme="minorHAnsi"/>
      <w:lang w:eastAsia="en-US"/>
    </w:rPr>
  </w:style>
  <w:style w:type="paragraph" w:customStyle="1" w:styleId="8A9854DEEDE14994A30D5FF7034F286433">
    <w:name w:val="8A9854DEEDE14994A30D5FF7034F286433"/>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3">
    <w:name w:val="4268BCA6D61C435EAF0CC01417EA264F33"/>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3">
    <w:name w:val="DBAF2FBE77E24DAC9B35C68D7410A44333"/>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3">
    <w:name w:val="066F34305E36416A94951E0CE1F9798D33"/>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3">
    <w:name w:val="CEEC681C7F88499DAF1A1309031D09FA33"/>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3">
    <w:name w:val="9AA974047BE842A8904D0B28CC76A9B733"/>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3">
    <w:name w:val="346DA6F0876B4B18A9ADA9EDA4945B4A33"/>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3">
    <w:name w:val="253A704BBA48430C96A72429B021E72433"/>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3">
    <w:name w:val="D615EFC44F8145DE9EF0C3736B482AC633"/>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3">
    <w:name w:val="87EDF63D2E1140FD8546940C6FBD5C3633"/>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3">
    <w:name w:val="9D49B22706F8406791D6D3AF8C7DB1CE33"/>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3">
    <w:name w:val="5AAF7A32FEB946818A72FBE937138CF833"/>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3">
    <w:name w:val="4B47D5D1BB02455E9F763ACCE1F6202533"/>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3">
    <w:name w:val="E4D1E52B53D54112A2BD05BD0DEE4CC633"/>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3">
    <w:name w:val="64A1F5170E4742259F9E4D822092C94B33"/>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3">
    <w:name w:val="46BE358AC8DE4897A18709FF50ADE7CF33"/>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3">
    <w:name w:val="1FF2D3B1BFF5464898E97B9CE2B556AF33"/>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3">
    <w:name w:val="30C965E5261F493A8E9AA0675D8390D933"/>
    <w:rsid w:val="00AB32FA"/>
    <w:rPr>
      <w:rFonts w:eastAsiaTheme="minorHAnsi"/>
      <w:lang w:eastAsia="en-US"/>
    </w:rPr>
  </w:style>
  <w:style w:type="paragraph" w:customStyle="1" w:styleId="98DC198C11494A1C8EAF9E65A23A49E136">
    <w:name w:val="98DC198C11494A1C8EAF9E65A23A49E136"/>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8">
    <w:name w:val="C2D71DF2045748AABCBD3CD5F81676DE38"/>
    <w:rsid w:val="00AB32FA"/>
    <w:rPr>
      <w:rFonts w:eastAsiaTheme="minorHAnsi"/>
      <w:lang w:eastAsia="en-US"/>
    </w:rPr>
  </w:style>
  <w:style w:type="paragraph" w:customStyle="1" w:styleId="45185383E9324FBFB8BC31F74677A12338">
    <w:name w:val="45185383E9324FBFB8BC31F74677A12338"/>
    <w:rsid w:val="00AB32FA"/>
    <w:rPr>
      <w:rFonts w:eastAsiaTheme="minorHAnsi"/>
      <w:lang w:eastAsia="en-US"/>
    </w:rPr>
  </w:style>
  <w:style w:type="paragraph" w:customStyle="1" w:styleId="7D91BD650B4C4813A4E3933AEB7C849135">
    <w:name w:val="7D91BD650B4C4813A4E3933AEB7C849135"/>
    <w:rsid w:val="00AB32FA"/>
    <w:rPr>
      <w:rFonts w:eastAsiaTheme="minorHAnsi"/>
      <w:lang w:eastAsia="en-US"/>
    </w:rPr>
  </w:style>
  <w:style w:type="paragraph" w:customStyle="1" w:styleId="8BBE77C8905C472D81812228585F281C35">
    <w:name w:val="8BBE77C8905C472D81812228585F281C35"/>
    <w:rsid w:val="00AB32FA"/>
    <w:rPr>
      <w:rFonts w:eastAsiaTheme="minorHAnsi"/>
      <w:lang w:eastAsia="en-US"/>
    </w:rPr>
  </w:style>
  <w:style w:type="paragraph" w:customStyle="1" w:styleId="A823E5C3CF914E22939B2EF8FADD003011">
    <w:name w:val="A823E5C3CF914E22939B2EF8FADD003011"/>
    <w:rsid w:val="00AB32FA"/>
    <w:rPr>
      <w:rFonts w:eastAsiaTheme="minorHAnsi"/>
      <w:lang w:eastAsia="en-US"/>
    </w:rPr>
  </w:style>
  <w:style w:type="paragraph" w:customStyle="1" w:styleId="B180C7E05D44477F8A103F1EF6558C5D29">
    <w:name w:val="B180C7E05D44477F8A103F1EF6558C5D29"/>
    <w:rsid w:val="00AB32FA"/>
    <w:pPr>
      <w:ind w:left="720"/>
      <w:contextualSpacing/>
    </w:pPr>
    <w:rPr>
      <w:rFonts w:eastAsiaTheme="minorHAnsi"/>
      <w:lang w:eastAsia="en-US"/>
    </w:rPr>
  </w:style>
  <w:style w:type="paragraph" w:customStyle="1" w:styleId="346595D19CED4548B86CE20C0F421C0729">
    <w:name w:val="346595D19CED4548B86CE20C0F421C0729"/>
    <w:rsid w:val="00AB32FA"/>
    <w:pPr>
      <w:ind w:left="720"/>
      <w:contextualSpacing/>
    </w:pPr>
    <w:rPr>
      <w:rFonts w:eastAsiaTheme="minorHAnsi"/>
      <w:lang w:eastAsia="en-US"/>
    </w:rPr>
  </w:style>
  <w:style w:type="paragraph" w:customStyle="1" w:styleId="75276D2C4312472295341F677380248826">
    <w:name w:val="75276D2C4312472295341F677380248826"/>
    <w:rsid w:val="00AB32FA"/>
    <w:pPr>
      <w:ind w:left="720"/>
      <w:contextualSpacing/>
    </w:pPr>
    <w:rPr>
      <w:rFonts w:eastAsiaTheme="minorHAnsi"/>
      <w:lang w:eastAsia="en-US"/>
    </w:rPr>
  </w:style>
  <w:style w:type="paragraph" w:customStyle="1" w:styleId="4A9E1CA178E54170B245269367AB000934">
    <w:name w:val="4A9E1CA178E54170B245269367AB000934"/>
    <w:rsid w:val="00AB32FA"/>
    <w:pPr>
      <w:ind w:left="720"/>
      <w:contextualSpacing/>
    </w:pPr>
    <w:rPr>
      <w:rFonts w:eastAsiaTheme="minorHAnsi"/>
      <w:lang w:eastAsia="en-US"/>
    </w:rPr>
  </w:style>
  <w:style w:type="paragraph" w:customStyle="1" w:styleId="742131C202F042B2B003E201B357080234">
    <w:name w:val="742131C202F042B2B003E201B357080234"/>
    <w:rsid w:val="00AB32FA"/>
    <w:pPr>
      <w:ind w:left="720"/>
      <w:contextualSpacing/>
    </w:pPr>
    <w:rPr>
      <w:rFonts w:eastAsiaTheme="minorHAnsi"/>
      <w:lang w:eastAsia="en-US"/>
    </w:rPr>
  </w:style>
  <w:style w:type="paragraph" w:customStyle="1" w:styleId="8599E4CC0D7442739B63207DE0E777AC34">
    <w:name w:val="8599E4CC0D7442739B63207DE0E777AC34"/>
    <w:rsid w:val="00AB32FA"/>
    <w:pPr>
      <w:ind w:left="720"/>
      <w:contextualSpacing/>
    </w:pPr>
    <w:rPr>
      <w:rFonts w:eastAsiaTheme="minorHAnsi"/>
      <w:lang w:eastAsia="en-US"/>
    </w:rPr>
  </w:style>
  <w:style w:type="paragraph" w:customStyle="1" w:styleId="898B4E617BAD479EB09A9C85D845687314">
    <w:name w:val="898B4E617BAD479EB09A9C85D845687314"/>
    <w:rsid w:val="00AB32FA"/>
    <w:pPr>
      <w:ind w:left="720"/>
      <w:contextualSpacing/>
    </w:pPr>
    <w:rPr>
      <w:rFonts w:eastAsiaTheme="minorHAnsi"/>
      <w:lang w:eastAsia="en-US"/>
    </w:rPr>
  </w:style>
  <w:style w:type="paragraph" w:customStyle="1" w:styleId="5503AEB005574818A154C854CD7955ED13">
    <w:name w:val="5503AEB005574818A154C854CD7955ED13"/>
    <w:rsid w:val="00AB32FA"/>
    <w:pPr>
      <w:ind w:left="720"/>
      <w:contextualSpacing/>
    </w:pPr>
    <w:rPr>
      <w:rFonts w:eastAsiaTheme="minorHAnsi"/>
      <w:lang w:eastAsia="en-US"/>
    </w:rPr>
  </w:style>
  <w:style w:type="paragraph" w:customStyle="1" w:styleId="D42C308046A54C7AA5BEC300B2E3309513">
    <w:name w:val="D42C308046A54C7AA5BEC300B2E3309513"/>
    <w:rsid w:val="00AB32FA"/>
    <w:pPr>
      <w:ind w:left="720"/>
      <w:contextualSpacing/>
    </w:pPr>
    <w:rPr>
      <w:rFonts w:eastAsiaTheme="minorHAnsi"/>
      <w:lang w:eastAsia="en-US"/>
    </w:rPr>
  </w:style>
  <w:style w:type="paragraph" w:customStyle="1" w:styleId="D7986FCDD0B2456CA98F70EBD69FC01C34">
    <w:name w:val="D7986FCDD0B2456CA98F70EBD69FC01C34"/>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4">
    <w:name w:val="AFEF00B66174437CA002BFE01C05267534"/>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4">
    <w:name w:val="6EED25E138AD4EE7808545814BE778A034"/>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4">
    <w:name w:val="64FBB758D1C64B01BDCBF0BD5F9D2C4034"/>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4">
    <w:name w:val="7CDA9BF56EF247269CB55253822A6DDB34"/>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4">
    <w:name w:val="B74F76B969E54F6DB5F623B3B07ED51434"/>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4">
    <w:name w:val="7A812E8E514D44D6BD1994216DB4A46B34"/>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4">
    <w:name w:val="93AE8B80B8BD47A4B5F866269EAA367E34"/>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4">
    <w:name w:val="237532EF9A8C43F5854EBE5E2B9FEBFB34"/>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4">
    <w:name w:val="DBA95AC927D647AEA37FF970911F2FC134"/>
    <w:rsid w:val="00AB32FA"/>
    <w:pPr>
      <w:ind w:left="720"/>
      <w:contextualSpacing/>
    </w:pPr>
    <w:rPr>
      <w:rFonts w:eastAsiaTheme="minorHAnsi"/>
      <w:lang w:eastAsia="en-US"/>
    </w:rPr>
  </w:style>
  <w:style w:type="paragraph" w:customStyle="1" w:styleId="3516765D8DC64F75A38025817AEA915834">
    <w:name w:val="3516765D8DC64F75A38025817AEA915834"/>
    <w:rsid w:val="00AB32FA"/>
    <w:pPr>
      <w:ind w:left="720"/>
      <w:contextualSpacing/>
    </w:pPr>
    <w:rPr>
      <w:rFonts w:eastAsiaTheme="minorHAnsi"/>
      <w:lang w:eastAsia="en-US"/>
    </w:rPr>
  </w:style>
  <w:style w:type="paragraph" w:customStyle="1" w:styleId="8A9854DEEDE14994A30D5FF7034F286434">
    <w:name w:val="8A9854DEEDE14994A30D5FF7034F286434"/>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4">
    <w:name w:val="4268BCA6D61C435EAF0CC01417EA264F34"/>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4">
    <w:name w:val="DBAF2FBE77E24DAC9B35C68D7410A44334"/>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4">
    <w:name w:val="066F34305E36416A94951E0CE1F9798D34"/>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4">
    <w:name w:val="CEEC681C7F88499DAF1A1309031D09FA34"/>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4">
    <w:name w:val="9AA974047BE842A8904D0B28CC76A9B734"/>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4">
    <w:name w:val="346DA6F0876B4B18A9ADA9EDA4945B4A34"/>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4">
    <w:name w:val="253A704BBA48430C96A72429B021E72434"/>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4">
    <w:name w:val="D615EFC44F8145DE9EF0C3736B482AC634"/>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4">
    <w:name w:val="87EDF63D2E1140FD8546940C6FBD5C3634"/>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4">
    <w:name w:val="9D49B22706F8406791D6D3AF8C7DB1CE34"/>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4">
    <w:name w:val="5AAF7A32FEB946818A72FBE937138CF834"/>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4">
    <w:name w:val="4B47D5D1BB02455E9F763ACCE1F6202534"/>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4">
    <w:name w:val="E4D1E52B53D54112A2BD05BD0DEE4CC634"/>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4">
    <w:name w:val="64A1F5170E4742259F9E4D822092C94B34"/>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4">
    <w:name w:val="46BE358AC8DE4897A18709FF50ADE7CF34"/>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4">
    <w:name w:val="1FF2D3B1BFF5464898E97B9CE2B556AF34"/>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4">
    <w:name w:val="30C965E5261F493A8E9AA0675D8390D934"/>
    <w:rsid w:val="00AB32FA"/>
    <w:rPr>
      <w:rFonts w:eastAsiaTheme="minorHAnsi"/>
      <w:lang w:eastAsia="en-US"/>
    </w:rPr>
  </w:style>
  <w:style w:type="paragraph" w:customStyle="1" w:styleId="98DC198C11494A1C8EAF9E65A23A49E137">
    <w:name w:val="98DC198C11494A1C8EAF9E65A23A49E137"/>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9">
    <w:name w:val="C2D71DF2045748AABCBD3CD5F81676DE39"/>
    <w:rsid w:val="00AB32FA"/>
    <w:rPr>
      <w:rFonts w:eastAsiaTheme="minorHAnsi"/>
      <w:lang w:eastAsia="en-US"/>
    </w:rPr>
  </w:style>
  <w:style w:type="paragraph" w:customStyle="1" w:styleId="45185383E9324FBFB8BC31F74677A12339">
    <w:name w:val="45185383E9324FBFB8BC31F74677A12339"/>
    <w:rsid w:val="00AB32FA"/>
    <w:rPr>
      <w:rFonts w:eastAsiaTheme="minorHAnsi"/>
      <w:lang w:eastAsia="en-US"/>
    </w:rPr>
  </w:style>
  <w:style w:type="paragraph" w:customStyle="1" w:styleId="7D91BD650B4C4813A4E3933AEB7C849136">
    <w:name w:val="7D91BD650B4C4813A4E3933AEB7C849136"/>
    <w:rsid w:val="00AB32FA"/>
    <w:rPr>
      <w:rFonts w:eastAsiaTheme="minorHAnsi"/>
      <w:lang w:eastAsia="en-US"/>
    </w:rPr>
  </w:style>
  <w:style w:type="paragraph" w:customStyle="1" w:styleId="8BBE77C8905C472D81812228585F281C36">
    <w:name w:val="8BBE77C8905C472D81812228585F281C36"/>
    <w:rsid w:val="00AB32FA"/>
    <w:rPr>
      <w:rFonts w:eastAsiaTheme="minorHAnsi"/>
      <w:lang w:eastAsia="en-US"/>
    </w:rPr>
  </w:style>
  <w:style w:type="paragraph" w:customStyle="1" w:styleId="A823E5C3CF914E22939B2EF8FADD003012">
    <w:name w:val="A823E5C3CF914E22939B2EF8FADD003012"/>
    <w:rsid w:val="00AB32FA"/>
    <w:rPr>
      <w:rFonts w:eastAsiaTheme="minorHAnsi"/>
      <w:lang w:eastAsia="en-US"/>
    </w:rPr>
  </w:style>
  <w:style w:type="paragraph" w:customStyle="1" w:styleId="B180C7E05D44477F8A103F1EF6558C5D30">
    <w:name w:val="B180C7E05D44477F8A103F1EF6558C5D30"/>
    <w:rsid w:val="00AB32FA"/>
    <w:pPr>
      <w:ind w:left="720"/>
      <w:contextualSpacing/>
    </w:pPr>
    <w:rPr>
      <w:rFonts w:eastAsiaTheme="minorHAnsi"/>
      <w:lang w:eastAsia="en-US"/>
    </w:rPr>
  </w:style>
  <w:style w:type="paragraph" w:customStyle="1" w:styleId="346595D19CED4548B86CE20C0F421C0730">
    <w:name w:val="346595D19CED4548B86CE20C0F421C0730"/>
    <w:rsid w:val="00AB32FA"/>
    <w:pPr>
      <w:ind w:left="720"/>
      <w:contextualSpacing/>
    </w:pPr>
    <w:rPr>
      <w:rFonts w:eastAsiaTheme="minorHAnsi"/>
      <w:lang w:eastAsia="en-US"/>
    </w:rPr>
  </w:style>
  <w:style w:type="paragraph" w:customStyle="1" w:styleId="75276D2C4312472295341F677380248827">
    <w:name w:val="75276D2C4312472295341F677380248827"/>
    <w:rsid w:val="00AB32FA"/>
    <w:pPr>
      <w:ind w:left="720"/>
      <w:contextualSpacing/>
    </w:pPr>
    <w:rPr>
      <w:rFonts w:eastAsiaTheme="minorHAnsi"/>
      <w:lang w:eastAsia="en-US"/>
    </w:rPr>
  </w:style>
  <w:style w:type="paragraph" w:customStyle="1" w:styleId="4A9E1CA178E54170B245269367AB000935">
    <w:name w:val="4A9E1CA178E54170B245269367AB000935"/>
    <w:rsid w:val="00AB32FA"/>
    <w:pPr>
      <w:ind w:left="720"/>
      <w:contextualSpacing/>
    </w:pPr>
    <w:rPr>
      <w:rFonts w:eastAsiaTheme="minorHAnsi"/>
      <w:lang w:eastAsia="en-US"/>
    </w:rPr>
  </w:style>
  <w:style w:type="paragraph" w:customStyle="1" w:styleId="742131C202F042B2B003E201B357080235">
    <w:name w:val="742131C202F042B2B003E201B357080235"/>
    <w:rsid w:val="00AB32FA"/>
    <w:pPr>
      <w:ind w:left="720"/>
      <w:contextualSpacing/>
    </w:pPr>
    <w:rPr>
      <w:rFonts w:eastAsiaTheme="minorHAnsi"/>
      <w:lang w:eastAsia="en-US"/>
    </w:rPr>
  </w:style>
  <w:style w:type="paragraph" w:customStyle="1" w:styleId="8599E4CC0D7442739B63207DE0E777AC35">
    <w:name w:val="8599E4CC0D7442739B63207DE0E777AC35"/>
    <w:rsid w:val="00AB32FA"/>
    <w:pPr>
      <w:ind w:left="720"/>
      <w:contextualSpacing/>
    </w:pPr>
    <w:rPr>
      <w:rFonts w:eastAsiaTheme="minorHAnsi"/>
      <w:lang w:eastAsia="en-US"/>
    </w:rPr>
  </w:style>
  <w:style w:type="paragraph" w:customStyle="1" w:styleId="898B4E617BAD479EB09A9C85D845687315">
    <w:name w:val="898B4E617BAD479EB09A9C85D845687315"/>
    <w:rsid w:val="00AB32FA"/>
    <w:pPr>
      <w:ind w:left="720"/>
      <w:contextualSpacing/>
    </w:pPr>
    <w:rPr>
      <w:rFonts w:eastAsiaTheme="minorHAnsi"/>
      <w:lang w:eastAsia="en-US"/>
    </w:rPr>
  </w:style>
  <w:style w:type="paragraph" w:customStyle="1" w:styleId="5503AEB005574818A154C854CD7955ED14">
    <w:name w:val="5503AEB005574818A154C854CD7955ED14"/>
    <w:rsid w:val="00AB32FA"/>
    <w:pPr>
      <w:ind w:left="720"/>
      <w:contextualSpacing/>
    </w:pPr>
    <w:rPr>
      <w:rFonts w:eastAsiaTheme="minorHAnsi"/>
      <w:lang w:eastAsia="en-US"/>
    </w:rPr>
  </w:style>
  <w:style w:type="paragraph" w:customStyle="1" w:styleId="D42C308046A54C7AA5BEC300B2E3309514">
    <w:name w:val="D42C308046A54C7AA5BEC300B2E3309514"/>
    <w:rsid w:val="00AB32FA"/>
    <w:pPr>
      <w:ind w:left="720"/>
      <w:contextualSpacing/>
    </w:pPr>
    <w:rPr>
      <w:rFonts w:eastAsiaTheme="minorHAnsi"/>
      <w:lang w:eastAsia="en-US"/>
    </w:rPr>
  </w:style>
  <w:style w:type="paragraph" w:customStyle="1" w:styleId="D7986FCDD0B2456CA98F70EBD69FC01C35">
    <w:name w:val="D7986FCDD0B2456CA98F70EBD69FC01C35"/>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5">
    <w:name w:val="AFEF00B66174437CA002BFE01C05267535"/>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5">
    <w:name w:val="6EED25E138AD4EE7808545814BE778A035"/>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5">
    <w:name w:val="64FBB758D1C64B01BDCBF0BD5F9D2C4035"/>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5">
    <w:name w:val="7CDA9BF56EF247269CB55253822A6DDB35"/>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5">
    <w:name w:val="B74F76B969E54F6DB5F623B3B07ED51435"/>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5">
    <w:name w:val="7A812E8E514D44D6BD1994216DB4A46B35"/>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5">
    <w:name w:val="93AE8B80B8BD47A4B5F866269EAA367E35"/>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5">
    <w:name w:val="237532EF9A8C43F5854EBE5E2B9FEBFB35"/>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5">
    <w:name w:val="DBA95AC927D647AEA37FF970911F2FC135"/>
    <w:rsid w:val="00AB32FA"/>
    <w:pPr>
      <w:ind w:left="720"/>
      <w:contextualSpacing/>
    </w:pPr>
    <w:rPr>
      <w:rFonts w:eastAsiaTheme="minorHAnsi"/>
      <w:lang w:eastAsia="en-US"/>
    </w:rPr>
  </w:style>
  <w:style w:type="paragraph" w:customStyle="1" w:styleId="3516765D8DC64F75A38025817AEA915835">
    <w:name w:val="3516765D8DC64F75A38025817AEA915835"/>
    <w:rsid w:val="00AB32FA"/>
    <w:pPr>
      <w:ind w:left="720"/>
      <w:contextualSpacing/>
    </w:pPr>
    <w:rPr>
      <w:rFonts w:eastAsiaTheme="minorHAnsi"/>
      <w:lang w:eastAsia="en-US"/>
    </w:rPr>
  </w:style>
  <w:style w:type="paragraph" w:customStyle="1" w:styleId="8A9854DEEDE14994A30D5FF7034F286435">
    <w:name w:val="8A9854DEEDE14994A30D5FF7034F286435"/>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5">
    <w:name w:val="4268BCA6D61C435EAF0CC01417EA264F35"/>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5">
    <w:name w:val="DBAF2FBE77E24DAC9B35C68D7410A44335"/>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5">
    <w:name w:val="066F34305E36416A94951E0CE1F9798D35"/>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5">
    <w:name w:val="CEEC681C7F88499DAF1A1309031D09FA35"/>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5">
    <w:name w:val="9AA974047BE842A8904D0B28CC76A9B735"/>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5">
    <w:name w:val="346DA6F0876B4B18A9ADA9EDA4945B4A35"/>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5">
    <w:name w:val="253A704BBA48430C96A72429B021E72435"/>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5">
    <w:name w:val="D615EFC44F8145DE9EF0C3736B482AC635"/>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5">
    <w:name w:val="87EDF63D2E1140FD8546940C6FBD5C3635"/>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5">
    <w:name w:val="9D49B22706F8406791D6D3AF8C7DB1CE35"/>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5">
    <w:name w:val="5AAF7A32FEB946818A72FBE937138CF835"/>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5">
    <w:name w:val="4B47D5D1BB02455E9F763ACCE1F6202535"/>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5">
    <w:name w:val="E4D1E52B53D54112A2BD05BD0DEE4CC635"/>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5">
    <w:name w:val="64A1F5170E4742259F9E4D822092C94B35"/>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5">
    <w:name w:val="46BE358AC8DE4897A18709FF50ADE7CF35"/>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5">
    <w:name w:val="1FF2D3B1BFF5464898E97B9CE2B556AF35"/>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5">
    <w:name w:val="30C965E5261F493A8E9AA0675D8390D935"/>
    <w:rsid w:val="00AB32FA"/>
    <w:rPr>
      <w:rFonts w:eastAsiaTheme="minorHAnsi"/>
      <w:lang w:eastAsia="en-US"/>
    </w:rPr>
  </w:style>
  <w:style w:type="paragraph" w:customStyle="1" w:styleId="98DC198C11494A1C8EAF9E65A23A49E138">
    <w:name w:val="98DC198C11494A1C8EAF9E65A23A49E138"/>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0">
    <w:name w:val="C2D71DF2045748AABCBD3CD5F81676DE40"/>
    <w:rsid w:val="00AB32FA"/>
    <w:rPr>
      <w:rFonts w:eastAsiaTheme="minorHAnsi"/>
      <w:lang w:eastAsia="en-US"/>
    </w:rPr>
  </w:style>
  <w:style w:type="paragraph" w:customStyle="1" w:styleId="45185383E9324FBFB8BC31F74677A12340">
    <w:name w:val="45185383E9324FBFB8BC31F74677A12340"/>
    <w:rsid w:val="00AB32FA"/>
    <w:rPr>
      <w:rFonts w:eastAsiaTheme="minorHAnsi"/>
      <w:lang w:eastAsia="en-US"/>
    </w:rPr>
  </w:style>
  <w:style w:type="paragraph" w:customStyle="1" w:styleId="7D91BD650B4C4813A4E3933AEB7C849137">
    <w:name w:val="7D91BD650B4C4813A4E3933AEB7C849137"/>
    <w:rsid w:val="00AB32FA"/>
    <w:rPr>
      <w:rFonts w:eastAsiaTheme="minorHAnsi"/>
      <w:lang w:eastAsia="en-US"/>
    </w:rPr>
  </w:style>
  <w:style w:type="paragraph" w:customStyle="1" w:styleId="8BBE77C8905C472D81812228585F281C37">
    <w:name w:val="8BBE77C8905C472D81812228585F281C37"/>
    <w:rsid w:val="00AB32FA"/>
    <w:rPr>
      <w:rFonts w:eastAsiaTheme="minorHAnsi"/>
      <w:lang w:eastAsia="en-US"/>
    </w:rPr>
  </w:style>
  <w:style w:type="paragraph" w:customStyle="1" w:styleId="A823E5C3CF914E22939B2EF8FADD003013">
    <w:name w:val="A823E5C3CF914E22939B2EF8FADD003013"/>
    <w:rsid w:val="00AB32FA"/>
    <w:rPr>
      <w:rFonts w:eastAsiaTheme="minorHAnsi"/>
      <w:lang w:eastAsia="en-US"/>
    </w:rPr>
  </w:style>
  <w:style w:type="paragraph" w:customStyle="1" w:styleId="B180C7E05D44477F8A103F1EF6558C5D31">
    <w:name w:val="B180C7E05D44477F8A103F1EF6558C5D31"/>
    <w:rsid w:val="00AB32FA"/>
    <w:pPr>
      <w:ind w:left="720"/>
      <w:contextualSpacing/>
    </w:pPr>
    <w:rPr>
      <w:rFonts w:eastAsiaTheme="minorHAnsi"/>
      <w:lang w:eastAsia="en-US"/>
    </w:rPr>
  </w:style>
  <w:style w:type="paragraph" w:customStyle="1" w:styleId="346595D19CED4548B86CE20C0F421C0731">
    <w:name w:val="346595D19CED4548B86CE20C0F421C0731"/>
    <w:rsid w:val="00AB32FA"/>
    <w:pPr>
      <w:ind w:left="720"/>
      <w:contextualSpacing/>
    </w:pPr>
    <w:rPr>
      <w:rFonts w:eastAsiaTheme="minorHAnsi"/>
      <w:lang w:eastAsia="en-US"/>
    </w:rPr>
  </w:style>
  <w:style w:type="paragraph" w:customStyle="1" w:styleId="75276D2C4312472295341F677380248828">
    <w:name w:val="75276D2C4312472295341F677380248828"/>
    <w:rsid w:val="00AB32FA"/>
    <w:pPr>
      <w:ind w:left="720"/>
      <w:contextualSpacing/>
    </w:pPr>
    <w:rPr>
      <w:rFonts w:eastAsiaTheme="minorHAnsi"/>
      <w:lang w:eastAsia="en-US"/>
    </w:rPr>
  </w:style>
  <w:style w:type="paragraph" w:customStyle="1" w:styleId="4A9E1CA178E54170B245269367AB000936">
    <w:name w:val="4A9E1CA178E54170B245269367AB000936"/>
    <w:rsid w:val="00AB32FA"/>
    <w:pPr>
      <w:ind w:left="720"/>
      <w:contextualSpacing/>
    </w:pPr>
    <w:rPr>
      <w:rFonts w:eastAsiaTheme="minorHAnsi"/>
      <w:lang w:eastAsia="en-US"/>
    </w:rPr>
  </w:style>
  <w:style w:type="paragraph" w:customStyle="1" w:styleId="742131C202F042B2B003E201B357080236">
    <w:name w:val="742131C202F042B2B003E201B357080236"/>
    <w:rsid w:val="00AB32FA"/>
    <w:pPr>
      <w:ind w:left="720"/>
      <w:contextualSpacing/>
    </w:pPr>
    <w:rPr>
      <w:rFonts w:eastAsiaTheme="minorHAnsi"/>
      <w:lang w:eastAsia="en-US"/>
    </w:rPr>
  </w:style>
  <w:style w:type="paragraph" w:customStyle="1" w:styleId="8599E4CC0D7442739B63207DE0E777AC36">
    <w:name w:val="8599E4CC0D7442739B63207DE0E777AC36"/>
    <w:rsid w:val="00AB32FA"/>
    <w:pPr>
      <w:ind w:left="720"/>
      <w:contextualSpacing/>
    </w:pPr>
    <w:rPr>
      <w:rFonts w:eastAsiaTheme="minorHAnsi"/>
      <w:lang w:eastAsia="en-US"/>
    </w:rPr>
  </w:style>
  <w:style w:type="paragraph" w:customStyle="1" w:styleId="898B4E617BAD479EB09A9C85D845687316">
    <w:name w:val="898B4E617BAD479EB09A9C85D845687316"/>
    <w:rsid w:val="00AB32FA"/>
    <w:pPr>
      <w:ind w:left="720"/>
      <w:contextualSpacing/>
    </w:pPr>
    <w:rPr>
      <w:rFonts w:eastAsiaTheme="minorHAnsi"/>
      <w:lang w:eastAsia="en-US"/>
    </w:rPr>
  </w:style>
  <w:style w:type="paragraph" w:customStyle="1" w:styleId="5503AEB005574818A154C854CD7955ED15">
    <w:name w:val="5503AEB005574818A154C854CD7955ED15"/>
    <w:rsid w:val="00AB32FA"/>
    <w:pPr>
      <w:ind w:left="720"/>
      <w:contextualSpacing/>
    </w:pPr>
    <w:rPr>
      <w:rFonts w:eastAsiaTheme="minorHAnsi"/>
      <w:lang w:eastAsia="en-US"/>
    </w:rPr>
  </w:style>
  <w:style w:type="paragraph" w:customStyle="1" w:styleId="D42C308046A54C7AA5BEC300B2E3309515">
    <w:name w:val="D42C308046A54C7AA5BEC300B2E3309515"/>
    <w:rsid w:val="00AB32FA"/>
    <w:pPr>
      <w:ind w:left="720"/>
      <w:contextualSpacing/>
    </w:pPr>
    <w:rPr>
      <w:rFonts w:eastAsiaTheme="minorHAnsi"/>
      <w:lang w:eastAsia="en-US"/>
    </w:rPr>
  </w:style>
  <w:style w:type="paragraph" w:customStyle="1" w:styleId="D7986FCDD0B2456CA98F70EBD69FC01C36">
    <w:name w:val="D7986FCDD0B2456CA98F70EBD69FC01C36"/>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6">
    <w:name w:val="AFEF00B66174437CA002BFE01C05267536"/>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6">
    <w:name w:val="6EED25E138AD4EE7808545814BE778A036"/>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6">
    <w:name w:val="64FBB758D1C64B01BDCBF0BD5F9D2C4036"/>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6">
    <w:name w:val="7CDA9BF56EF247269CB55253822A6DDB36"/>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6">
    <w:name w:val="B74F76B969E54F6DB5F623B3B07ED51436"/>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6">
    <w:name w:val="7A812E8E514D44D6BD1994216DB4A46B36"/>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6">
    <w:name w:val="93AE8B80B8BD47A4B5F866269EAA367E36"/>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6">
    <w:name w:val="237532EF9A8C43F5854EBE5E2B9FEBFB36"/>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6">
    <w:name w:val="DBA95AC927D647AEA37FF970911F2FC136"/>
    <w:rsid w:val="00AB32FA"/>
    <w:pPr>
      <w:ind w:left="720"/>
      <w:contextualSpacing/>
    </w:pPr>
    <w:rPr>
      <w:rFonts w:eastAsiaTheme="minorHAnsi"/>
      <w:lang w:eastAsia="en-US"/>
    </w:rPr>
  </w:style>
  <w:style w:type="paragraph" w:customStyle="1" w:styleId="3516765D8DC64F75A38025817AEA915836">
    <w:name w:val="3516765D8DC64F75A38025817AEA915836"/>
    <w:rsid w:val="00AB32FA"/>
    <w:pPr>
      <w:ind w:left="720"/>
      <w:contextualSpacing/>
    </w:pPr>
    <w:rPr>
      <w:rFonts w:eastAsiaTheme="minorHAnsi"/>
      <w:lang w:eastAsia="en-US"/>
    </w:rPr>
  </w:style>
  <w:style w:type="paragraph" w:customStyle="1" w:styleId="8A9854DEEDE14994A30D5FF7034F286436">
    <w:name w:val="8A9854DEEDE14994A30D5FF7034F286436"/>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6">
    <w:name w:val="4268BCA6D61C435EAF0CC01417EA264F36"/>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6">
    <w:name w:val="DBAF2FBE77E24DAC9B35C68D7410A44336"/>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6">
    <w:name w:val="066F34305E36416A94951E0CE1F9798D36"/>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6">
    <w:name w:val="CEEC681C7F88499DAF1A1309031D09FA36"/>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6">
    <w:name w:val="9AA974047BE842A8904D0B28CC76A9B736"/>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6">
    <w:name w:val="346DA6F0876B4B18A9ADA9EDA4945B4A36"/>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6">
    <w:name w:val="253A704BBA48430C96A72429B021E72436"/>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6">
    <w:name w:val="D615EFC44F8145DE9EF0C3736B482AC636"/>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6">
    <w:name w:val="87EDF63D2E1140FD8546940C6FBD5C3636"/>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6">
    <w:name w:val="9D49B22706F8406791D6D3AF8C7DB1CE36"/>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6">
    <w:name w:val="5AAF7A32FEB946818A72FBE937138CF836"/>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6">
    <w:name w:val="4B47D5D1BB02455E9F763ACCE1F6202536"/>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6">
    <w:name w:val="E4D1E52B53D54112A2BD05BD0DEE4CC636"/>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6">
    <w:name w:val="64A1F5170E4742259F9E4D822092C94B36"/>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6">
    <w:name w:val="46BE358AC8DE4897A18709FF50ADE7CF36"/>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6">
    <w:name w:val="1FF2D3B1BFF5464898E97B9CE2B556AF36"/>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6">
    <w:name w:val="30C965E5261F493A8E9AA0675D8390D936"/>
    <w:rsid w:val="00AB32FA"/>
    <w:rPr>
      <w:rFonts w:eastAsiaTheme="minorHAnsi"/>
      <w:lang w:eastAsia="en-US"/>
    </w:rPr>
  </w:style>
  <w:style w:type="paragraph" w:customStyle="1" w:styleId="98DC198C11494A1C8EAF9E65A23A49E139">
    <w:name w:val="98DC198C11494A1C8EAF9E65A23A49E139"/>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1">
    <w:name w:val="C2D71DF2045748AABCBD3CD5F81676DE41"/>
    <w:rsid w:val="00AB32FA"/>
    <w:rPr>
      <w:rFonts w:eastAsiaTheme="minorHAnsi"/>
      <w:lang w:eastAsia="en-US"/>
    </w:rPr>
  </w:style>
  <w:style w:type="paragraph" w:customStyle="1" w:styleId="45185383E9324FBFB8BC31F74677A12341">
    <w:name w:val="45185383E9324FBFB8BC31F74677A12341"/>
    <w:rsid w:val="00AB32FA"/>
    <w:rPr>
      <w:rFonts w:eastAsiaTheme="minorHAnsi"/>
      <w:lang w:eastAsia="en-US"/>
    </w:rPr>
  </w:style>
  <w:style w:type="paragraph" w:customStyle="1" w:styleId="7D91BD650B4C4813A4E3933AEB7C849138">
    <w:name w:val="7D91BD650B4C4813A4E3933AEB7C849138"/>
    <w:rsid w:val="00AB32FA"/>
    <w:rPr>
      <w:rFonts w:eastAsiaTheme="minorHAnsi"/>
      <w:lang w:eastAsia="en-US"/>
    </w:rPr>
  </w:style>
  <w:style w:type="paragraph" w:customStyle="1" w:styleId="8BBE77C8905C472D81812228585F281C38">
    <w:name w:val="8BBE77C8905C472D81812228585F281C38"/>
    <w:rsid w:val="00AB32FA"/>
    <w:rPr>
      <w:rFonts w:eastAsiaTheme="minorHAnsi"/>
      <w:lang w:eastAsia="en-US"/>
    </w:rPr>
  </w:style>
  <w:style w:type="paragraph" w:customStyle="1" w:styleId="A823E5C3CF914E22939B2EF8FADD003014">
    <w:name w:val="A823E5C3CF914E22939B2EF8FADD003014"/>
    <w:rsid w:val="00AB32FA"/>
    <w:rPr>
      <w:rFonts w:eastAsiaTheme="minorHAnsi"/>
      <w:lang w:eastAsia="en-US"/>
    </w:rPr>
  </w:style>
  <w:style w:type="paragraph" w:customStyle="1" w:styleId="B180C7E05D44477F8A103F1EF6558C5D32">
    <w:name w:val="B180C7E05D44477F8A103F1EF6558C5D32"/>
    <w:rsid w:val="00AB32FA"/>
    <w:pPr>
      <w:ind w:left="720"/>
      <w:contextualSpacing/>
    </w:pPr>
    <w:rPr>
      <w:rFonts w:eastAsiaTheme="minorHAnsi"/>
      <w:lang w:eastAsia="en-US"/>
    </w:rPr>
  </w:style>
  <w:style w:type="paragraph" w:customStyle="1" w:styleId="346595D19CED4548B86CE20C0F421C0732">
    <w:name w:val="346595D19CED4548B86CE20C0F421C0732"/>
    <w:rsid w:val="00AB32FA"/>
    <w:pPr>
      <w:ind w:left="720"/>
      <w:contextualSpacing/>
    </w:pPr>
    <w:rPr>
      <w:rFonts w:eastAsiaTheme="minorHAnsi"/>
      <w:lang w:eastAsia="en-US"/>
    </w:rPr>
  </w:style>
  <w:style w:type="paragraph" w:customStyle="1" w:styleId="75276D2C4312472295341F677380248829">
    <w:name w:val="75276D2C4312472295341F677380248829"/>
    <w:rsid w:val="00AB32FA"/>
    <w:pPr>
      <w:ind w:left="720"/>
      <w:contextualSpacing/>
    </w:pPr>
    <w:rPr>
      <w:rFonts w:eastAsiaTheme="minorHAnsi"/>
      <w:lang w:eastAsia="en-US"/>
    </w:rPr>
  </w:style>
  <w:style w:type="paragraph" w:customStyle="1" w:styleId="4A9E1CA178E54170B245269367AB000937">
    <w:name w:val="4A9E1CA178E54170B245269367AB000937"/>
    <w:rsid w:val="00AB32FA"/>
    <w:pPr>
      <w:ind w:left="720"/>
      <w:contextualSpacing/>
    </w:pPr>
    <w:rPr>
      <w:rFonts w:eastAsiaTheme="minorHAnsi"/>
      <w:lang w:eastAsia="en-US"/>
    </w:rPr>
  </w:style>
  <w:style w:type="paragraph" w:customStyle="1" w:styleId="742131C202F042B2B003E201B357080237">
    <w:name w:val="742131C202F042B2B003E201B357080237"/>
    <w:rsid w:val="00AB32FA"/>
    <w:pPr>
      <w:ind w:left="720"/>
      <w:contextualSpacing/>
    </w:pPr>
    <w:rPr>
      <w:rFonts w:eastAsiaTheme="minorHAnsi"/>
      <w:lang w:eastAsia="en-US"/>
    </w:rPr>
  </w:style>
  <w:style w:type="paragraph" w:customStyle="1" w:styleId="8599E4CC0D7442739B63207DE0E777AC37">
    <w:name w:val="8599E4CC0D7442739B63207DE0E777AC37"/>
    <w:rsid w:val="00AB32FA"/>
    <w:pPr>
      <w:ind w:left="720"/>
      <w:contextualSpacing/>
    </w:pPr>
    <w:rPr>
      <w:rFonts w:eastAsiaTheme="minorHAnsi"/>
      <w:lang w:eastAsia="en-US"/>
    </w:rPr>
  </w:style>
  <w:style w:type="paragraph" w:customStyle="1" w:styleId="898B4E617BAD479EB09A9C85D845687317">
    <w:name w:val="898B4E617BAD479EB09A9C85D845687317"/>
    <w:rsid w:val="00AB32FA"/>
    <w:pPr>
      <w:ind w:left="720"/>
      <w:contextualSpacing/>
    </w:pPr>
    <w:rPr>
      <w:rFonts w:eastAsiaTheme="minorHAnsi"/>
      <w:lang w:eastAsia="en-US"/>
    </w:rPr>
  </w:style>
  <w:style w:type="paragraph" w:customStyle="1" w:styleId="5503AEB005574818A154C854CD7955ED16">
    <w:name w:val="5503AEB005574818A154C854CD7955ED16"/>
    <w:rsid w:val="00AB32FA"/>
    <w:pPr>
      <w:ind w:left="720"/>
      <w:contextualSpacing/>
    </w:pPr>
    <w:rPr>
      <w:rFonts w:eastAsiaTheme="minorHAnsi"/>
      <w:lang w:eastAsia="en-US"/>
    </w:rPr>
  </w:style>
  <w:style w:type="paragraph" w:customStyle="1" w:styleId="D42C308046A54C7AA5BEC300B2E3309516">
    <w:name w:val="D42C308046A54C7AA5BEC300B2E3309516"/>
    <w:rsid w:val="00AB32FA"/>
    <w:pPr>
      <w:ind w:left="720"/>
      <w:contextualSpacing/>
    </w:pPr>
    <w:rPr>
      <w:rFonts w:eastAsiaTheme="minorHAnsi"/>
      <w:lang w:eastAsia="en-US"/>
    </w:rPr>
  </w:style>
  <w:style w:type="paragraph" w:customStyle="1" w:styleId="D7986FCDD0B2456CA98F70EBD69FC01C37">
    <w:name w:val="D7986FCDD0B2456CA98F70EBD69FC01C37"/>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7">
    <w:name w:val="AFEF00B66174437CA002BFE01C05267537"/>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7">
    <w:name w:val="6EED25E138AD4EE7808545814BE778A037"/>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7">
    <w:name w:val="64FBB758D1C64B01BDCBF0BD5F9D2C4037"/>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7">
    <w:name w:val="7CDA9BF56EF247269CB55253822A6DDB37"/>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7">
    <w:name w:val="B74F76B969E54F6DB5F623B3B07ED51437"/>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7">
    <w:name w:val="7A812E8E514D44D6BD1994216DB4A46B37"/>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7">
    <w:name w:val="93AE8B80B8BD47A4B5F866269EAA367E37"/>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7">
    <w:name w:val="237532EF9A8C43F5854EBE5E2B9FEBFB37"/>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7">
    <w:name w:val="DBA95AC927D647AEA37FF970911F2FC137"/>
    <w:rsid w:val="00AB32FA"/>
    <w:pPr>
      <w:ind w:left="720"/>
      <w:contextualSpacing/>
    </w:pPr>
    <w:rPr>
      <w:rFonts w:eastAsiaTheme="minorHAnsi"/>
      <w:lang w:eastAsia="en-US"/>
    </w:rPr>
  </w:style>
  <w:style w:type="paragraph" w:customStyle="1" w:styleId="3516765D8DC64F75A38025817AEA915837">
    <w:name w:val="3516765D8DC64F75A38025817AEA915837"/>
    <w:rsid w:val="00AB32FA"/>
    <w:pPr>
      <w:ind w:left="720"/>
      <w:contextualSpacing/>
    </w:pPr>
    <w:rPr>
      <w:rFonts w:eastAsiaTheme="minorHAnsi"/>
      <w:lang w:eastAsia="en-US"/>
    </w:rPr>
  </w:style>
  <w:style w:type="paragraph" w:customStyle="1" w:styleId="8A9854DEEDE14994A30D5FF7034F286437">
    <w:name w:val="8A9854DEEDE14994A30D5FF7034F286437"/>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7">
    <w:name w:val="4268BCA6D61C435EAF0CC01417EA264F37"/>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7">
    <w:name w:val="DBAF2FBE77E24DAC9B35C68D7410A44337"/>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7">
    <w:name w:val="066F34305E36416A94951E0CE1F9798D37"/>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7">
    <w:name w:val="CEEC681C7F88499DAF1A1309031D09FA37"/>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7">
    <w:name w:val="9AA974047BE842A8904D0B28CC76A9B737"/>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7">
    <w:name w:val="346DA6F0876B4B18A9ADA9EDA4945B4A37"/>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7">
    <w:name w:val="253A704BBA48430C96A72429B021E72437"/>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7">
    <w:name w:val="D615EFC44F8145DE9EF0C3736B482AC637"/>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7">
    <w:name w:val="87EDF63D2E1140FD8546940C6FBD5C3637"/>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7">
    <w:name w:val="9D49B22706F8406791D6D3AF8C7DB1CE37"/>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7">
    <w:name w:val="5AAF7A32FEB946818A72FBE937138CF837"/>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7">
    <w:name w:val="4B47D5D1BB02455E9F763ACCE1F6202537"/>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7">
    <w:name w:val="E4D1E52B53D54112A2BD05BD0DEE4CC637"/>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7">
    <w:name w:val="64A1F5170E4742259F9E4D822092C94B37"/>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7">
    <w:name w:val="46BE358AC8DE4897A18709FF50ADE7CF37"/>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7">
    <w:name w:val="1FF2D3B1BFF5464898E97B9CE2B556AF37"/>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7">
    <w:name w:val="30C965E5261F493A8E9AA0675D8390D937"/>
    <w:rsid w:val="00AB32FA"/>
    <w:rPr>
      <w:rFonts w:eastAsiaTheme="minorHAnsi"/>
      <w:lang w:eastAsia="en-US"/>
    </w:rPr>
  </w:style>
  <w:style w:type="paragraph" w:customStyle="1" w:styleId="98DC198C11494A1C8EAF9E65A23A49E140">
    <w:name w:val="98DC198C11494A1C8EAF9E65A23A49E140"/>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2">
    <w:name w:val="C2D71DF2045748AABCBD3CD5F81676DE42"/>
    <w:rsid w:val="00AB32FA"/>
    <w:rPr>
      <w:rFonts w:eastAsiaTheme="minorHAnsi"/>
      <w:lang w:eastAsia="en-US"/>
    </w:rPr>
  </w:style>
  <w:style w:type="paragraph" w:customStyle="1" w:styleId="45185383E9324FBFB8BC31F74677A12342">
    <w:name w:val="45185383E9324FBFB8BC31F74677A12342"/>
    <w:rsid w:val="00AB32FA"/>
    <w:rPr>
      <w:rFonts w:eastAsiaTheme="minorHAnsi"/>
      <w:lang w:eastAsia="en-US"/>
    </w:rPr>
  </w:style>
  <w:style w:type="paragraph" w:customStyle="1" w:styleId="7D91BD650B4C4813A4E3933AEB7C849139">
    <w:name w:val="7D91BD650B4C4813A4E3933AEB7C849139"/>
    <w:rsid w:val="00AB32FA"/>
    <w:rPr>
      <w:rFonts w:eastAsiaTheme="minorHAnsi"/>
      <w:lang w:eastAsia="en-US"/>
    </w:rPr>
  </w:style>
  <w:style w:type="paragraph" w:customStyle="1" w:styleId="8BBE77C8905C472D81812228585F281C39">
    <w:name w:val="8BBE77C8905C472D81812228585F281C39"/>
    <w:rsid w:val="00AB32FA"/>
    <w:rPr>
      <w:rFonts w:eastAsiaTheme="minorHAnsi"/>
      <w:lang w:eastAsia="en-US"/>
    </w:rPr>
  </w:style>
  <w:style w:type="paragraph" w:customStyle="1" w:styleId="A823E5C3CF914E22939B2EF8FADD003015">
    <w:name w:val="A823E5C3CF914E22939B2EF8FADD003015"/>
    <w:rsid w:val="00AB32FA"/>
    <w:rPr>
      <w:rFonts w:eastAsiaTheme="minorHAnsi"/>
      <w:lang w:eastAsia="en-US"/>
    </w:rPr>
  </w:style>
  <w:style w:type="paragraph" w:customStyle="1" w:styleId="B180C7E05D44477F8A103F1EF6558C5D33">
    <w:name w:val="B180C7E05D44477F8A103F1EF6558C5D33"/>
    <w:rsid w:val="00AB32FA"/>
    <w:pPr>
      <w:ind w:left="720"/>
      <w:contextualSpacing/>
    </w:pPr>
    <w:rPr>
      <w:rFonts w:eastAsiaTheme="minorHAnsi"/>
      <w:lang w:eastAsia="en-US"/>
    </w:rPr>
  </w:style>
  <w:style w:type="paragraph" w:customStyle="1" w:styleId="346595D19CED4548B86CE20C0F421C0733">
    <w:name w:val="346595D19CED4548B86CE20C0F421C0733"/>
    <w:rsid w:val="00AB32FA"/>
    <w:pPr>
      <w:ind w:left="720"/>
      <w:contextualSpacing/>
    </w:pPr>
    <w:rPr>
      <w:rFonts w:eastAsiaTheme="minorHAnsi"/>
      <w:lang w:eastAsia="en-US"/>
    </w:rPr>
  </w:style>
  <w:style w:type="paragraph" w:customStyle="1" w:styleId="75276D2C4312472295341F677380248830">
    <w:name w:val="75276D2C4312472295341F677380248830"/>
    <w:rsid w:val="00AB32FA"/>
    <w:pPr>
      <w:ind w:left="720"/>
      <w:contextualSpacing/>
    </w:pPr>
    <w:rPr>
      <w:rFonts w:eastAsiaTheme="minorHAnsi"/>
      <w:lang w:eastAsia="en-US"/>
    </w:rPr>
  </w:style>
  <w:style w:type="paragraph" w:customStyle="1" w:styleId="4A9E1CA178E54170B245269367AB000938">
    <w:name w:val="4A9E1CA178E54170B245269367AB000938"/>
    <w:rsid w:val="00AB32FA"/>
    <w:pPr>
      <w:ind w:left="720"/>
      <w:contextualSpacing/>
    </w:pPr>
    <w:rPr>
      <w:rFonts w:eastAsiaTheme="minorHAnsi"/>
      <w:lang w:eastAsia="en-US"/>
    </w:rPr>
  </w:style>
  <w:style w:type="paragraph" w:customStyle="1" w:styleId="742131C202F042B2B003E201B357080238">
    <w:name w:val="742131C202F042B2B003E201B357080238"/>
    <w:rsid w:val="00AB32FA"/>
    <w:pPr>
      <w:ind w:left="720"/>
      <w:contextualSpacing/>
    </w:pPr>
    <w:rPr>
      <w:rFonts w:eastAsiaTheme="minorHAnsi"/>
      <w:lang w:eastAsia="en-US"/>
    </w:rPr>
  </w:style>
  <w:style w:type="paragraph" w:customStyle="1" w:styleId="8599E4CC0D7442739B63207DE0E777AC38">
    <w:name w:val="8599E4CC0D7442739B63207DE0E777AC38"/>
    <w:rsid w:val="00AB32FA"/>
    <w:pPr>
      <w:ind w:left="720"/>
      <w:contextualSpacing/>
    </w:pPr>
    <w:rPr>
      <w:rFonts w:eastAsiaTheme="minorHAnsi"/>
      <w:lang w:eastAsia="en-US"/>
    </w:rPr>
  </w:style>
  <w:style w:type="paragraph" w:customStyle="1" w:styleId="898B4E617BAD479EB09A9C85D845687318">
    <w:name w:val="898B4E617BAD479EB09A9C85D845687318"/>
    <w:rsid w:val="00AB32FA"/>
    <w:pPr>
      <w:ind w:left="720"/>
      <w:contextualSpacing/>
    </w:pPr>
    <w:rPr>
      <w:rFonts w:eastAsiaTheme="minorHAnsi"/>
      <w:lang w:eastAsia="en-US"/>
    </w:rPr>
  </w:style>
  <w:style w:type="paragraph" w:customStyle="1" w:styleId="5503AEB005574818A154C854CD7955ED17">
    <w:name w:val="5503AEB005574818A154C854CD7955ED17"/>
    <w:rsid w:val="00AB32FA"/>
    <w:pPr>
      <w:ind w:left="720"/>
      <w:contextualSpacing/>
    </w:pPr>
    <w:rPr>
      <w:rFonts w:eastAsiaTheme="minorHAnsi"/>
      <w:lang w:eastAsia="en-US"/>
    </w:rPr>
  </w:style>
  <w:style w:type="paragraph" w:customStyle="1" w:styleId="D42C308046A54C7AA5BEC300B2E3309517">
    <w:name w:val="D42C308046A54C7AA5BEC300B2E3309517"/>
    <w:rsid w:val="00AB32FA"/>
    <w:pPr>
      <w:ind w:left="720"/>
      <w:contextualSpacing/>
    </w:pPr>
    <w:rPr>
      <w:rFonts w:eastAsiaTheme="minorHAnsi"/>
      <w:lang w:eastAsia="en-US"/>
    </w:rPr>
  </w:style>
  <w:style w:type="paragraph" w:customStyle="1" w:styleId="D7986FCDD0B2456CA98F70EBD69FC01C38">
    <w:name w:val="D7986FCDD0B2456CA98F70EBD69FC01C38"/>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8">
    <w:name w:val="AFEF00B66174437CA002BFE01C05267538"/>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8">
    <w:name w:val="6EED25E138AD4EE7808545814BE778A038"/>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8">
    <w:name w:val="64FBB758D1C64B01BDCBF0BD5F9D2C4038"/>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8">
    <w:name w:val="7CDA9BF56EF247269CB55253822A6DDB38"/>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8">
    <w:name w:val="B74F76B969E54F6DB5F623B3B07ED51438"/>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8">
    <w:name w:val="7A812E8E514D44D6BD1994216DB4A46B38"/>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8">
    <w:name w:val="93AE8B80B8BD47A4B5F866269EAA367E38"/>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8">
    <w:name w:val="237532EF9A8C43F5854EBE5E2B9FEBFB38"/>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8">
    <w:name w:val="DBA95AC927D647AEA37FF970911F2FC138"/>
    <w:rsid w:val="00AB32FA"/>
    <w:pPr>
      <w:ind w:left="720"/>
      <w:contextualSpacing/>
    </w:pPr>
    <w:rPr>
      <w:rFonts w:eastAsiaTheme="minorHAnsi"/>
      <w:lang w:eastAsia="en-US"/>
    </w:rPr>
  </w:style>
  <w:style w:type="paragraph" w:customStyle="1" w:styleId="3516765D8DC64F75A38025817AEA915838">
    <w:name w:val="3516765D8DC64F75A38025817AEA915838"/>
    <w:rsid w:val="00AB32FA"/>
    <w:pPr>
      <w:ind w:left="720"/>
      <w:contextualSpacing/>
    </w:pPr>
    <w:rPr>
      <w:rFonts w:eastAsiaTheme="minorHAnsi"/>
      <w:lang w:eastAsia="en-US"/>
    </w:rPr>
  </w:style>
  <w:style w:type="paragraph" w:customStyle="1" w:styleId="8A9854DEEDE14994A30D5FF7034F286438">
    <w:name w:val="8A9854DEEDE14994A30D5FF7034F286438"/>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8">
    <w:name w:val="4268BCA6D61C435EAF0CC01417EA264F38"/>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8">
    <w:name w:val="DBAF2FBE77E24DAC9B35C68D7410A44338"/>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8">
    <w:name w:val="066F34305E36416A94951E0CE1F9798D38"/>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8">
    <w:name w:val="CEEC681C7F88499DAF1A1309031D09FA38"/>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8">
    <w:name w:val="9AA974047BE842A8904D0B28CC76A9B738"/>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8">
    <w:name w:val="346DA6F0876B4B18A9ADA9EDA4945B4A38"/>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8">
    <w:name w:val="253A704BBA48430C96A72429B021E72438"/>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8">
    <w:name w:val="D615EFC44F8145DE9EF0C3736B482AC638"/>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8">
    <w:name w:val="87EDF63D2E1140FD8546940C6FBD5C3638"/>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8">
    <w:name w:val="9D49B22706F8406791D6D3AF8C7DB1CE38"/>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8">
    <w:name w:val="5AAF7A32FEB946818A72FBE937138CF838"/>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8">
    <w:name w:val="4B47D5D1BB02455E9F763ACCE1F6202538"/>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8">
    <w:name w:val="E4D1E52B53D54112A2BD05BD0DEE4CC638"/>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8">
    <w:name w:val="64A1F5170E4742259F9E4D822092C94B38"/>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8">
    <w:name w:val="46BE358AC8DE4897A18709FF50ADE7CF38"/>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8">
    <w:name w:val="1FF2D3B1BFF5464898E97B9CE2B556AF38"/>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8">
    <w:name w:val="30C965E5261F493A8E9AA0675D8390D938"/>
    <w:rsid w:val="00AB32FA"/>
    <w:rPr>
      <w:rFonts w:eastAsiaTheme="minorHAnsi"/>
      <w:lang w:eastAsia="en-US"/>
    </w:rPr>
  </w:style>
  <w:style w:type="paragraph" w:customStyle="1" w:styleId="98DC198C11494A1C8EAF9E65A23A49E141">
    <w:name w:val="98DC198C11494A1C8EAF9E65A23A49E141"/>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3">
    <w:name w:val="C2D71DF2045748AABCBD3CD5F81676DE43"/>
    <w:rsid w:val="00AB32FA"/>
    <w:rPr>
      <w:rFonts w:eastAsiaTheme="minorHAnsi"/>
      <w:lang w:eastAsia="en-US"/>
    </w:rPr>
  </w:style>
  <w:style w:type="paragraph" w:customStyle="1" w:styleId="45185383E9324FBFB8BC31F74677A12343">
    <w:name w:val="45185383E9324FBFB8BC31F74677A12343"/>
    <w:rsid w:val="00AB32FA"/>
    <w:rPr>
      <w:rFonts w:eastAsiaTheme="minorHAnsi"/>
      <w:lang w:eastAsia="en-US"/>
    </w:rPr>
  </w:style>
  <w:style w:type="paragraph" w:customStyle="1" w:styleId="7D91BD650B4C4813A4E3933AEB7C849140">
    <w:name w:val="7D91BD650B4C4813A4E3933AEB7C849140"/>
    <w:rsid w:val="00AB32FA"/>
    <w:rPr>
      <w:rFonts w:eastAsiaTheme="minorHAnsi"/>
      <w:lang w:eastAsia="en-US"/>
    </w:rPr>
  </w:style>
  <w:style w:type="paragraph" w:customStyle="1" w:styleId="8BBE77C8905C472D81812228585F281C40">
    <w:name w:val="8BBE77C8905C472D81812228585F281C40"/>
    <w:rsid w:val="00AB32FA"/>
    <w:rPr>
      <w:rFonts w:eastAsiaTheme="minorHAnsi"/>
      <w:lang w:eastAsia="en-US"/>
    </w:rPr>
  </w:style>
  <w:style w:type="paragraph" w:customStyle="1" w:styleId="A823E5C3CF914E22939B2EF8FADD003016">
    <w:name w:val="A823E5C3CF914E22939B2EF8FADD003016"/>
    <w:rsid w:val="00AB32FA"/>
    <w:rPr>
      <w:rFonts w:eastAsiaTheme="minorHAnsi"/>
      <w:lang w:eastAsia="en-US"/>
    </w:rPr>
  </w:style>
  <w:style w:type="paragraph" w:customStyle="1" w:styleId="B180C7E05D44477F8A103F1EF6558C5D34">
    <w:name w:val="B180C7E05D44477F8A103F1EF6558C5D34"/>
    <w:rsid w:val="00AB32FA"/>
    <w:pPr>
      <w:ind w:left="720"/>
      <w:contextualSpacing/>
    </w:pPr>
    <w:rPr>
      <w:rFonts w:eastAsiaTheme="minorHAnsi"/>
      <w:lang w:eastAsia="en-US"/>
    </w:rPr>
  </w:style>
  <w:style w:type="paragraph" w:customStyle="1" w:styleId="346595D19CED4548B86CE20C0F421C0734">
    <w:name w:val="346595D19CED4548B86CE20C0F421C0734"/>
    <w:rsid w:val="00AB32FA"/>
    <w:pPr>
      <w:ind w:left="720"/>
      <w:contextualSpacing/>
    </w:pPr>
    <w:rPr>
      <w:rFonts w:eastAsiaTheme="minorHAnsi"/>
      <w:lang w:eastAsia="en-US"/>
    </w:rPr>
  </w:style>
  <w:style w:type="paragraph" w:customStyle="1" w:styleId="75276D2C4312472295341F677380248831">
    <w:name w:val="75276D2C4312472295341F677380248831"/>
    <w:rsid w:val="00AB32FA"/>
    <w:pPr>
      <w:ind w:left="720"/>
      <w:contextualSpacing/>
    </w:pPr>
    <w:rPr>
      <w:rFonts w:eastAsiaTheme="minorHAnsi"/>
      <w:lang w:eastAsia="en-US"/>
    </w:rPr>
  </w:style>
  <w:style w:type="paragraph" w:customStyle="1" w:styleId="4A9E1CA178E54170B245269367AB000939">
    <w:name w:val="4A9E1CA178E54170B245269367AB000939"/>
    <w:rsid w:val="00AB32FA"/>
    <w:pPr>
      <w:ind w:left="720"/>
      <w:contextualSpacing/>
    </w:pPr>
    <w:rPr>
      <w:rFonts w:eastAsiaTheme="minorHAnsi"/>
      <w:lang w:eastAsia="en-US"/>
    </w:rPr>
  </w:style>
  <w:style w:type="paragraph" w:customStyle="1" w:styleId="742131C202F042B2B003E201B357080239">
    <w:name w:val="742131C202F042B2B003E201B357080239"/>
    <w:rsid w:val="00AB32FA"/>
    <w:pPr>
      <w:ind w:left="720"/>
      <w:contextualSpacing/>
    </w:pPr>
    <w:rPr>
      <w:rFonts w:eastAsiaTheme="minorHAnsi"/>
      <w:lang w:eastAsia="en-US"/>
    </w:rPr>
  </w:style>
  <w:style w:type="paragraph" w:customStyle="1" w:styleId="8599E4CC0D7442739B63207DE0E777AC39">
    <w:name w:val="8599E4CC0D7442739B63207DE0E777AC39"/>
    <w:rsid w:val="00AB32FA"/>
    <w:pPr>
      <w:ind w:left="720"/>
      <w:contextualSpacing/>
    </w:pPr>
    <w:rPr>
      <w:rFonts w:eastAsiaTheme="minorHAnsi"/>
      <w:lang w:eastAsia="en-US"/>
    </w:rPr>
  </w:style>
  <w:style w:type="paragraph" w:customStyle="1" w:styleId="898B4E617BAD479EB09A9C85D845687319">
    <w:name w:val="898B4E617BAD479EB09A9C85D845687319"/>
    <w:rsid w:val="00AB32FA"/>
    <w:pPr>
      <w:ind w:left="720"/>
      <w:contextualSpacing/>
    </w:pPr>
    <w:rPr>
      <w:rFonts w:eastAsiaTheme="minorHAnsi"/>
      <w:lang w:eastAsia="en-US"/>
    </w:rPr>
  </w:style>
  <w:style w:type="paragraph" w:customStyle="1" w:styleId="5503AEB005574818A154C854CD7955ED18">
    <w:name w:val="5503AEB005574818A154C854CD7955ED18"/>
    <w:rsid w:val="00AB32FA"/>
    <w:pPr>
      <w:ind w:left="720"/>
      <w:contextualSpacing/>
    </w:pPr>
    <w:rPr>
      <w:rFonts w:eastAsiaTheme="minorHAnsi"/>
      <w:lang w:eastAsia="en-US"/>
    </w:rPr>
  </w:style>
  <w:style w:type="paragraph" w:customStyle="1" w:styleId="D42C308046A54C7AA5BEC300B2E3309518">
    <w:name w:val="D42C308046A54C7AA5BEC300B2E3309518"/>
    <w:rsid w:val="00AB32FA"/>
    <w:pPr>
      <w:ind w:left="720"/>
      <w:contextualSpacing/>
    </w:pPr>
    <w:rPr>
      <w:rFonts w:eastAsiaTheme="minorHAnsi"/>
      <w:lang w:eastAsia="en-US"/>
    </w:rPr>
  </w:style>
  <w:style w:type="paragraph" w:customStyle="1" w:styleId="D7986FCDD0B2456CA98F70EBD69FC01C39">
    <w:name w:val="D7986FCDD0B2456CA98F70EBD69FC01C39"/>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9">
    <w:name w:val="AFEF00B66174437CA002BFE01C05267539"/>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9">
    <w:name w:val="6EED25E138AD4EE7808545814BE778A039"/>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9">
    <w:name w:val="64FBB758D1C64B01BDCBF0BD5F9D2C4039"/>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9">
    <w:name w:val="7CDA9BF56EF247269CB55253822A6DDB39"/>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9">
    <w:name w:val="B74F76B969E54F6DB5F623B3B07ED51439"/>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9">
    <w:name w:val="7A812E8E514D44D6BD1994216DB4A46B39"/>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9">
    <w:name w:val="93AE8B80B8BD47A4B5F866269EAA367E39"/>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9">
    <w:name w:val="237532EF9A8C43F5854EBE5E2B9FEBFB39"/>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9">
    <w:name w:val="DBA95AC927D647AEA37FF970911F2FC139"/>
    <w:rsid w:val="00AB32FA"/>
    <w:pPr>
      <w:ind w:left="720"/>
      <w:contextualSpacing/>
    </w:pPr>
    <w:rPr>
      <w:rFonts w:eastAsiaTheme="minorHAnsi"/>
      <w:lang w:eastAsia="en-US"/>
    </w:rPr>
  </w:style>
  <w:style w:type="paragraph" w:customStyle="1" w:styleId="3516765D8DC64F75A38025817AEA915839">
    <w:name w:val="3516765D8DC64F75A38025817AEA915839"/>
    <w:rsid w:val="00AB32FA"/>
    <w:pPr>
      <w:ind w:left="720"/>
      <w:contextualSpacing/>
    </w:pPr>
    <w:rPr>
      <w:rFonts w:eastAsiaTheme="minorHAnsi"/>
      <w:lang w:eastAsia="en-US"/>
    </w:rPr>
  </w:style>
  <w:style w:type="paragraph" w:customStyle="1" w:styleId="8A9854DEEDE14994A30D5FF7034F286439">
    <w:name w:val="8A9854DEEDE14994A30D5FF7034F286439"/>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9">
    <w:name w:val="4268BCA6D61C435EAF0CC01417EA264F39"/>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9">
    <w:name w:val="DBAF2FBE77E24DAC9B35C68D7410A44339"/>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9">
    <w:name w:val="066F34305E36416A94951E0CE1F9798D39"/>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9">
    <w:name w:val="CEEC681C7F88499DAF1A1309031D09FA39"/>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9">
    <w:name w:val="9AA974047BE842A8904D0B28CC76A9B739"/>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9">
    <w:name w:val="346DA6F0876B4B18A9ADA9EDA4945B4A39"/>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9">
    <w:name w:val="253A704BBA48430C96A72429B021E72439"/>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9">
    <w:name w:val="D615EFC44F8145DE9EF0C3736B482AC639"/>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9">
    <w:name w:val="87EDF63D2E1140FD8546940C6FBD5C3639"/>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9">
    <w:name w:val="9D49B22706F8406791D6D3AF8C7DB1CE39"/>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9">
    <w:name w:val="5AAF7A32FEB946818A72FBE937138CF839"/>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9">
    <w:name w:val="4B47D5D1BB02455E9F763ACCE1F6202539"/>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9">
    <w:name w:val="E4D1E52B53D54112A2BD05BD0DEE4CC639"/>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9">
    <w:name w:val="64A1F5170E4742259F9E4D822092C94B39"/>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9">
    <w:name w:val="46BE358AC8DE4897A18709FF50ADE7CF39"/>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9">
    <w:name w:val="1FF2D3B1BFF5464898E97B9CE2B556AF39"/>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9">
    <w:name w:val="30C965E5261F493A8E9AA0675D8390D939"/>
    <w:rsid w:val="00AB32FA"/>
    <w:rPr>
      <w:rFonts w:eastAsiaTheme="minorHAnsi"/>
      <w:lang w:eastAsia="en-US"/>
    </w:rPr>
  </w:style>
  <w:style w:type="paragraph" w:customStyle="1" w:styleId="98DC198C11494A1C8EAF9E65A23A49E142">
    <w:name w:val="98DC198C11494A1C8EAF9E65A23A49E142"/>
    <w:rsid w:val="00AB32FA"/>
    <w:pPr>
      <w:spacing w:before="20" w:after="20" w:line="240" w:lineRule="auto"/>
    </w:pPr>
    <w:rPr>
      <w:rFonts w:ascii="Times New Roman" w:eastAsia="Times New Roman" w:hAnsi="Times New Roman" w:cs="Times New Roman"/>
      <w:sz w:val="24"/>
      <w:szCs w:val="24"/>
    </w:rPr>
  </w:style>
  <w:style w:type="paragraph" w:customStyle="1" w:styleId="D29141C2F1634A8BA58B849C9E574CCB">
    <w:name w:val="D29141C2F1634A8BA58B849C9E574CCB"/>
    <w:rsid w:val="00AB32FA"/>
  </w:style>
  <w:style w:type="paragraph" w:customStyle="1" w:styleId="40115901D25540E9ABEB66D43505ED55">
    <w:name w:val="40115901D25540E9ABEB66D43505ED55"/>
    <w:rsid w:val="00AB32FA"/>
  </w:style>
  <w:style w:type="paragraph" w:customStyle="1" w:styleId="C2D71DF2045748AABCBD3CD5F81676DE44">
    <w:name w:val="C2D71DF2045748AABCBD3CD5F81676DE44"/>
    <w:rsid w:val="00AB32FA"/>
    <w:rPr>
      <w:rFonts w:eastAsiaTheme="minorHAnsi"/>
      <w:lang w:eastAsia="en-US"/>
    </w:rPr>
  </w:style>
  <w:style w:type="paragraph" w:customStyle="1" w:styleId="45185383E9324FBFB8BC31F74677A12344">
    <w:name w:val="45185383E9324FBFB8BC31F74677A12344"/>
    <w:rsid w:val="00AB32FA"/>
    <w:rPr>
      <w:rFonts w:eastAsiaTheme="minorHAnsi"/>
      <w:lang w:eastAsia="en-US"/>
    </w:rPr>
  </w:style>
  <w:style w:type="paragraph" w:customStyle="1" w:styleId="7D91BD650B4C4813A4E3933AEB7C849141">
    <w:name w:val="7D91BD650B4C4813A4E3933AEB7C849141"/>
    <w:rsid w:val="00AB32FA"/>
    <w:rPr>
      <w:rFonts w:eastAsiaTheme="minorHAnsi"/>
      <w:lang w:eastAsia="en-US"/>
    </w:rPr>
  </w:style>
  <w:style w:type="paragraph" w:customStyle="1" w:styleId="8BBE77C8905C472D81812228585F281C41">
    <w:name w:val="8BBE77C8905C472D81812228585F281C41"/>
    <w:rsid w:val="00AB32FA"/>
    <w:rPr>
      <w:rFonts w:eastAsiaTheme="minorHAnsi"/>
      <w:lang w:eastAsia="en-US"/>
    </w:rPr>
  </w:style>
  <w:style w:type="paragraph" w:customStyle="1" w:styleId="A823E5C3CF914E22939B2EF8FADD003017">
    <w:name w:val="A823E5C3CF914E22939B2EF8FADD003017"/>
    <w:rsid w:val="00AB32FA"/>
    <w:rPr>
      <w:rFonts w:eastAsiaTheme="minorHAnsi"/>
      <w:lang w:eastAsia="en-US"/>
    </w:rPr>
  </w:style>
  <w:style w:type="paragraph" w:customStyle="1" w:styleId="B180C7E05D44477F8A103F1EF6558C5D35">
    <w:name w:val="B180C7E05D44477F8A103F1EF6558C5D35"/>
    <w:rsid w:val="00AB32FA"/>
    <w:pPr>
      <w:ind w:left="720"/>
      <w:contextualSpacing/>
    </w:pPr>
    <w:rPr>
      <w:rFonts w:eastAsiaTheme="minorHAnsi"/>
      <w:lang w:eastAsia="en-US"/>
    </w:rPr>
  </w:style>
  <w:style w:type="paragraph" w:customStyle="1" w:styleId="346595D19CED4548B86CE20C0F421C0735">
    <w:name w:val="346595D19CED4548B86CE20C0F421C0735"/>
    <w:rsid w:val="00AB32FA"/>
    <w:pPr>
      <w:ind w:left="720"/>
      <w:contextualSpacing/>
    </w:pPr>
    <w:rPr>
      <w:rFonts w:eastAsiaTheme="minorHAnsi"/>
      <w:lang w:eastAsia="en-US"/>
    </w:rPr>
  </w:style>
  <w:style w:type="paragraph" w:customStyle="1" w:styleId="75276D2C4312472295341F677380248832">
    <w:name w:val="75276D2C4312472295341F677380248832"/>
    <w:rsid w:val="00AB32FA"/>
    <w:pPr>
      <w:ind w:left="720"/>
      <w:contextualSpacing/>
    </w:pPr>
    <w:rPr>
      <w:rFonts w:eastAsiaTheme="minorHAnsi"/>
      <w:lang w:eastAsia="en-US"/>
    </w:rPr>
  </w:style>
  <w:style w:type="paragraph" w:customStyle="1" w:styleId="4A9E1CA178E54170B245269367AB000940">
    <w:name w:val="4A9E1CA178E54170B245269367AB000940"/>
    <w:rsid w:val="00AB32FA"/>
    <w:pPr>
      <w:ind w:left="720"/>
      <w:contextualSpacing/>
    </w:pPr>
    <w:rPr>
      <w:rFonts w:eastAsiaTheme="minorHAnsi"/>
      <w:lang w:eastAsia="en-US"/>
    </w:rPr>
  </w:style>
  <w:style w:type="paragraph" w:customStyle="1" w:styleId="742131C202F042B2B003E201B357080240">
    <w:name w:val="742131C202F042B2B003E201B357080240"/>
    <w:rsid w:val="00AB32FA"/>
    <w:pPr>
      <w:ind w:left="720"/>
      <w:contextualSpacing/>
    </w:pPr>
    <w:rPr>
      <w:rFonts w:eastAsiaTheme="minorHAnsi"/>
      <w:lang w:eastAsia="en-US"/>
    </w:rPr>
  </w:style>
  <w:style w:type="paragraph" w:customStyle="1" w:styleId="8599E4CC0D7442739B63207DE0E777AC40">
    <w:name w:val="8599E4CC0D7442739B63207DE0E777AC40"/>
    <w:rsid w:val="00AB32FA"/>
    <w:pPr>
      <w:ind w:left="720"/>
      <w:contextualSpacing/>
    </w:pPr>
    <w:rPr>
      <w:rFonts w:eastAsiaTheme="minorHAnsi"/>
      <w:lang w:eastAsia="en-US"/>
    </w:rPr>
  </w:style>
  <w:style w:type="paragraph" w:customStyle="1" w:styleId="898B4E617BAD479EB09A9C85D845687320">
    <w:name w:val="898B4E617BAD479EB09A9C85D845687320"/>
    <w:rsid w:val="00AB32FA"/>
    <w:pPr>
      <w:ind w:left="720"/>
      <w:contextualSpacing/>
    </w:pPr>
    <w:rPr>
      <w:rFonts w:eastAsiaTheme="minorHAnsi"/>
      <w:lang w:eastAsia="en-US"/>
    </w:rPr>
  </w:style>
  <w:style w:type="paragraph" w:customStyle="1" w:styleId="5503AEB005574818A154C854CD7955ED19">
    <w:name w:val="5503AEB005574818A154C854CD7955ED19"/>
    <w:rsid w:val="00AB32FA"/>
    <w:pPr>
      <w:ind w:left="720"/>
      <w:contextualSpacing/>
    </w:pPr>
    <w:rPr>
      <w:rFonts w:eastAsiaTheme="minorHAnsi"/>
      <w:lang w:eastAsia="en-US"/>
    </w:rPr>
  </w:style>
  <w:style w:type="paragraph" w:customStyle="1" w:styleId="D42C308046A54C7AA5BEC300B2E3309519">
    <w:name w:val="D42C308046A54C7AA5BEC300B2E3309519"/>
    <w:rsid w:val="00AB32FA"/>
    <w:pPr>
      <w:ind w:left="720"/>
      <w:contextualSpacing/>
    </w:pPr>
    <w:rPr>
      <w:rFonts w:eastAsiaTheme="minorHAnsi"/>
      <w:lang w:eastAsia="en-US"/>
    </w:rPr>
  </w:style>
  <w:style w:type="paragraph" w:customStyle="1" w:styleId="D7986FCDD0B2456CA98F70EBD69FC01C40">
    <w:name w:val="D7986FCDD0B2456CA98F70EBD69FC01C40"/>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40">
    <w:name w:val="AFEF00B66174437CA002BFE01C05267540"/>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40">
    <w:name w:val="6EED25E138AD4EE7808545814BE778A040"/>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40">
    <w:name w:val="64FBB758D1C64B01BDCBF0BD5F9D2C4040"/>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40">
    <w:name w:val="7CDA9BF56EF247269CB55253822A6DDB40"/>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40">
    <w:name w:val="B74F76B969E54F6DB5F623B3B07ED51440"/>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40">
    <w:name w:val="7A812E8E514D44D6BD1994216DB4A46B40"/>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40">
    <w:name w:val="93AE8B80B8BD47A4B5F866269EAA367E40"/>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40">
    <w:name w:val="237532EF9A8C43F5854EBE5E2B9FEBFB40"/>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40">
    <w:name w:val="DBA95AC927D647AEA37FF970911F2FC140"/>
    <w:rsid w:val="00AB32FA"/>
    <w:pPr>
      <w:ind w:left="720"/>
      <w:contextualSpacing/>
    </w:pPr>
    <w:rPr>
      <w:rFonts w:eastAsiaTheme="minorHAnsi"/>
      <w:lang w:eastAsia="en-US"/>
    </w:rPr>
  </w:style>
  <w:style w:type="paragraph" w:customStyle="1" w:styleId="3516765D8DC64F75A38025817AEA915840">
    <w:name w:val="3516765D8DC64F75A38025817AEA915840"/>
    <w:rsid w:val="00AB32FA"/>
    <w:pPr>
      <w:ind w:left="720"/>
      <w:contextualSpacing/>
    </w:pPr>
    <w:rPr>
      <w:rFonts w:eastAsiaTheme="minorHAnsi"/>
      <w:lang w:eastAsia="en-US"/>
    </w:rPr>
  </w:style>
  <w:style w:type="paragraph" w:customStyle="1" w:styleId="8A9854DEEDE14994A30D5FF7034F286440">
    <w:name w:val="8A9854DEEDE14994A30D5FF7034F286440"/>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40">
    <w:name w:val="4268BCA6D61C435EAF0CC01417EA264F40"/>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40">
    <w:name w:val="DBAF2FBE77E24DAC9B35C68D7410A44340"/>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40">
    <w:name w:val="066F34305E36416A94951E0CE1F9798D40"/>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40">
    <w:name w:val="CEEC681C7F88499DAF1A1309031D09FA40"/>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40">
    <w:name w:val="9AA974047BE842A8904D0B28CC76A9B740"/>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40">
    <w:name w:val="346DA6F0876B4B18A9ADA9EDA4945B4A40"/>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40">
    <w:name w:val="253A704BBA48430C96A72429B021E72440"/>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40">
    <w:name w:val="D615EFC44F8145DE9EF0C3736B482AC640"/>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40">
    <w:name w:val="87EDF63D2E1140FD8546940C6FBD5C3640"/>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40">
    <w:name w:val="9D49B22706F8406791D6D3AF8C7DB1CE40"/>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40">
    <w:name w:val="5AAF7A32FEB946818A72FBE937138CF840"/>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40">
    <w:name w:val="4B47D5D1BB02455E9F763ACCE1F6202540"/>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40">
    <w:name w:val="E4D1E52B53D54112A2BD05BD0DEE4CC640"/>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40">
    <w:name w:val="64A1F5170E4742259F9E4D822092C94B40"/>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40">
    <w:name w:val="46BE358AC8DE4897A18709FF50ADE7CF40"/>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40">
    <w:name w:val="1FF2D3B1BFF5464898E97B9CE2B556AF40"/>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40">
    <w:name w:val="30C965E5261F493A8E9AA0675D8390D940"/>
    <w:rsid w:val="00AB32FA"/>
    <w:rPr>
      <w:rFonts w:eastAsiaTheme="minorHAnsi"/>
      <w:lang w:eastAsia="en-US"/>
    </w:rPr>
  </w:style>
  <w:style w:type="paragraph" w:customStyle="1" w:styleId="98DC198C11494A1C8EAF9E65A23A49E143">
    <w:name w:val="98DC198C11494A1C8EAF9E65A23A49E143"/>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5">
    <w:name w:val="C2D71DF2045748AABCBD3CD5F81676DE45"/>
    <w:rsid w:val="00AB32FA"/>
    <w:rPr>
      <w:rFonts w:eastAsiaTheme="minorHAnsi"/>
      <w:lang w:eastAsia="en-US"/>
    </w:rPr>
  </w:style>
  <w:style w:type="paragraph" w:customStyle="1" w:styleId="45185383E9324FBFB8BC31F74677A12345">
    <w:name w:val="45185383E9324FBFB8BC31F74677A12345"/>
    <w:rsid w:val="00AB32FA"/>
    <w:rPr>
      <w:rFonts w:eastAsiaTheme="minorHAnsi"/>
      <w:lang w:eastAsia="en-US"/>
    </w:rPr>
  </w:style>
  <w:style w:type="paragraph" w:customStyle="1" w:styleId="7D91BD650B4C4813A4E3933AEB7C849142">
    <w:name w:val="7D91BD650B4C4813A4E3933AEB7C849142"/>
    <w:rsid w:val="00AB32FA"/>
    <w:rPr>
      <w:rFonts w:eastAsiaTheme="minorHAnsi"/>
      <w:lang w:eastAsia="en-US"/>
    </w:rPr>
  </w:style>
  <w:style w:type="paragraph" w:customStyle="1" w:styleId="8BBE77C8905C472D81812228585F281C42">
    <w:name w:val="8BBE77C8905C472D81812228585F281C42"/>
    <w:rsid w:val="00AB32FA"/>
    <w:rPr>
      <w:rFonts w:eastAsiaTheme="minorHAnsi"/>
      <w:lang w:eastAsia="en-US"/>
    </w:rPr>
  </w:style>
  <w:style w:type="paragraph" w:customStyle="1" w:styleId="A823E5C3CF914E22939B2EF8FADD003018">
    <w:name w:val="A823E5C3CF914E22939B2EF8FADD003018"/>
    <w:rsid w:val="00AB32FA"/>
    <w:rPr>
      <w:rFonts w:eastAsiaTheme="minorHAnsi"/>
      <w:lang w:eastAsia="en-US"/>
    </w:rPr>
  </w:style>
  <w:style w:type="paragraph" w:customStyle="1" w:styleId="B180C7E05D44477F8A103F1EF6558C5D36">
    <w:name w:val="B180C7E05D44477F8A103F1EF6558C5D36"/>
    <w:rsid w:val="00AB32FA"/>
    <w:pPr>
      <w:ind w:left="720"/>
      <w:contextualSpacing/>
    </w:pPr>
    <w:rPr>
      <w:rFonts w:eastAsiaTheme="minorHAnsi"/>
      <w:lang w:eastAsia="en-US"/>
    </w:rPr>
  </w:style>
  <w:style w:type="paragraph" w:customStyle="1" w:styleId="346595D19CED4548B86CE20C0F421C0736">
    <w:name w:val="346595D19CED4548B86CE20C0F421C0736"/>
    <w:rsid w:val="00AB32FA"/>
    <w:pPr>
      <w:ind w:left="720"/>
      <w:contextualSpacing/>
    </w:pPr>
    <w:rPr>
      <w:rFonts w:eastAsiaTheme="minorHAnsi"/>
      <w:lang w:eastAsia="en-US"/>
    </w:rPr>
  </w:style>
  <w:style w:type="paragraph" w:customStyle="1" w:styleId="75276D2C4312472295341F677380248833">
    <w:name w:val="75276D2C4312472295341F677380248833"/>
    <w:rsid w:val="00AB32FA"/>
    <w:pPr>
      <w:ind w:left="720"/>
      <w:contextualSpacing/>
    </w:pPr>
    <w:rPr>
      <w:rFonts w:eastAsiaTheme="minorHAnsi"/>
      <w:lang w:eastAsia="en-US"/>
    </w:rPr>
  </w:style>
  <w:style w:type="paragraph" w:customStyle="1" w:styleId="4A9E1CA178E54170B245269367AB000941">
    <w:name w:val="4A9E1CA178E54170B245269367AB000941"/>
    <w:rsid w:val="00AB32FA"/>
    <w:pPr>
      <w:ind w:left="720"/>
      <w:contextualSpacing/>
    </w:pPr>
    <w:rPr>
      <w:rFonts w:eastAsiaTheme="minorHAnsi"/>
      <w:lang w:eastAsia="en-US"/>
    </w:rPr>
  </w:style>
  <w:style w:type="paragraph" w:customStyle="1" w:styleId="742131C202F042B2B003E201B357080241">
    <w:name w:val="742131C202F042B2B003E201B357080241"/>
    <w:rsid w:val="00AB32FA"/>
    <w:pPr>
      <w:ind w:left="720"/>
      <w:contextualSpacing/>
    </w:pPr>
    <w:rPr>
      <w:rFonts w:eastAsiaTheme="minorHAnsi"/>
      <w:lang w:eastAsia="en-US"/>
    </w:rPr>
  </w:style>
  <w:style w:type="paragraph" w:customStyle="1" w:styleId="8599E4CC0D7442739B63207DE0E777AC41">
    <w:name w:val="8599E4CC0D7442739B63207DE0E777AC41"/>
    <w:rsid w:val="00AB32FA"/>
    <w:pPr>
      <w:ind w:left="720"/>
      <w:contextualSpacing/>
    </w:pPr>
    <w:rPr>
      <w:rFonts w:eastAsiaTheme="minorHAnsi"/>
      <w:lang w:eastAsia="en-US"/>
    </w:rPr>
  </w:style>
  <w:style w:type="paragraph" w:customStyle="1" w:styleId="898B4E617BAD479EB09A9C85D845687321">
    <w:name w:val="898B4E617BAD479EB09A9C85D845687321"/>
    <w:rsid w:val="00AB32FA"/>
    <w:pPr>
      <w:ind w:left="720"/>
      <w:contextualSpacing/>
    </w:pPr>
    <w:rPr>
      <w:rFonts w:eastAsiaTheme="minorHAnsi"/>
      <w:lang w:eastAsia="en-US"/>
    </w:rPr>
  </w:style>
  <w:style w:type="paragraph" w:customStyle="1" w:styleId="5503AEB005574818A154C854CD7955ED20">
    <w:name w:val="5503AEB005574818A154C854CD7955ED20"/>
    <w:rsid w:val="00AB32FA"/>
    <w:pPr>
      <w:ind w:left="720"/>
      <w:contextualSpacing/>
    </w:pPr>
    <w:rPr>
      <w:rFonts w:eastAsiaTheme="minorHAnsi"/>
      <w:lang w:eastAsia="en-US"/>
    </w:rPr>
  </w:style>
  <w:style w:type="paragraph" w:customStyle="1" w:styleId="D42C308046A54C7AA5BEC300B2E3309520">
    <w:name w:val="D42C308046A54C7AA5BEC300B2E3309520"/>
    <w:rsid w:val="00AB32FA"/>
    <w:pPr>
      <w:ind w:left="720"/>
      <w:contextualSpacing/>
    </w:pPr>
    <w:rPr>
      <w:rFonts w:eastAsiaTheme="minorHAnsi"/>
      <w:lang w:eastAsia="en-US"/>
    </w:rPr>
  </w:style>
  <w:style w:type="paragraph" w:customStyle="1" w:styleId="D7986FCDD0B2456CA98F70EBD69FC01C41">
    <w:name w:val="D7986FCDD0B2456CA98F70EBD69FC01C41"/>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41">
    <w:name w:val="AFEF00B66174437CA002BFE01C05267541"/>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41">
    <w:name w:val="6EED25E138AD4EE7808545814BE778A041"/>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41">
    <w:name w:val="64FBB758D1C64B01BDCBF0BD5F9D2C4041"/>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41">
    <w:name w:val="7CDA9BF56EF247269CB55253822A6DDB41"/>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41">
    <w:name w:val="B74F76B969E54F6DB5F623B3B07ED51441"/>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41">
    <w:name w:val="7A812E8E514D44D6BD1994216DB4A46B41"/>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41">
    <w:name w:val="93AE8B80B8BD47A4B5F866269EAA367E41"/>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41">
    <w:name w:val="237532EF9A8C43F5854EBE5E2B9FEBFB41"/>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41">
    <w:name w:val="DBA95AC927D647AEA37FF970911F2FC141"/>
    <w:rsid w:val="00AB32FA"/>
    <w:pPr>
      <w:ind w:left="720"/>
      <w:contextualSpacing/>
    </w:pPr>
    <w:rPr>
      <w:rFonts w:eastAsiaTheme="minorHAnsi"/>
      <w:lang w:eastAsia="en-US"/>
    </w:rPr>
  </w:style>
  <w:style w:type="paragraph" w:customStyle="1" w:styleId="3516765D8DC64F75A38025817AEA915841">
    <w:name w:val="3516765D8DC64F75A38025817AEA915841"/>
    <w:rsid w:val="00AB32FA"/>
    <w:pPr>
      <w:ind w:left="720"/>
      <w:contextualSpacing/>
    </w:pPr>
    <w:rPr>
      <w:rFonts w:eastAsiaTheme="minorHAnsi"/>
      <w:lang w:eastAsia="en-US"/>
    </w:rPr>
  </w:style>
  <w:style w:type="paragraph" w:customStyle="1" w:styleId="8A9854DEEDE14994A30D5FF7034F286441">
    <w:name w:val="8A9854DEEDE14994A30D5FF7034F286441"/>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41">
    <w:name w:val="4268BCA6D61C435EAF0CC01417EA264F41"/>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41">
    <w:name w:val="DBAF2FBE77E24DAC9B35C68D7410A44341"/>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41">
    <w:name w:val="066F34305E36416A94951E0CE1F9798D41"/>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41">
    <w:name w:val="CEEC681C7F88499DAF1A1309031D09FA41"/>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41">
    <w:name w:val="9AA974047BE842A8904D0B28CC76A9B741"/>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41">
    <w:name w:val="346DA6F0876B4B18A9ADA9EDA4945B4A41"/>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41">
    <w:name w:val="253A704BBA48430C96A72429B021E72441"/>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41">
    <w:name w:val="D615EFC44F8145DE9EF0C3736B482AC641"/>
    <w:rsid w:val="00AB32FA"/>
    <w:pPr>
      <w:spacing w:before="20" w:after="20" w:line="240" w:lineRule="auto"/>
    </w:pPr>
    <w:rPr>
      <w:rFonts w:ascii="Times New Roman" w:eastAsia="Times New Roman" w:hAnsi="Times New Roman" w:cs="Times New Roman"/>
      <w:sz w:val="24"/>
      <w:szCs w:val="24"/>
    </w:rPr>
  </w:style>
  <w:style w:type="paragraph" w:customStyle="1" w:styleId="5B666BF0333043C09C1918915C9BA7C7">
    <w:name w:val="5B666BF0333043C09C1918915C9BA7C7"/>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41">
    <w:name w:val="87EDF63D2E1140FD8546940C6FBD5C3641"/>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41">
    <w:name w:val="9D49B22706F8406791D6D3AF8C7DB1CE41"/>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41">
    <w:name w:val="5AAF7A32FEB946818A72FBE937138CF841"/>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41">
    <w:name w:val="4B47D5D1BB02455E9F763ACCE1F6202541"/>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41">
    <w:name w:val="E4D1E52B53D54112A2BD05BD0DEE4CC641"/>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41">
    <w:name w:val="64A1F5170E4742259F9E4D822092C94B41"/>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41">
    <w:name w:val="46BE358AC8DE4897A18709FF50ADE7CF41"/>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41">
    <w:name w:val="1FF2D3B1BFF5464898E97B9CE2B556AF41"/>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41">
    <w:name w:val="30C965E5261F493A8E9AA0675D8390D941"/>
    <w:rsid w:val="00AB32FA"/>
    <w:rPr>
      <w:rFonts w:eastAsiaTheme="minorHAnsi"/>
      <w:lang w:eastAsia="en-US"/>
    </w:rPr>
  </w:style>
  <w:style w:type="paragraph" w:customStyle="1" w:styleId="98DC198C11494A1C8EAF9E65A23A49E144">
    <w:name w:val="98DC198C11494A1C8EAF9E65A23A49E144"/>
    <w:rsid w:val="00AB32FA"/>
    <w:pPr>
      <w:spacing w:before="20" w:after="20" w:line="240" w:lineRule="auto"/>
    </w:pPr>
    <w:rPr>
      <w:rFonts w:ascii="Times New Roman" w:eastAsia="Times New Roman" w:hAnsi="Times New Roman" w:cs="Times New Roman"/>
      <w:sz w:val="24"/>
      <w:szCs w:val="24"/>
    </w:rPr>
  </w:style>
  <w:style w:type="paragraph" w:customStyle="1" w:styleId="922E0C67DB194498A8B7829427C23F0A">
    <w:name w:val="922E0C67DB194498A8B7829427C23F0A"/>
    <w:rsid w:val="00AB32FA"/>
  </w:style>
  <w:style w:type="paragraph" w:customStyle="1" w:styleId="C2D71DF2045748AABCBD3CD5F81676DE46">
    <w:name w:val="C2D71DF2045748AABCBD3CD5F81676DE46"/>
    <w:rsid w:val="00AB32FA"/>
    <w:rPr>
      <w:rFonts w:eastAsiaTheme="minorHAnsi"/>
      <w:lang w:eastAsia="en-US"/>
    </w:rPr>
  </w:style>
  <w:style w:type="paragraph" w:customStyle="1" w:styleId="45185383E9324FBFB8BC31F74677A12346">
    <w:name w:val="45185383E9324FBFB8BC31F74677A12346"/>
    <w:rsid w:val="00AB32FA"/>
    <w:rPr>
      <w:rFonts w:eastAsiaTheme="minorHAnsi"/>
      <w:lang w:eastAsia="en-US"/>
    </w:rPr>
  </w:style>
  <w:style w:type="paragraph" w:customStyle="1" w:styleId="7D91BD650B4C4813A4E3933AEB7C849143">
    <w:name w:val="7D91BD650B4C4813A4E3933AEB7C849143"/>
    <w:rsid w:val="00AB32FA"/>
    <w:rPr>
      <w:rFonts w:eastAsiaTheme="minorHAnsi"/>
      <w:lang w:eastAsia="en-US"/>
    </w:rPr>
  </w:style>
  <w:style w:type="paragraph" w:customStyle="1" w:styleId="8BBE77C8905C472D81812228585F281C43">
    <w:name w:val="8BBE77C8905C472D81812228585F281C43"/>
    <w:rsid w:val="00AB32FA"/>
    <w:rPr>
      <w:rFonts w:eastAsiaTheme="minorHAnsi"/>
      <w:lang w:eastAsia="en-US"/>
    </w:rPr>
  </w:style>
  <w:style w:type="paragraph" w:customStyle="1" w:styleId="A823E5C3CF914E22939B2EF8FADD003019">
    <w:name w:val="A823E5C3CF914E22939B2EF8FADD003019"/>
    <w:rsid w:val="00AB32FA"/>
    <w:rPr>
      <w:rFonts w:eastAsiaTheme="minorHAnsi"/>
      <w:lang w:eastAsia="en-US"/>
    </w:rPr>
  </w:style>
  <w:style w:type="paragraph" w:customStyle="1" w:styleId="B180C7E05D44477F8A103F1EF6558C5D37">
    <w:name w:val="B180C7E05D44477F8A103F1EF6558C5D37"/>
    <w:rsid w:val="00AB32FA"/>
    <w:pPr>
      <w:ind w:left="720"/>
      <w:contextualSpacing/>
    </w:pPr>
    <w:rPr>
      <w:rFonts w:eastAsiaTheme="minorHAnsi"/>
      <w:lang w:eastAsia="en-US"/>
    </w:rPr>
  </w:style>
  <w:style w:type="paragraph" w:customStyle="1" w:styleId="346595D19CED4548B86CE20C0F421C0737">
    <w:name w:val="346595D19CED4548B86CE20C0F421C0737"/>
    <w:rsid w:val="00AB32FA"/>
    <w:pPr>
      <w:ind w:left="720"/>
      <w:contextualSpacing/>
    </w:pPr>
    <w:rPr>
      <w:rFonts w:eastAsiaTheme="minorHAnsi"/>
      <w:lang w:eastAsia="en-US"/>
    </w:rPr>
  </w:style>
  <w:style w:type="paragraph" w:customStyle="1" w:styleId="75276D2C4312472295341F677380248834">
    <w:name w:val="75276D2C4312472295341F677380248834"/>
    <w:rsid w:val="00AB32FA"/>
    <w:pPr>
      <w:ind w:left="720"/>
      <w:contextualSpacing/>
    </w:pPr>
    <w:rPr>
      <w:rFonts w:eastAsiaTheme="minorHAnsi"/>
      <w:lang w:eastAsia="en-US"/>
    </w:rPr>
  </w:style>
  <w:style w:type="paragraph" w:customStyle="1" w:styleId="4A9E1CA178E54170B245269367AB000942">
    <w:name w:val="4A9E1CA178E54170B245269367AB000942"/>
    <w:rsid w:val="00AB32FA"/>
    <w:pPr>
      <w:ind w:left="720"/>
      <w:contextualSpacing/>
    </w:pPr>
    <w:rPr>
      <w:rFonts w:eastAsiaTheme="minorHAnsi"/>
      <w:lang w:eastAsia="en-US"/>
    </w:rPr>
  </w:style>
  <w:style w:type="paragraph" w:customStyle="1" w:styleId="742131C202F042B2B003E201B357080242">
    <w:name w:val="742131C202F042B2B003E201B357080242"/>
    <w:rsid w:val="00AB32FA"/>
    <w:pPr>
      <w:ind w:left="720"/>
      <w:contextualSpacing/>
    </w:pPr>
    <w:rPr>
      <w:rFonts w:eastAsiaTheme="minorHAnsi"/>
      <w:lang w:eastAsia="en-US"/>
    </w:rPr>
  </w:style>
  <w:style w:type="paragraph" w:customStyle="1" w:styleId="8599E4CC0D7442739B63207DE0E777AC42">
    <w:name w:val="8599E4CC0D7442739B63207DE0E777AC42"/>
    <w:rsid w:val="00AB32FA"/>
    <w:pPr>
      <w:ind w:left="720"/>
      <w:contextualSpacing/>
    </w:pPr>
    <w:rPr>
      <w:rFonts w:eastAsiaTheme="minorHAnsi"/>
      <w:lang w:eastAsia="en-US"/>
    </w:rPr>
  </w:style>
  <w:style w:type="paragraph" w:customStyle="1" w:styleId="898B4E617BAD479EB09A9C85D845687322">
    <w:name w:val="898B4E617BAD479EB09A9C85D845687322"/>
    <w:rsid w:val="00AB32FA"/>
    <w:pPr>
      <w:ind w:left="720"/>
      <w:contextualSpacing/>
    </w:pPr>
    <w:rPr>
      <w:rFonts w:eastAsiaTheme="minorHAnsi"/>
      <w:lang w:eastAsia="en-US"/>
    </w:rPr>
  </w:style>
  <w:style w:type="paragraph" w:customStyle="1" w:styleId="5503AEB005574818A154C854CD7955ED21">
    <w:name w:val="5503AEB005574818A154C854CD7955ED21"/>
    <w:rsid w:val="00AB32FA"/>
    <w:pPr>
      <w:ind w:left="720"/>
      <w:contextualSpacing/>
    </w:pPr>
    <w:rPr>
      <w:rFonts w:eastAsiaTheme="minorHAnsi"/>
      <w:lang w:eastAsia="en-US"/>
    </w:rPr>
  </w:style>
  <w:style w:type="paragraph" w:customStyle="1" w:styleId="D42C308046A54C7AA5BEC300B2E3309521">
    <w:name w:val="D42C308046A54C7AA5BEC300B2E3309521"/>
    <w:rsid w:val="00AB32FA"/>
    <w:pPr>
      <w:ind w:left="720"/>
      <w:contextualSpacing/>
    </w:pPr>
    <w:rPr>
      <w:rFonts w:eastAsiaTheme="minorHAnsi"/>
      <w:lang w:eastAsia="en-US"/>
    </w:rPr>
  </w:style>
  <w:style w:type="paragraph" w:customStyle="1" w:styleId="D7986FCDD0B2456CA98F70EBD69FC01C42">
    <w:name w:val="D7986FCDD0B2456CA98F70EBD69FC01C42"/>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42">
    <w:name w:val="AFEF00B66174437CA002BFE01C05267542"/>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42">
    <w:name w:val="6EED25E138AD4EE7808545814BE778A042"/>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42">
    <w:name w:val="64FBB758D1C64B01BDCBF0BD5F9D2C4042"/>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42">
    <w:name w:val="7CDA9BF56EF247269CB55253822A6DDB42"/>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42">
    <w:name w:val="B74F76B969E54F6DB5F623B3B07ED51442"/>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42">
    <w:name w:val="7A812E8E514D44D6BD1994216DB4A46B42"/>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42">
    <w:name w:val="93AE8B80B8BD47A4B5F866269EAA367E42"/>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42">
    <w:name w:val="237532EF9A8C43F5854EBE5E2B9FEBFB42"/>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42">
    <w:name w:val="DBA95AC927D647AEA37FF970911F2FC142"/>
    <w:rsid w:val="00AB32FA"/>
    <w:pPr>
      <w:ind w:left="720"/>
      <w:contextualSpacing/>
    </w:pPr>
    <w:rPr>
      <w:rFonts w:eastAsiaTheme="minorHAnsi"/>
      <w:lang w:eastAsia="en-US"/>
    </w:rPr>
  </w:style>
  <w:style w:type="paragraph" w:customStyle="1" w:styleId="3516765D8DC64F75A38025817AEA915842">
    <w:name w:val="3516765D8DC64F75A38025817AEA915842"/>
    <w:rsid w:val="00AB32FA"/>
    <w:pPr>
      <w:ind w:left="720"/>
      <w:contextualSpacing/>
    </w:pPr>
    <w:rPr>
      <w:rFonts w:eastAsiaTheme="minorHAnsi"/>
      <w:lang w:eastAsia="en-US"/>
    </w:rPr>
  </w:style>
  <w:style w:type="paragraph" w:customStyle="1" w:styleId="8A9854DEEDE14994A30D5FF7034F286442">
    <w:name w:val="8A9854DEEDE14994A30D5FF7034F286442"/>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42">
    <w:name w:val="4268BCA6D61C435EAF0CC01417EA264F42"/>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42">
    <w:name w:val="DBAF2FBE77E24DAC9B35C68D7410A44342"/>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42">
    <w:name w:val="066F34305E36416A94951E0CE1F9798D42"/>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42">
    <w:name w:val="CEEC681C7F88499DAF1A1309031D09FA42"/>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42">
    <w:name w:val="9AA974047BE842A8904D0B28CC76A9B742"/>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42">
    <w:name w:val="346DA6F0876B4B18A9ADA9EDA4945B4A42"/>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42">
    <w:name w:val="253A704BBA48430C96A72429B021E72442"/>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42">
    <w:name w:val="D615EFC44F8145DE9EF0C3736B482AC642"/>
    <w:rsid w:val="00AB32FA"/>
    <w:pPr>
      <w:spacing w:before="20" w:after="20" w:line="240" w:lineRule="auto"/>
    </w:pPr>
    <w:rPr>
      <w:rFonts w:ascii="Times New Roman" w:eastAsia="Times New Roman" w:hAnsi="Times New Roman" w:cs="Times New Roman"/>
      <w:sz w:val="24"/>
      <w:szCs w:val="24"/>
    </w:rPr>
  </w:style>
  <w:style w:type="paragraph" w:customStyle="1" w:styleId="5B666BF0333043C09C1918915C9BA7C71">
    <w:name w:val="5B666BF0333043C09C1918915C9BA7C71"/>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42">
    <w:name w:val="87EDF63D2E1140FD8546940C6FBD5C3642"/>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42">
    <w:name w:val="9D49B22706F8406791D6D3AF8C7DB1CE42"/>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42">
    <w:name w:val="5AAF7A32FEB946818A72FBE937138CF842"/>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42">
    <w:name w:val="4B47D5D1BB02455E9F763ACCE1F6202542"/>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42">
    <w:name w:val="E4D1E52B53D54112A2BD05BD0DEE4CC642"/>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42">
    <w:name w:val="64A1F5170E4742259F9E4D822092C94B42"/>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42">
    <w:name w:val="46BE358AC8DE4897A18709FF50ADE7CF42"/>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42">
    <w:name w:val="1FF2D3B1BFF5464898E97B9CE2B556AF42"/>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42">
    <w:name w:val="30C965E5261F493A8E9AA0675D8390D942"/>
    <w:rsid w:val="00AB32FA"/>
    <w:rPr>
      <w:rFonts w:eastAsiaTheme="minorHAnsi"/>
      <w:lang w:eastAsia="en-US"/>
    </w:rPr>
  </w:style>
  <w:style w:type="paragraph" w:customStyle="1" w:styleId="922E0C67DB194498A8B7829427C23F0A1">
    <w:name w:val="922E0C67DB194498A8B7829427C23F0A1"/>
    <w:rsid w:val="00AB32FA"/>
    <w:rPr>
      <w:rFonts w:eastAsiaTheme="minorHAnsi"/>
      <w:lang w:eastAsia="en-US"/>
    </w:rPr>
  </w:style>
  <w:style w:type="paragraph" w:customStyle="1" w:styleId="98DC198C11494A1C8EAF9E65A23A49E145">
    <w:name w:val="98DC198C11494A1C8EAF9E65A23A49E145"/>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7">
    <w:name w:val="C2D71DF2045748AABCBD3CD5F81676DE47"/>
    <w:rsid w:val="00AB32FA"/>
    <w:rPr>
      <w:rFonts w:eastAsiaTheme="minorHAnsi"/>
      <w:lang w:eastAsia="en-US"/>
    </w:rPr>
  </w:style>
  <w:style w:type="paragraph" w:customStyle="1" w:styleId="45185383E9324FBFB8BC31F74677A12347">
    <w:name w:val="45185383E9324FBFB8BC31F74677A12347"/>
    <w:rsid w:val="00AB32FA"/>
    <w:rPr>
      <w:rFonts w:eastAsiaTheme="minorHAnsi"/>
      <w:lang w:eastAsia="en-US"/>
    </w:rPr>
  </w:style>
  <w:style w:type="paragraph" w:customStyle="1" w:styleId="7D91BD650B4C4813A4E3933AEB7C849144">
    <w:name w:val="7D91BD650B4C4813A4E3933AEB7C849144"/>
    <w:rsid w:val="00AB32FA"/>
    <w:rPr>
      <w:rFonts w:eastAsiaTheme="minorHAnsi"/>
      <w:lang w:eastAsia="en-US"/>
    </w:rPr>
  </w:style>
  <w:style w:type="paragraph" w:customStyle="1" w:styleId="8BBE77C8905C472D81812228585F281C44">
    <w:name w:val="8BBE77C8905C472D81812228585F281C44"/>
    <w:rsid w:val="00AB32FA"/>
    <w:rPr>
      <w:rFonts w:eastAsiaTheme="minorHAnsi"/>
      <w:lang w:eastAsia="en-US"/>
    </w:rPr>
  </w:style>
  <w:style w:type="paragraph" w:customStyle="1" w:styleId="A823E5C3CF914E22939B2EF8FADD003020">
    <w:name w:val="A823E5C3CF914E22939B2EF8FADD003020"/>
    <w:rsid w:val="00AB32FA"/>
    <w:rPr>
      <w:rFonts w:eastAsiaTheme="minorHAnsi"/>
      <w:lang w:eastAsia="en-US"/>
    </w:rPr>
  </w:style>
  <w:style w:type="paragraph" w:customStyle="1" w:styleId="B180C7E05D44477F8A103F1EF6558C5D38">
    <w:name w:val="B180C7E05D44477F8A103F1EF6558C5D38"/>
    <w:rsid w:val="00AB32FA"/>
    <w:pPr>
      <w:ind w:left="720"/>
      <w:contextualSpacing/>
    </w:pPr>
    <w:rPr>
      <w:rFonts w:eastAsiaTheme="minorHAnsi"/>
      <w:lang w:eastAsia="en-US"/>
    </w:rPr>
  </w:style>
  <w:style w:type="paragraph" w:customStyle="1" w:styleId="346595D19CED4548B86CE20C0F421C0738">
    <w:name w:val="346595D19CED4548B86CE20C0F421C0738"/>
    <w:rsid w:val="00AB32FA"/>
    <w:pPr>
      <w:ind w:left="720"/>
      <w:contextualSpacing/>
    </w:pPr>
    <w:rPr>
      <w:rFonts w:eastAsiaTheme="minorHAnsi"/>
      <w:lang w:eastAsia="en-US"/>
    </w:rPr>
  </w:style>
  <w:style w:type="paragraph" w:customStyle="1" w:styleId="75276D2C4312472295341F677380248835">
    <w:name w:val="75276D2C4312472295341F677380248835"/>
    <w:rsid w:val="00AB32FA"/>
    <w:pPr>
      <w:ind w:left="720"/>
      <w:contextualSpacing/>
    </w:pPr>
    <w:rPr>
      <w:rFonts w:eastAsiaTheme="minorHAnsi"/>
      <w:lang w:eastAsia="en-US"/>
    </w:rPr>
  </w:style>
  <w:style w:type="paragraph" w:customStyle="1" w:styleId="742131C202F042B2B003E201B357080243">
    <w:name w:val="742131C202F042B2B003E201B357080243"/>
    <w:rsid w:val="00AB32FA"/>
    <w:pPr>
      <w:ind w:left="720"/>
      <w:contextualSpacing/>
    </w:pPr>
    <w:rPr>
      <w:rFonts w:eastAsiaTheme="minorHAnsi"/>
      <w:lang w:eastAsia="en-US"/>
    </w:rPr>
  </w:style>
  <w:style w:type="paragraph" w:customStyle="1" w:styleId="8599E4CC0D7442739B63207DE0E777AC43">
    <w:name w:val="8599E4CC0D7442739B63207DE0E777AC43"/>
    <w:rsid w:val="00AB32FA"/>
    <w:pPr>
      <w:ind w:left="720"/>
      <w:contextualSpacing/>
    </w:pPr>
    <w:rPr>
      <w:rFonts w:eastAsiaTheme="minorHAnsi"/>
      <w:lang w:eastAsia="en-US"/>
    </w:rPr>
  </w:style>
  <w:style w:type="paragraph" w:customStyle="1" w:styleId="898B4E617BAD479EB09A9C85D845687323">
    <w:name w:val="898B4E617BAD479EB09A9C85D845687323"/>
    <w:rsid w:val="00AB32FA"/>
    <w:pPr>
      <w:ind w:left="720"/>
      <w:contextualSpacing/>
    </w:pPr>
    <w:rPr>
      <w:rFonts w:eastAsiaTheme="minorHAnsi"/>
      <w:lang w:eastAsia="en-US"/>
    </w:rPr>
  </w:style>
  <w:style w:type="paragraph" w:customStyle="1" w:styleId="5503AEB005574818A154C854CD7955ED22">
    <w:name w:val="5503AEB005574818A154C854CD7955ED22"/>
    <w:rsid w:val="00AB32FA"/>
    <w:pPr>
      <w:ind w:left="720"/>
      <w:contextualSpacing/>
    </w:pPr>
    <w:rPr>
      <w:rFonts w:eastAsiaTheme="minorHAnsi"/>
      <w:lang w:eastAsia="en-US"/>
    </w:rPr>
  </w:style>
  <w:style w:type="paragraph" w:customStyle="1" w:styleId="D42C308046A54C7AA5BEC300B2E3309522">
    <w:name w:val="D42C308046A54C7AA5BEC300B2E3309522"/>
    <w:rsid w:val="00AB32FA"/>
    <w:pPr>
      <w:ind w:left="720"/>
      <w:contextualSpacing/>
    </w:pPr>
    <w:rPr>
      <w:rFonts w:eastAsiaTheme="minorHAnsi"/>
      <w:lang w:eastAsia="en-US"/>
    </w:rPr>
  </w:style>
  <w:style w:type="paragraph" w:customStyle="1" w:styleId="D7986FCDD0B2456CA98F70EBD69FC01C43">
    <w:name w:val="D7986FCDD0B2456CA98F70EBD69FC01C43"/>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43">
    <w:name w:val="AFEF00B66174437CA002BFE01C05267543"/>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43">
    <w:name w:val="6EED25E138AD4EE7808545814BE778A043"/>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43">
    <w:name w:val="64FBB758D1C64B01BDCBF0BD5F9D2C4043"/>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43">
    <w:name w:val="7CDA9BF56EF247269CB55253822A6DDB43"/>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43">
    <w:name w:val="B74F76B969E54F6DB5F623B3B07ED51443"/>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43">
    <w:name w:val="7A812E8E514D44D6BD1994216DB4A46B43"/>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43">
    <w:name w:val="93AE8B80B8BD47A4B5F866269EAA367E43"/>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43">
    <w:name w:val="237532EF9A8C43F5854EBE5E2B9FEBFB43"/>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43">
    <w:name w:val="DBA95AC927D647AEA37FF970911F2FC143"/>
    <w:rsid w:val="00AB32FA"/>
    <w:pPr>
      <w:ind w:left="720"/>
      <w:contextualSpacing/>
    </w:pPr>
    <w:rPr>
      <w:rFonts w:eastAsiaTheme="minorHAnsi"/>
      <w:lang w:eastAsia="en-US"/>
    </w:rPr>
  </w:style>
  <w:style w:type="paragraph" w:customStyle="1" w:styleId="3516765D8DC64F75A38025817AEA915843">
    <w:name w:val="3516765D8DC64F75A38025817AEA915843"/>
    <w:rsid w:val="00AB32FA"/>
    <w:pPr>
      <w:ind w:left="720"/>
      <w:contextualSpacing/>
    </w:pPr>
    <w:rPr>
      <w:rFonts w:eastAsiaTheme="minorHAnsi"/>
      <w:lang w:eastAsia="en-US"/>
    </w:rPr>
  </w:style>
  <w:style w:type="paragraph" w:customStyle="1" w:styleId="8A9854DEEDE14994A30D5FF7034F286443">
    <w:name w:val="8A9854DEEDE14994A30D5FF7034F286443"/>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43">
    <w:name w:val="4268BCA6D61C435EAF0CC01417EA264F43"/>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43">
    <w:name w:val="DBAF2FBE77E24DAC9B35C68D7410A44343"/>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43">
    <w:name w:val="066F34305E36416A94951E0CE1F9798D43"/>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43">
    <w:name w:val="CEEC681C7F88499DAF1A1309031D09FA43"/>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43">
    <w:name w:val="9AA974047BE842A8904D0B28CC76A9B743"/>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43">
    <w:name w:val="346DA6F0876B4B18A9ADA9EDA4945B4A43"/>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43">
    <w:name w:val="253A704BBA48430C96A72429B021E72443"/>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43">
    <w:name w:val="D615EFC44F8145DE9EF0C3736B482AC643"/>
    <w:rsid w:val="00AB32FA"/>
    <w:pPr>
      <w:spacing w:before="20" w:after="20" w:line="240" w:lineRule="auto"/>
    </w:pPr>
    <w:rPr>
      <w:rFonts w:ascii="Times New Roman" w:eastAsia="Times New Roman" w:hAnsi="Times New Roman" w:cs="Times New Roman"/>
      <w:sz w:val="24"/>
      <w:szCs w:val="24"/>
    </w:rPr>
  </w:style>
  <w:style w:type="paragraph" w:customStyle="1" w:styleId="5B666BF0333043C09C1918915C9BA7C72">
    <w:name w:val="5B666BF0333043C09C1918915C9BA7C72"/>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43">
    <w:name w:val="87EDF63D2E1140FD8546940C6FBD5C3643"/>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43">
    <w:name w:val="9D49B22706F8406791D6D3AF8C7DB1CE43"/>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43">
    <w:name w:val="5AAF7A32FEB946818A72FBE937138CF843"/>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43">
    <w:name w:val="4B47D5D1BB02455E9F763ACCE1F6202543"/>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43">
    <w:name w:val="E4D1E52B53D54112A2BD05BD0DEE4CC643"/>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43">
    <w:name w:val="64A1F5170E4742259F9E4D822092C94B43"/>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43">
    <w:name w:val="46BE358AC8DE4897A18709FF50ADE7CF43"/>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43">
    <w:name w:val="1FF2D3B1BFF5464898E97B9CE2B556AF43"/>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43">
    <w:name w:val="30C965E5261F493A8E9AA0675D8390D943"/>
    <w:rsid w:val="00AB32FA"/>
    <w:rPr>
      <w:rFonts w:eastAsiaTheme="minorHAnsi"/>
      <w:lang w:eastAsia="en-US"/>
    </w:rPr>
  </w:style>
  <w:style w:type="paragraph" w:customStyle="1" w:styleId="922E0C67DB194498A8B7829427C23F0A2">
    <w:name w:val="922E0C67DB194498A8B7829427C23F0A2"/>
    <w:rsid w:val="00AB32FA"/>
    <w:rPr>
      <w:rFonts w:eastAsiaTheme="minorHAnsi"/>
      <w:lang w:eastAsia="en-US"/>
    </w:rPr>
  </w:style>
  <w:style w:type="paragraph" w:customStyle="1" w:styleId="98DC198C11494A1C8EAF9E65A23A49E146">
    <w:name w:val="98DC198C11494A1C8EAF9E65A23A49E146"/>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8">
    <w:name w:val="C2D71DF2045748AABCBD3CD5F81676DE48"/>
    <w:rsid w:val="00AB32FA"/>
    <w:rPr>
      <w:rFonts w:eastAsiaTheme="minorHAnsi"/>
      <w:lang w:eastAsia="en-US"/>
    </w:rPr>
  </w:style>
  <w:style w:type="paragraph" w:customStyle="1" w:styleId="45185383E9324FBFB8BC31F74677A12348">
    <w:name w:val="45185383E9324FBFB8BC31F74677A12348"/>
    <w:rsid w:val="00AB32FA"/>
    <w:rPr>
      <w:rFonts w:eastAsiaTheme="minorHAnsi"/>
      <w:lang w:eastAsia="en-US"/>
    </w:rPr>
  </w:style>
  <w:style w:type="paragraph" w:customStyle="1" w:styleId="7D91BD650B4C4813A4E3933AEB7C849145">
    <w:name w:val="7D91BD650B4C4813A4E3933AEB7C849145"/>
    <w:rsid w:val="00AB32FA"/>
    <w:rPr>
      <w:rFonts w:eastAsiaTheme="minorHAnsi"/>
      <w:lang w:eastAsia="en-US"/>
    </w:rPr>
  </w:style>
  <w:style w:type="paragraph" w:customStyle="1" w:styleId="8BBE77C8905C472D81812228585F281C45">
    <w:name w:val="8BBE77C8905C472D81812228585F281C45"/>
    <w:rsid w:val="00AB32FA"/>
    <w:rPr>
      <w:rFonts w:eastAsiaTheme="minorHAnsi"/>
      <w:lang w:eastAsia="en-US"/>
    </w:rPr>
  </w:style>
  <w:style w:type="paragraph" w:customStyle="1" w:styleId="A823E5C3CF914E22939B2EF8FADD003021">
    <w:name w:val="A823E5C3CF914E22939B2EF8FADD003021"/>
    <w:rsid w:val="00AB32FA"/>
    <w:rPr>
      <w:rFonts w:eastAsiaTheme="minorHAnsi"/>
      <w:lang w:eastAsia="en-US"/>
    </w:rPr>
  </w:style>
  <w:style w:type="paragraph" w:customStyle="1" w:styleId="B180C7E05D44477F8A103F1EF6558C5D39">
    <w:name w:val="B180C7E05D44477F8A103F1EF6558C5D39"/>
    <w:rsid w:val="00AB32FA"/>
    <w:pPr>
      <w:ind w:left="720"/>
      <w:contextualSpacing/>
    </w:pPr>
    <w:rPr>
      <w:rFonts w:eastAsiaTheme="minorHAnsi"/>
      <w:lang w:eastAsia="en-US"/>
    </w:rPr>
  </w:style>
  <w:style w:type="paragraph" w:customStyle="1" w:styleId="346595D19CED4548B86CE20C0F421C0739">
    <w:name w:val="346595D19CED4548B86CE20C0F421C0739"/>
    <w:rsid w:val="00AB32FA"/>
    <w:pPr>
      <w:ind w:left="720"/>
      <w:contextualSpacing/>
    </w:pPr>
    <w:rPr>
      <w:rFonts w:eastAsiaTheme="minorHAnsi"/>
      <w:lang w:eastAsia="en-US"/>
    </w:rPr>
  </w:style>
  <w:style w:type="paragraph" w:customStyle="1" w:styleId="75276D2C4312472295341F677380248836">
    <w:name w:val="75276D2C4312472295341F677380248836"/>
    <w:rsid w:val="00AB32FA"/>
    <w:pPr>
      <w:ind w:left="720"/>
      <w:contextualSpacing/>
    </w:pPr>
    <w:rPr>
      <w:rFonts w:eastAsiaTheme="minorHAnsi"/>
      <w:lang w:eastAsia="en-US"/>
    </w:rPr>
  </w:style>
  <w:style w:type="paragraph" w:customStyle="1" w:styleId="7A110F1B2F91445D90243F78DB6CB799">
    <w:name w:val="7A110F1B2F91445D90243F78DB6CB799"/>
    <w:rsid w:val="00AB32FA"/>
    <w:pPr>
      <w:ind w:left="720"/>
      <w:contextualSpacing/>
    </w:pPr>
    <w:rPr>
      <w:rFonts w:eastAsiaTheme="minorHAnsi"/>
      <w:lang w:eastAsia="en-US"/>
    </w:rPr>
  </w:style>
  <w:style w:type="paragraph" w:customStyle="1" w:styleId="742131C202F042B2B003E201B357080244">
    <w:name w:val="742131C202F042B2B003E201B357080244"/>
    <w:rsid w:val="00AB32FA"/>
    <w:pPr>
      <w:ind w:left="720"/>
      <w:contextualSpacing/>
    </w:pPr>
    <w:rPr>
      <w:rFonts w:eastAsiaTheme="minorHAnsi"/>
      <w:lang w:eastAsia="en-US"/>
    </w:rPr>
  </w:style>
  <w:style w:type="paragraph" w:customStyle="1" w:styleId="8599E4CC0D7442739B63207DE0E777AC44">
    <w:name w:val="8599E4CC0D7442739B63207DE0E777AC44"/>
    <w:rsid w:val="00AB32FA"/>
    <w:pPr>
      <w:ind w:left="720"/>
      <w:contextualSpacing/>
    </w:pPr>
    <w:rPr>
      <w:rFonts w:eastAsiaTheme="minorHAnsi"/>
      <w:lang w:eastAsia="en-US"/>
    </w:rPr>
  </w:style>
  <w:style w:type="paragraph" w:customStyle="1" w:styleId="898B4E617BAD479EB09A9C85D845687324">
    <w:name w:val="898B4E617BAD479EB09A9C85D845687324"/>
    <w:rsid w:val="00AB32FA"/>
    <w:pPr>
      <w:ind w:left="720"/>
      <w:contextualSpacing/>
    </w:pPr>
    <w:rPr>
      <w:rFonts w:eastAsiaTheme="minorHAnsi"/>
      <w:lang w:eastAsia="en-US"/>
    </w:rPr>
  </w:style>
  <w:style w:type="paragraph" w:customStyle="1" w:styleId="5503AEB005574818A154C854CD7955ED23">
    <w:name w:val="5503AEB005574818A154C854CD7955ED23"/>
    <w:rsid w:val="00AB32FA"/>
    <w:pPr>
      <w:ind w:left="720"/>
      <w:contextualSpacing/>
    </w:pPr>
    <w:rPr>
      <w:rFonts w:eastAsiaTheme="minorHAnsi"/>
      <w:lang w:eastAsia="en-US"/>
    </w:rPr>
  </w:style>
  <w:style w:type="paragraph" w:customStyle="1" w:styleId="D42C308046A54C7AA5BEC300B2E3309523">
    <w:name w:val="D42C308046A54C7AA5BEC300B2E3309523"/>
    <w:rsid w:val="00AB32FA"/>
    <w:pPr>
      <w:ind w:left="720"/>
      <w:contextualSpacing/>
    </w:pPr>
    <w:rPr>
      <w:rFonts w:eastAsiaTheme="minorHAnsi"/>
      <w:lang w:eastAsia="en-US"/>
    </w:rPr>
  </w:style>
  <w:style w:type="paragraph" w:customStyle="1" w:styleId="D7986FCDD0B2456CA98F70EBD69FC01C44">
    <w:name w:val="D7986FCDD0B2456CA98F70EBD69FC01C44"/>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44">
    <w:name w:val="AFEF00B66174437CA002BFE01C05267544"/>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44">
    <w:name w:val="6EED25E138AD4EE7808545814BE778A044"/>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44">
    <w:name w:val="64FBB758D1C64B01BDCBF0BD5F9D2C4044"/>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44">
    <w:name w:val="7CDA9BF56EF247269CB55253822A6DDB44"/>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44">
    <w:name w:val="B74F76B969E54F6DB5F623B3B07ED51444"/>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44">
    <w:name w:val="7A812E8E514D44D6BD1994216DB4A46B44"/>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44">
    <w:name w:val="93AE8B80B8BD47A4B5F866269EAA367E44"/>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44">
    <w:name w:val="237532EF9A8C43F5854EBE5E2B9FEBFB44"/>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44">
    <w:name w:val="DBA95AC927D647AEA37FF970911F2FC144"/>
    <w:rsid w:val="00AB32FA"/>
    <w:pPr>
      <w:ind w:left="720"/>
      <w:contextualSpacing/>
    </w:pPr>
    <w:rPr>
      <w:rFonts w:eastAsiaTheme="minorHAnsi"/>
      <w:lang w:eastAsia="en-US"/>
    </w:rPr>
  </w:style>
  <w:style w:type="paragraph" w:customStyle="1" w:styleId="3516765D8DC64F75A38025817AEA915844">
    <w:name w:val="3516765D8DC64F75A38025817AEA915844"/>
    <w:rsid w:val="00AB32FA"/>
    <w:pPr>
      <w:ind w:left="720"/>
      <w:contextualSpacing/>
    </w:pPr>
    <w:rPr>
      <w:rFonts w:eastAsiaTheme="minorHAnsi"/>
      <w:lang w:eastAsia="en-US"/>
    </w:rPr>
  </w:style>
  <w:style w:type="paragraph" w:customStyle="1" w:styleId="8A9854DEEDE14994A30D5FF7034F286444">
    <w:name w:val="8A9854DEEDE14994A30D5FF7034F286444"/>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44">
    <w:name w:val="4268BCA6D61C435EAF0CC01417EA264F44"/>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44">
    <w:name w:val="DBAF2FBE77E24DAC9B35C68D7410A44344"/>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44">
    <w:name w:val="066F34305E36416A94951E0CE1F9798D44"/>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44">
    <w:name w:val="CEEC681C7F88499DAF1A1309031D09FA44"/>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44">
    <w:name w:val="9AA974047BE842A8904D0B28CC76A9B744"/>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44">
    <w:name w:val="346DA6F0876B4B18A9ADA9EDA4945B4A44"/>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44">
    <w:name w:val="253A704BBA48430C96A72429B021E72444"/>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44">
    <w:name w:val="D615EFC44F8145DE9EF0C3736B482AC644"/>
    <w:rsid w:val="00AB32FA"/>
    <w:pPr>
      <w:spacing w:before="20" w:after="20" w:line="240" w:lineRule="auto"/>
    </w:pPr>
    <w:rPr>
      <w:rFonts w:ascii="Times New Roman" w:eastAsia="Times New Roman" w:hAnsi="Times New Roman" w:cs="Times New Roman"/>
      <w:sz w:val="24"/>
      <w:szCs w:val="24"/>
    </w:rPr>
  </w:style>
  <w:style w:type="paragraph" w:customStyle="1" w:styleId="5B666BF0333043C09C1918915C9BA7C73">
    <w:name w:val="5B666BF0333043C09C1918915C9BA7C73"/>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44">
    <w:name w:val="87EDF63D2E1140FD8546940C6FBD5C3644"/>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44">
    <w:name w:val="9D49B22706F8406791D6D3AF8C7DB1CE44"/>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44">
    <w:name w:val="5AAF7A32FEB946818A72FBE937138CF844"/>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44">
    <w:name w:val="4B47D5D1BB02455E9F763ACCE1F6202544"/>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44">
    <w:name w:val="E4D1E52B53D54112A2BD05BD0DEE4CC644"/>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44">
    <w:name w:val="64A1F5170E4742259F9E4D822092C94B44"/>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44">
    <w:name w:val="46BE358AC8DE4897A18709FF50ADE7CF44"/>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44">
    <w:name w:val="1FF2D3B1BFF5464898E97B9CE2B556AF44"/>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44">
    <w:name w:val="30C965E5261F493A8E9AA0675D8390D944"/>
    <w:rsid w:val="00AB32FA"/>
    <w:rPr>
      <w:rFonts w:eastAsiaTheme="minorHAnsi"/>
      <w:lang w:eastAsia="en-US"/>
    </w:rPr>
  </w:style>
  <w:style w:type="paragraph" w:customStyle="1" w:styleId="922E0C67DB194498A8B7829427C23F0A3">
    <w:name w:val="922E0C67DB194498A8B7829427C23F0A3"/>
    <w:rsid w:val="00AB32FA"/>
    <w:rPr>
      <w:rFonts w:eastAsiaTheme="minorHAnsi"/>
      <w:lang w:eastAsia="en-US"/>
    </w:rPr>
  </w:style>
  <w:style w:type="paragraph" w:customStyle="1" w:styleId="98DC198C11494A1C8EAF9E65A23A49E147">
    <w:name w:val="98DC198C11494A1C8EAF9E65A23A49E147"/>
    <w:rsid w:val="00AB32FA"/>
    <w:pPr>
      <w:spacing w:before="20" w:after="20" w:line="240" w:lineRule="auto"/>
    </w:pPr>
    <w:rPr>
      <w:rFonts w:ascii="Times New Roman" w:eastAsia="Times New Roman" w:hAnsi="Times New Roman" w:cs="Times New Roman"/>
      <w:sz w:val="24"/>
      <w:szCs w:val="24"/>
    </w:rPr>
  </w:style>
  <w:style w:type="paragraph" w:customStyle="1" w:styleId="10F3F5A855E046AE9EFB5C5CF776A67B">
    <w:name w:val="10F3F5A855E046AE9EFB5C5CF776A67B"/>
    <w:rsid w:val="00AB5D7F"/>
  </w:style>
  <w:style w:type="paragraph" w:customStyle="1" w:styleId="07782BE5446747A88866B1D167DD2CB7">
    <w:name w:val="07782BE5446747A88866B1D167DD2CB7"/>
    <w:rsid w:val="00AB5D7F"/>
  </w:style>
  <w:style w:type="paragraph" w:customStyle="1" w:styleId="C2D71DF2045748AABCBD3CD5F81676DE49">
    <w:name w:val="C2D71DF2045748AABCBD3CD5F81676DE49"/>
    <w:rsid w:val="00AB5D7F"/>
    <w:rPr>
      <w:rFonts w:eastAsiaTheme="minorHAnsi"/>
      <w:lang w:eastAsia="en-US"/>
    </w:rPr>
  </w:style>
  <w:style w:type="paragraph" w:customStyle="1" w:styleId="45185383E9324FBFB8BC31F74677A12349">
    <w:name w:val="45185383E9324FBFB8BC31F74677A12349"/>
    <w:rsid w:val="00AB5D7F"/>
    <w:rPr>
      <w:rFonts w:eastAsiaTheme="minorHAnsi"/>
      <w:lang w:eastAsia="en-US"/>
    </w:rPr>
  </w:style>
  <w:style w:type="paragraph" w:customStyle="1" w:styleId="7D91BD650B4C4813A4E3933AEB7C849146">
    <w:name w:val="7D91BD650B4C4813A4E3933AEB7C849146"/>
    <w:rsid w:val="00AB5D7F"/>
    <w:rPr>
      <w:rFonts w:eastAsiaTheme="minorHAnsi"/>
      <w:lang w:eastAsia="en-US"/>
    </w:rPr>
  </w:style>
  <w:style w:type="paragraph" w:customStyle="1" w:styleId="8BBE77C8905C472D81812228585F281C46">
    <w:name w:val="8BBE77C8905C472D81812228585F281C46"/>
    <w:rsid w:val="00AB5D7F"/>
    <w:rPr>
      <w:rFonts w:eastAsiaTheme="minorHAnsi"/>
      <w:lang w:eastAsia="en-US"/>
    </w:rPr>
  </w:style>
  <w:style w:type="paragraph" w:customStyle="1" w:styleId="A823E5C3CF914E22939B2EF8FADD003022">
    <w:name w:val="A823E5C3CF914E22939B2EF8FADD003022"/>
    <w:rsid w:val="00AB5D7F"/>
    <w:rPr>
      <w:rFonts w:eastAsiaTheme="minorHAnsi"/>
      <w:lang w:eastAsia="en-US"/>
    </w:rPr>
  </w:style>
  <w:style w:type="paragraph" w:customStyle="1" w:styleId="B180C7E05D44477F8A103F1EF6558C5D40">
    <w:name w:val="B180C7E05D44477F8A103F1EF6558C5D40"/>
    <w:rsid w:val="00AB5D7F"/>
    <w:pPr>
      <w:ind w:left="720"/>
      <w:contextualSpacing/>
    </w:pPr>
    <w:rPr>
      <w:rFonts w:eastAsiaTheme="minorHAnsi"/>
      <w:lang w:eastAsia="en-US"/>
    </w:rPr>
  </w:style>
  <w:style w:type="paragraph" w:customStyle="1" w:styleId="346595D19CED4548B86CE20C0F421C0740">
    <w:name w:val="346595D19CED4548B86CE20C0F421C0740"/>
    <w:rsid w:val="00AB5D7F"/>
    <w:pPr>
      <w:ind w:left="720"/>
      <w:contextualSpacing/>
    </w:pPr>
    <w:rPr>
      <w:rFonts w:eastAsiaTheme="minorHAnsi"/>
      <w:lang w:eastAsia="en-US"/>
    </w:rPr>
  </w:style>
  <w:style w:type="paragraph" w:customStyle="1" w:styleId="75276D2C4312472295341F677380248837">
    <w:name w:val="75276D2C4312472295341F677380248837"/>
    <w:rsid w:val="00AB5D7F"/>
    <w:pPr>
      <w:ind w:left="720"/>
      <w:contextualSpacing/>
    </w:pPr>
    <w:rPr>
      <w:rFonts w:eastAsiaTheme="minorHAnsi"/>
      <w:lang w:eastAsia="en-US"/>
    </w:rPr>
  </w:style>
  <w:style w:type="paragraph" w:customStyle="1" w:styleId="7A110F1B2F91445D90243F78DB6CB7991">
    <w:name w:val="7A110F1B2F91445D90243F78DB6CB7991"/>
    <w:rsid w:val="00AB5D7F"/>
    <w:pPr>
      <w:ind w:left="720"/>
      <w:contextualSpacing/>
    </w:pPr>
    <w:rPr>
      <w:rFonts w:eastAsiaTheme="minorHAnsi"/>
      <w:lang w:eastAsia="en-US"/>
    </w:rPr>
  </w:style>
  <w:style w:type="paragraph" w:customStyle="1" w:styleId="742131C202F042B2B003E201B357080245">
    <w:name w:val="742131C202F042B2B003E201B357080245"/>
    <w:rsid w:val="00AB5D7F"/>
    <w:pPr>
      <w:ind w:left="720"/>
      <w:contextualSpacing/>
    </w:pPr>
    <w:rPr>
      <w:rFonts w:eastAsiaTheme="minorHAnsi"/>
      <w:lang w:eastAsia="en-US"/>
    </w:rPr>
  </w:style>
  <w:style w:type="paragraph" w:customStyle="1" w:styleId="8599E4CC0D7442739B63207DE0E777AC45">
    <w:name w:val="8599E4CC0D7442739B63207DE0E777AC45"/>
    <w:rsid w:val="00AB5D7F"/>
    <w:pPr>
      <w:ind w:left="720"/>
      <w:contextualSpacing/>
    </w:pPr>
    <w:rPr>
      <w:rFonts w:eastAsiaTheme="minorHAnsi"/>
      <w:lang w:eastAsia="en-US"/>
    </w:rPr>
  </w:style>
  <w:style w:type="paragraph" w:customStyle="1" w:styleId="898B4E617BAD479EB09A9C85D845687325">
    <w:name w:val="898B4E617BAD479EB09A9C85D845687325"/>
    <w:rsid w:val="00AB5D7F"/>
    <w:pPr>
      <w:ind w:left="720"/>
      <w:contextualSpacing/>
    </w:pPr>
    <w:rPr>
      <w:rFonts w:eastAsiaTheme="minorHAnsi"/>
      <w:lang w:eastAsia="en-US"/>
    </w:rPr>
  </w:style>
  <w:style w:type="paragraph" w:customStyle="1" w:styleId="5503AEB005574818A154C854CD7955ED24">
    <w:name w:val="5503AEB005574818A154C854CD7955ED24"/>
    <w:rsid w:val="00AB5D7F"/>
    <w:pPr>
      <w:ind w:left="720"/>
      <w:contextualSpacing/>
    </w:pPr>
    <w:rPr>
      <w:rFonts w:eastAsiaTheme="minorHAnsi"/>
      <w:lang w:eastAsia="en-US"/>
    </w:rPr>
  </w:style>
  <w:style w:type="paragraph" w:customStyle="1" w:styleId="D42C308046A54C7AA5BEC300B2E3309524">
    <w:name w:val="D42C308046A54C7AA5BEC300B2E3309524"/>
    <w:rsid w:val="00AB5D7F"/>
    <w:pPr>
      <w:ind w:left="720"/>
      <w:contextualSpacing/>
    </w:pPr>
    <w:rPr>
      <w:rFonts w:eastAsiaTheme="minorHAnsi"/>
      <w:lang w:eastAsia="en-US"/>
    </w:rPr>
  </w:style>
  <w:style w:type="paragraph" w:customStyle="1" w:styleId="D7986FCDD0B2456CA98F70EBD69FC01C45">
    <w:name w:val="D7986FCDD0B2456CA98F70EBD69FC01C45"/>
    <w:rsid w:val="00AB5D7F"/>
    <w:pPr>
      <w:spacing w:before="20" w:after="20" w:line="240" w:lineRule="auto"/>
    </w:pPr>
    <w:rPr>
      <w:rFonts w:ascii="Times New Roman" w:eastAsia="Times New Roman" w:hAnsi="Times New Roman" w:cs="Times New Roman"/>
      <w:sz w:val="24"/>
      <w:szCs w:val="24"/>
    </w:rPr>
  </w:style>
  <w:style w:type="paragraph" w:customStyle="1" w:styleId="AFEF00B66174437CA002BFE01C05267545">
    <w:name w:val="AFEF00B66174437CA002BFE01C05267545"/>
    <w:rsid w:val="00AB5D7F"/>
    <w:pPr>
      <w:spacing w:before="20" w:after="20" w:line="240" w:lineRule="auto"/>
    </w:pPr>
    <w:rPr>
      <w:rFonts w:ascii="Times New Roman" w:eastAsia="Times New Roman" w:hAnsi="Times New Roman" w:cs="Times New Roman"/>
      <w:sz w:val="24"/>
      <w:szCs w:val="24"/>
    </w:rPr>
  </w:style>
  <w:style w:type="paragraph" w:customStyle="1" w:styleId="6EED25E138AD4EE7808545814BE778A045">
    <w:name w:val="6EED25E138AD4EE7808545814BE778A045"/>
    <w:rsid w:val="00AB5D7F"/>
    <w:pPr>
      <w:spacing w:before="20" w:after="20" w:line="240" w:lineRule="auto"/>
    </w:pPr>
    <w:rPr>
      <w:rFonts w:ascii="Times New Roman" w:eastAsia="Times New Roman" w:hAnsi="Times New Roman" w:cs="Times New Roman"/>
      <w:sz w:val="24"/>
      <w:szCs w:val="24"/>
    </w:rPr>
  </w:style>
  <w:style w:type="paragraph" w:customStyle="1" w:styleId="64FBB758D1C64B01BDCBF0BD5F9D2C4045">
    <w:name w:val="64FBB758D1C64B01BDCBF0BD5F9D2C4045"/>
    <w:rsid w:val="00AB5D7F"/>
    <w:pPr>
      <w:spacing w:before="20" w:after="20" w:line="240" w:lineRule="auto"/>
    </w:pPr>
    <w:rPr>
      <w:rFonts w:ascii="Times New Roman" w:eastAsia="Times New Roman" w:hAnsi="Times New Roman" w:cs="Times New Roman"/>
      <w:sz w:val="24"/>
      <w:szCs w:val="24"/>
    </w:rPr>
  </w:style>
  <w:style w:type="paragraph" w:customStyle="1" w:styleId="7CDA9BF56EF247269CB55253822A6DDB45">
    <w:name w:val="7CDA9BF56EF247269CB55253822A6DDB45"/>
    <w:rsid w:val="00AB5D7F"/>
    <w:pPr>
      <w:spacing w:before="20" w:after="20" w:line="240" w:lineRule="auto"/>
    </w:pPr>
    <w:rPr>
      <w:rFonts w:ascii="Times New Roman" w:eastAsia="Times New Roman" w:hAnsi="Times New Roman" w:cs="Times New Roman"/>
      <w:sz w:val="24"/>
      <w:szCs w:val="24"/>
    </w:rPr>
  </w:style>
  <w:style w:type="paragraph" w:customStyle="1" w:styleId="B74F76B969E54F6DB5F623B3B07ED51445">
    <w:name w:val="B74F76B969E54F6DB5F623B3B07ED51445"/>
    <w:rsid w:val="00AB5D7F"/>
    <w:pPr>
      <w:suppressAutoHyphens/>
      <w:ind w:left="720"/>
      <w:contextualSpacing/>
    </w:pPr>
    <w:rPr>
      <w:rFonts w:ascii="Calibri" w:eastAsia="Droid Sans Fallback" w:hAnsi="Calibri" w:cs="Calibri"/>
      <w:kern w:val="1"/>
      <w:lang w:eastAsia="en-US"/>
    </w:rPr>
  </w:style>
  <w:style w:type="paragraph" w:customStyle="1" w:styleId="7A812E8E514D44D6BD1994216DB4A46B45">
    <w:name w:val="7A812E8E514D44D6BD1994216DB4A46B45"/>
    <w:rsid w:val="00AB5D7F"/>
    <w:pPr>
      <w:spacing w:before="20" w:after="20" w:line="240" w:lineRule="auto"/>
    </w:pPr>
    <w:rPr>
      <w:rFonts w:ascii="Times New Roman" w:eastAsia="Times New Roman" w:hAnsi="Times New Roman" w:cs="Times New Roman"/>
      <w:sz w:val="24"/>
      <w:szCs w:val="24"/>
    </w:rPr>
  </w:style>
  <w:style w:type="paragraph" w:customStyle="1" w:styleId="10F3F5A855E046AE9EFB5C5CF776A67B1">
    <w:name w:val="10F3F5A855E046AE9EFB5C5CF776A67B1"/>
    <w:rsid w:val="00AB5D7F"/>
    <w:pPr>
      <w:spacing w:before="20" w:after="20" w:line="240" w:lineRule="auto"/>
    </w:pPr>
    <w:rPr>
      <w:rFonts w:ascii="Times New Roman" w:eastAsia="Times New Roman" w:hAnsi="Times New Roman" w:cs="Times New Roman"/>
      <w:sz w:val="24"/>
      <w:szCs w:val="24"/>
    </w:rPr>
  </w:style>
  <w:style w:type="paragraph" w:customStyle="1" w:styleId="93AE8B80B8BD47A4B5F866269EAA367E45">
    <w:name w:val="93AE8B80B8BD47A4B5F866269EAA367E45"/>
    <w:rsid w:val="00AB5D7F"/>
    <w:pPr>
      <w:spacing w:before="20" w:after="20" w:line="240" w:lineRule="auto"/>
    </w:pPr>
    <w:rPr>
      <w:rFonts w:ascii="Times New Roman" w:eastAsia="Times New Roman" w:hAnsi="Times New Roman" w:cs="Times New Roman"/>
      <w:sz w:val="24"/>
      <w:szCs w:val="24"/>
    </w:rPr>
  </w:style>
  <w:style w:type="paragraph" w:customStyle="1" w:styleId="07782BE5446747A88866B1D167DD2CB71">
    <w:name w:val="07782BE5446747A88866B1D167DD2CB71"/>
    <w:rsid w:val="00AB5D7F"/>
    <w:pPr>
      <w:spacing w:before="20" w:after="20" w:line="240" w:lineRule="auto"/>
    </w:pPr>
    <w:rPr>
      <w:rFonts w:ascii="Times New Roman" w:eastAsia="Times New Roman" w:hAnsi="Times New Roman" w:cs="Times New Roman"/>
      <w:sz w:val="24"/>
      <w:szCs w:val="24"/>
    </w:rPr>
  </w:style>
  <w:style w:type="paragraph" w:customStyle="1" w:styleId="237532EF9A8C43F5854EBE5E2B9FEBFB45">
    <w:name w:val="237532EF9A8C43F5854EBE5E2B9FEBFB45"/>
    <w:rsid w:val="00AB5D7F"/>
    <w:pPr>
      <w:spacing w:before="20" w:after="20" w:line="240" w:lineRule="auto"/>
    </w:pPr>
    <w:rPr>
      <w:rFonts w:ascii="Times New Roman" w:eastAsia="Times New Roman" w:hAnsi="Times New Roman" w:cs="Times New Roman"/>
      <w:sz w:val="24"/>
      <w:szCs w:val="24"/>
    </w:rPr>
  </w:style>
  <w:style w:type="paragraph" w:customStyle="1" w:styleId="DBA95AC927D647AEA37FF970911F2FC145">
    <w:name w:val="DBA95AC927D647AEA37FF970911F2FC145"/>
    <w:rsid w:val="00AB5D7F"/>
    <w:pPr>
      <w:ind w:left="720"/>
      <w:contextualSpacing/>
    </w:pPr>
    <w:rPr>
      <w:rFonts w:eastAsiaTheme="minorHAnsi"/>
      <w:lang w:eastAsia="en-US"/>
    </w:rPr>
  </w:style>
  <w:style w:type="paragraph" w:customStyle="1" w:styleId="3516765D8DC64F75A38025817AEA915845">
    <w:name w:val="3516765D8DC64F75A38025817AEA915845"/>
    <w:rsid w:val="00AB5D7F"/>
    <w:pPr>
      <w:ind w:left="720"/>
      <w:contextualSpacing/>
    </w:pPr>
    <w:rPr>
      <w:rFonts w:eastAsiaTheme="minorHAnsi"/>
      <w:lang w:eastAsia="en-US"/>
    </w:rPr>
  </w:style>
  <w:style w:type="paragraph" w:customStyle="1" w:styleId="8A9854DEEDE14994A30D5FF7034F286445">
    <w:name w:val="8A9854DEEDE14994A30D5FF7034F286445"/>
    <w:rsid w:val="00AB5D7F"/>
    <w:pPr>
      <w:spacing w:before="20" w:after="20" w:line="240" w:lineRule="auto"/>
    </w:pPr>
    <w:rPr>
      <w:rFonts w:ascii="Times New Roman" w:eastAsia="Times New Roman" w:hAnsi="Times New Roman" w:cs="Times New Roman"/>
      <w:sz w:val="24"/>
      <w:szCs w:val="24"/>
    </w:rPr>
  </w:style>
  <w:style w:type="paragraph" w:customStyle="1" w:styleId="4268BCA6D61C435EAF0CC01417EA264F45">
    <w:name w:val="4268BCA6D61C435EAF0CC01417EA264F45"/>
    <w:rsid w:val="00AB5D7F"/>
    <w:pPr>
      <w:spacing w:before="20" w:after="20" w:line="240" w:lineRule="auto"/>
    </w:pPr>
    <w:rPr>
      <w:rFonts w:ascii="Times New Roman" w:eastAsia="Times New Roman" w:hAnsi="Times New Roman" w:cs="Times New Roman"/>
      <w:sz w:val="24"/>
      <w:szCs w:val="24"/>
    </w:rPr>
  </w:style>
  <w:style w:type="paragraph" w:customStyle="1" w:styleId="DBAF2FBE77E24DAC9B35C68D7410A44345">
    <w:name w:val="DBAF2FBE77E24DAC9B35C68D7410A44345"/>
    <w:rsid w:val="00AB5D7F"/>
    <w:pPr>
      <w:spacing w:before="20" w:after="20" w:line="240" w:lineRule="auto"/>
    </w:pPr>
    <w:rPr>
      <w:rFonts w:ascii="Times New Roman" w:eastAsia="Times New Roman" w:hAnsi="Times New Roman" w:cs="Times New Roman"/>
      <w:sz w:val="24"/>
      <w:szCs w:val="24"/>
    </w:rPr>
  </w:style>
  <w:style w:type="paragraph" w:customStyle="1" w:styleId="066F34305E36416A94951E0CE1F9798D45">
    <w:name w:val="066F34305E36416A94951E0CE1F9798D45"/>
    <w:rsid w:val="00AB5D7F"/>
    <w:pPr>
      <w:spacing w:before="20" w:after="20" w:line="240" w:lineRule="auto"/>
    </w:pPr>
    <w:rPr>
      <w:rFonts w:ascii="Times New Roman" w:eastAsia="Times New Roman" w:hAnsi="Times New Roman" w:cs="Times New Roman"/>
      <w:sz w:val="24"/>
      <w:szCs w:val="24"/>
    </w:rPr>
  </w:style>
  <w:style w:type="paragraph" w:customStyle="1" w:styleId="CEEC681C7F88499DAF1A1309031D09FA45">
    <w:name w:val="CEEC681C7F88499DAF1A1309031D09FA45"/>
    <w:rsid w:val="00AB5D7F"/>
    <w:pPr>
      <w:spacing w:before="20" w:after="20" w:line="240" w:lineRule="auto"/>
    </w:pPr>
    <w:rPr>
      <w:rFonts w:ascii="Times New Roman" w:eastAsia="Times New Roman" w:hAnsi="Times New Roman" w:cs="Times New Roman"/>
      <w:sz w:val="24"/>
      <w:szCs w:val="24"/>
    </w:rPr>
  </w:style>
  <w:style w:type="paragraph" w:customStyle="1" w:styleId="9AA974047BE842A8904D0B28CC76A9B745">
    <w:name w:val="9AA974047BE842A8904D0B28CC76A9B745"/>
    <w:rsid w:val="00AB5D7F"/>
    <w:pPr>
      <w:spacing w:before="20" w:after="20" w:line="240" w:lineRule="auto"/>
    </w:pPr>
    <w:rPr>
      <w:rFonts w:ascii="Times New Roman" w:eastAsia="Times New Roman" w:hAnsi="Times New Roman" w:cs="Times New Roman"/>
      <w:sz w:val="24"/>
      <w:szCs w:val="24"/>
    </w:rPr>
  </w:style>
  <w:style w:type="paragraph" w:customStyle="1" w:styleId="346DA6F0876B4B18A9ADA9EDA4945B4A45">
    <w:name w:val="346DA6F0876B4B18A9ADA9EDA4945B4A45"/>
    <w:rsid w:val="00AB5D7F"/>
    <w:pPr>
      <w:spacing w:before="20" w:after="20" w:line="240" w:lineRule="auto"/>
    </w:pPr>
    <w:rPr>
      <w:rFonts w:ascii="Times New Roman" w:eastAsia="Times New Roman" w:hAnsi="Times New Roman" w:cs="Times New Roman"/>
      <w:sz w:val="24"/>
      <w:szCs w:val="24"/>
    </w:rPr>
  </w:style>
  <w:style w:type="paragraph" w:customStyle="1" w:styleId="253A704BBA48430C96A72429B021E72445">
    <w:name w:val="253A704BBA48430C96A72429B021E72445"/>
    <w:rsid w:val="00AB5D7F"/>
    <w:pPr>
      <w:spacing w:before="20" w:after="20" w:line="240" w:lineRule="auto"/>
    </w:pPr>
    <w:rPr>
      <w:rFonts w:ascii="Times New Roman" w:eastAsia="Times New Roman" w:hAnsi="Times New Roman" w:cs="Times New Roman"/>
      <w:sz w:val="24"/>
      <w:szCs w:val="24"/>
    </w:rPr>
  </w:style>
  <w:style w:type="paragraph" w:customStyle="1" w:styleId="D615EFC44F8145DE9EF0C3736B482AC645">
    <w:name w:val="D615EFC44F8145DE9EF0C3736B482AC645"/>
    <w:rsid w:val="00AB5D7F"/>
    <w:pPr>
      <w:spacing w:before="20" w:after="20" w:line="240" w:lineRule="auto"/>
    </w:pPr>
    <w:rPr>
      <w:rFonts w:ascii="Times New Roman" w:eastAsia="Times New Roman" w:hAnsi="Times New Roman" w:cs="Times New Roman"/>
      <w:sz w:val="24"/>
      <w:szCs w:val="24"/>
    </w:rPr>
  </w:style>
  <w:style w:type="paragraph" w:customStyle="1" w:styleId="5B666BF0333043C09C1918915C9BA7C74">
    <w:name w:val="5B666BF0333043C09C1918915C9BA7C74"/>
    <w:rsid w:val="00AB5D7F"/>
    <w:pPr>
      <w:spacing w:before="20" w:after="20" w:line="240" w:lineRule="auto"/>
    </w:pPr>
    <w:rPr>
      <w:rFonts w:ascii="Times New Roman" w:eastAsia="Times New Roman" w:hAnsi="Times New Roman" w:cs="Times New Roman"/>
      <w:sz w:val="24"/>
      <w:szCs w:val="24"/>
    </w:rPr>
  </w:style>
  <w:style w:type="paragraph" w:customStyle="1" w:styleId="87EDF63D2E1140FD8546940C6FBD5C3645">
    <w:name w:val="87EDF63D2E1140FD8546940C6FBD5C3645"/>
    <w:rsid w:val="00AB5D7F"/>
    <w:pPr>
      <w:spacing w:before="20" w:after="20" w:line="240" w:lineRule="auto"/>
    </w:pPr>
    <w:rPr>
      <w:rFonts w:ascii="Times New Roman" w:eastAsia="Times New Roman" w:hAnsi="Times New Roman" w:cs="Times New Roman"/>
      <w:sz w:val="24"/>
      <w:szCs w:val="24"/>
    </w:rPr>
  </w:style>
  <w:style w:type="paragraph" w:customStyle="1" w:styleId="9D49B22706F8406791D6D3AF8C7DB1CE45">
    <w:name w:val="9D49B22706F8406791D6D3AF8C7DB1CE45"/>
    <w:rsid w:val="00AB5D7F"/>
    <w:pPr>
      <w:spacing w:before="20" w:after="20" w:line="240" w:lineRule="auto"/>
    </w:pPr>
    <w:rPr>
      <w:rFonts w:ascii="Times New Roman" w:eastAsia="Times New Roman" w:hAnsi="Times New Roman" w:cs="Times New Roman"/>
      <w:sz w:val="24"/>
      <w:szCs w:val="24"/>
    </w:rPr>
  </w:style>
  <w:style w:type="paragraph" w:customStyle="1" w:styleId="5AAF7A32FEB946818A72FBE937138CF845">
    <w:name w:val="5AAF7A32FEB946818A72FBE937138CF845"/>
    <w:rsid w:val="00AB5D7F"/>
    <w:pPr>
      <w:spacing w:before="20" w:after="20" w:line="240" w:lineRule="auto"/>
    </w:pPr>
    <w:rPr>
      <w:rFonts w:ascii="Times New Roman" w:eastAsia="Times New Roman" w:hAnsi="Times New Roman" w:cs="Times New Roman"/>
      <w:sz w:val="24"/>
      <w:szCs w:val="24"/>
    </w:rPr>
  </w:style>
  <w:style w:type="paragraph" w:customStyle="1" w:styleId="4B47D5D1BB02455E9F763ACCE1F6202545">
    <w:name w:val="4B47D5D1BB02455E9F763ACCE1F6202545"/>
    <w:rsid w:val="00AB5D7F"/>
    <w:pPr>
      <w:spacing w:before="20" w:after="20" w:line="240" w:lineRule="auto"/>
    </w:pPr>
    <w:rPr>
      <w:rFonts w:ascii="Times New Roman" w:eastAsia="Times New Roman" w:hAnsi="Times New Roman" w:cs="Times New Roman"/>
      <w:sz w:val="24"/>
      <w:szCs w:val="24"/>
    </w:rPr>
  </w:style>
  <w:style w:type="paragraph" w:customStyle="1" w:styleId="E4D1E52B53D54112A2BD05BD0DEE4CC645">
    <w:name w:val="E4D1E52B53D54112A2BD05BD0DEE4CC645"/>
    <w:rsid w:val="00AB5D7F"/>
    <w:pPr>
      <w:spacing w:before="20" w:after="20" w:line="240" w:lineRule="auto"/>
    </w:pPr>
    <w:rPr>
      <w:rFonts w:ascii="Times New Roman" w:eastAsia="Times New Roman" w:hAnsi="Times New Roman" w:cs="Times New Roman"/>
      <w:sz w:val="24"/>
      <w:szCs w:val="24"/>
    </w:rPr>
  </w:style>
  <w:style w:type="paragraph" w:customStyle="1" w:styleId="64A1F5170E4742259F9E4D822092C94B45">
    <w:name w:val="64A1F5170E4742259F9E4D822092C94B45"/>
    <w:rsid w:val="00AB5D7F"/>
    <w:pPr>
      <w:spacing w:before="20" w:after="20" w:line="240" w:lineRule="auto"/>
    </w:pPr>
    <w:rPr>
      <w:rFonts w:ascii="Times New Roman" w:eastAsia="Times New Roman" w:hAnsi="Times New Roman" w:cs="Times New Roman"/>
      <w:sz w:val="24"/>
      <w:szCs w:val="24"/>
    </w:rPr>
  </w:style>
  <w:style w:type="paragraph" w:customStyle="1" w:styleId="46BE358AC8DE4897A18709FF50ADE7CF45">
    <w:name w:val="46BE358AC8DE4897A18709FF50ADE7CF45"/>
    <w:rsid w:val="00AB5D7F"/>
    <w:pPr>
      <w:spacing w:before="20" w:after="20" w:line="240" w:lineRule="auto"/>
    </w:pPr>
    <w:rPr>
      <w:rFonts w:ascii="Times New Roman" w:eastAsia="Times New Roman" w:hAnsi="Times New Roman" w:cs="Times New Roman"/>
      <w:sz w:val="24"/>
      <w:szCs w:val="24"/>
    </w:rPr>
  </w:style>
  <w:style w:type="paragraph" w:customStyle="1" w:styleId="1FF2D3B1BFF5464898E97B9CE2B556AF45">
    <w:name w:val="1FF2D3B1BFF5464898E97B9CE2B556AF45"/>
    <w:rsid w:val="00AB5D7F"/>
    <w:pPr>
      <w:spacing w:before="20" w:after="20" w:line="240" w:lineRule="auto"/>
    </w:pPr>
    <w:rPr>
      <w:rFonts w:ascii="Times New Roman" w:eastAsia="Times New Roman" w:hAnsi="Times New Roman" w:cs="Times New Roman"/>
      <w:sz w:val="24"/>
      <w:szCs w:val="24"/>
    </w:rPr>
  </w:style>
  <w:style w:type="paragraph" w:customStyle="1" w:styleId="30C965E5261F493A8E9AA0675D8390D945">
    <w:name w:val="30C965E5261F493A8E9AA0675D8390D945"/>
    <w:rsid w:val="00AB5D7F"/>
    <w:rPr>
      <w:rFonts w:eastAsiaTheme="minorHAnsi"/>
      <w:lang w:eastAsia="en-US"/>
    </w:rPr>
  </w:style>
  <w:style w:type="paragraph" w:customStyle="1" w:styleId="922E0C67DB194498A8B7829427C23F0A4">
    <w:name w:val="922E0C67DB194498A8B7829427C23F0A4"/>
    <w:rsid w:val="00AB5D7F"/>
    <w:rPr>
      <w:rFonts w:eastAsiaTheme="minorHAnsi"/>
      <w:lang w:eastAsia="en-US"/>
    </w:rPr>
  </w:style>
  <w:style w:type="paragraph" w:customStyle="1" w:styleId="98DC198C11494A1C8EAF9E65A23A49E148">
    <w:name w:val="98DC198C11494A1C8EAF9E65A23A49E148"/>
    <w:rsid w:val="00AB5D7F"/>
    <w:pPr>
      <w:spacing w:before="20" w:after="20" w:line="240" w:lineRule="auto"/>
    </w:pPr>
    <w:rPr>
      <w:rFonts w:ascii="Times New Roman" w:eastAsia="Times New Roman" w:hAnsi="Times New Roman" w:cs="Times New Roman"/>
      <w:sz w:val="24"/>
      <w:szCs w:val="24"/>
    </w:rPr>
  </w:style>
  <w:style w:type="paragraph" w:customStyle="1" w:styleId="F695E58490144D348718E97E3D6F74F0">
    <w:name w:val="F695E58490144D348718E97E3D6F74F0"/>
    <w:rsid w:val="00AB5D7F"/>
  </w:style>
  <w:style w:type="paragraph" w:customStyle="1" w:styleId="56D1999B830A43F1958BA1A3C1824473">
    <w:name w:val="56D1999B830A43F1958BA1A3C1824473"/>
    <w:rsid w:val="00AB5D7F"/>
  </w:style>
  <w:style w:type="paragraph" w:customStyle="1" w:styleId="C2D71DF2045748AABCBD3CD5F81676DE50">
    <w:name w:val="C2D71DF2045748AABCBD3CD5F81676DE50"/>
    <w:rsid w:val="00AB5D7F"/>
    <w:rPr>
      <w:rFonts w:eastAsiaTheme="minorHAnsi"/>
      <w:lang w:eastAsia="en-US"/>
    </w:rPr>
  </w:style>
  <w:style w:type="paragraph" w:customStyle="1" w:styleId="45185383E9324FBFB8BC31F74677A12350">
    <w:name w:val="45185383E9324FBFB8BC31F74677A12350"/>
    <w:rsid w:val="00AB5D7F"/>
    <w:rPr>
      <w:rFonts w:eastAsiaTheme="minorHAnsi"/>
      <w:lang w:eastAsia="en-US"/>
    </w:rPr>
  </w:style>
  <w:style w:type="paragraph" w:customStyle="1" w:styleId="7D91BD650B4C4813A4E3933AEB7C849147">
    <w:name w:val="7D91BD650B4C4813A4E3933AEB7C849147"/>
    <w:rsid w:val="00AB5D7F"/>
    <w:rPr>
      <w:rFonts w:eastAsiaTheme="minorHAnsi"/>
      <w:lang w:eastAsia="en-US"/>
    </w:rPr>
  </w:style>
  <w:style w:type="paragraph" w:customStyle="1" w:styleId="8BBE77C8905C472D81812228585F281C47">
    <w:name w:val="8BBE77C8905C472D81812228585F281C47"/>
    <w:rsid w:val="00AB5D7F"/>
    <w:rPr>
      <w:rFonts w:eastAsiaTheme="minorHAnsi"/>
      <w:lang w:eastAsia="en-US"/>
    </w:rPr>
  </w:style>
  <w:style w:type="paragraph" w:customStyle="1" w:styleId="A823E5C3CF914E22939B2EF8FADD003023">
    <w:name w:val="A823E5C3CF914E22939B2EF8FADD003023"/>
    <w:rsid w:val="00AB5D7F"/>
    <w:rPr>
      <w:rFonts w:eastAsiaTheme="minorHAnsi"/>
      <w:lang w:eastAsia="en-US"/>
    </w:rPr>
  </w:style>
  <w:style w:type="paragraph" w:customStyle="1" w:styleId="B180C7E05D44477F8A103F1EF6558C5D41">
    <w:name w:val="B180C7E05D44477F8A103F1EF6558C5D41"/>
    <w:rsid w:val="00AB5D7F"/>
    <w:pPr>
      <w:ind w:left="720"/>
      <w:contextualSpacing/>
    </w:pPr>
    <w:rPr>
      <w:rFonts w:eastAsiaTheme="minorHAnsi"/>
      <w:lang w:eastAsia="en-US"/>
    </w:rPr>
  </w:style>
  <w:style w:type="paragraph" w:customStyle="1" w:styleId="346595D19CED4548B86CE20C0F421C0741">
    <w:name w:val="346595D19CED4548B86CE20C0F421C0741"/>
    <w:rsid w:val="00AB5D7F"/>
    <w:pPr>
      <w:ind w:left="720"/>
      <w:contextualSpacing/>
    </w:pPr>
    <w:rPr>
      <w:rFonts w:eastAsiaTheme="minorHAnsi"/>
      <w:lang w:eastAsia="en-US"/>
    </w:rPr>
  </w:style>
  <w:style w:type="paragraph" w:customStyle="1" w:styleId="75276D2C4312472295341F677380248838">
    <w:name w:val="75276D2C4312472295341F677380248838"/>
    <w:rsid w:val="00AB5D7F"/>
    <w:pPr>
      <w:ind w:left="720"/>
      <w:contextualSpacing/>
    </w:pPr>
    <w:rPr>
      <w:rFonts w:eastAsiaTheme="minorHAnsi"/>
      <w:lang w:eastAsia="en-US"/>
    </w:rPr>
  </w:style>
  <w:style w:type="paragraph" w:customStyle="1" w:styleId="7A110F1B2F91445D90243F78DB6CB7992">
    <w:name w:val="7A110F1B2F91445D90243F78DB6CB7992"/>
    <w:rsid w:val="00AB5D7F"/>
    <w:pPr>
      <w:ind w:left="720"/>
      <w:contextualSpacing/>
    </w:pPr>
    <w:rPr>
      <w:rFonts w:eastAsiaTheme="minorHAnsi"/>
      <w:lang w:eastAsia="en-US"/>
    </w:rPr>
  </w:style>
  <w:style w:type="paragraph" w:customStyle="1" w:styleId="742131C202F042B2B003E201B357080246">
    <w:name w:val="742131C202F042B2B003E201B357080246"/>
    <w:rsid w:val="00AB5D7F"/>
    <w:pPr>
      <w:ind w:left="720"/>
      <w:contextualSpacing/>
    </w:pPr>
    <w:rPr>
      <w:rFonts w:eastAsiaTheme="minorHAnsi"/>
      <w:lang w:eastAsia="en-US"/>
    </w:rPr>
  </w:style>
  <w:style w:type="paragraph" w:customStyle="1" w:styleId="8599E4CC0D7442739B63207DE0E777AC46">
    <w:name w:val="8599E4CC0D7442739B63207DE0E777AC46"/>
    <w:rsid w:val="00AB5D7F"/>
    <w:pPr>
      <w:ind w:left="720"/>
      <w:contextualSpacing/>
    </w:pPr>
    <w:rPr>
      <w:rFonts w:eastAsiaTheme="minorHAnsi"/>
      <w:lang w:eastAsia="en-US"/>
    </w:rPr>
  </w:style>
  <w:style w:type="paragraph" w:customStyle="1" w:styleId="898B4E617BAD479EB09A9C85D845687326">
    <w:name w:val="898B4E617BAD479EB09A9C85D845687326"/>
    <w:rsid w:val="00AB5D7F"/>
    <w:pPr>
      <w:ind w:left="720"/>
      <w:contextualSpacing/>
    </w:pPr>
    <w:rPr>
      <w:rFonts w:eastAsiaTheme="minorHAnsi"/>
      <w:lang w:eastAsia="en-US"/>
    </w:rPr>
  </w:style>
  <w:style w:type="paragraph" w:customStyle="1" w:styleId="5503AEB005574818A154C854CD7955ED25">
    <w:name w:val="5503AEB005574818A154C854CD7955ED25"/>
    <w:rsid w:val="00AB5D7F"/>
    <w:pPr>
      <w:ind w:left="720"/>
      <w:contextualSpacing/>
    </w:pPr>
    <w:rPr>
      <w:rFonts w:eastAsiaTheme="minorHAnsi"/>
      <w:lang w:eastAsia="en-US"/>
    </w:rPr>
  </w:style>
  <w:style w:type="paragraph" w:customStyle="1" w:styleId="D42C308046A54C7AA5BEC300B2E3309525">
    <w:name w:val="D42C308046A54C7AA5BEC300B2E3309525"/>
    <w:rsid w:val="00AB5D7F"/>
    <w:pPr>
      <w:ind w:left="720"/>
      <w:contextualSpacing/>
    </w:pPr>
    <w:rPr>
      <w:rFonts w:eastAsiaTheme="minorHAnsi"/>
      <w:lang w:eastAsia="en-US"/>
    </w:rPr>
  </w:style>
  <w:style w:type="paragraph" w:customStyle="1" w:styleId="D7986FCDD0B2456CA98F70EBD69FC01C46">
    <w:name w:val="D7986FCDD0B2456CA98F70EBD69FC01C46"/>
    <w:rsid w:val="00AB5D7F"/>
    <w:pPr>
      <w:spacing w:before="20" w:after="20" w:line="240" w:lineRule="auto"/>
    </w:pPr>
    <w:rPr>
      <w:rFonts w:ascii="Times New Roman" w:eastAsia="Times New Roman" w:hAnsi="Times New Roman" w:cs="Times New Roman"/>
      <w:sz w:val="24"/>
      <w:szCs w:val="24"/>
    </w:rPr>
  </w:style>
  <w:style w:type="paragraph" w:customStyle="1" w:styleId="AFEF00B66174437CA002BFE01C05267546">
    <w:name w:val="AFEF00B66174437CA002BFE01C05267546"/>
    <w:rsid w:val="00AB5D7F"/>
    <w:pPr>
      <w:spacing w:before="20" w:after="20" w:line="240" w:lineRule="auto"/>
    </w:pPr>
    <w:rPr>
      <w:rFonts w:ascii="Times New Roman" w:eastAsia="Times New Roman" w:hAnsi="Times New Roman" w:cs="Times New Roman"/>
      <w:sz w:val="24"/>
      <w:szCs w:val="24"/>
    </w:rPr>
  </w:style>
  <w:style w:type="paragraph" w:customStyle="1" w:styleId="6EED25E138AD4EE7808545814BE778A046">
    <w:name w:val="6EED25E138AD4EE7808545814BE778A046"/>
    <w:rsid w:val="00AB5D7F"/>
    <w:pPr>
      <w:spacing w:before="20" w:after="20" w:line="240" w:lineRule="auto"/>
    </w:pPr>
    <w:rPr>
      <w:rFonts w:ascii="Times New Roman" w:eastAsia="Times New Roman" w:hAnsi="Times New Roman" w:cs="Times New Roman"/>
      <w:sz w:val="24"/>
      <w:szCs w:val="24"/>
    </w:rPr>
  </w:style>
  <w:style w:type="paragraph" w:customStyle="1" w:styleId="64FBB758D1C64B01BDCBF0BD5F9D2C4046">
    <w:name w:val="64FBB758D1C64B01BDCBF0BD5F9D2C4046"/>
    <w:rsid w:val="00AB5D7F"/>
    <w:pPr>
      <w:spacing w:before="20" w:after="20" w:line="240" w:lineRule="auto"/>
    </w:pPr>
    <w:rPr>
      <w:rFonts w:ascii="Times New Roman" w:eastAsia="Times New Roman" w:hAnsi="Times New Roman" w:cs="Times New Roman"/>
      <w:sz w:val="24"/>
      <w:szCs w:val="24"/>
    </w:rPr>
  </w:style>
  <w:style w:type="paragraph" w:customStyle="1" w:styleId="7CDA9BF56EF247269CB55253822A6DDB46">
    <w:name w:val="7CDA9BF56EF247269CB55253822A6DDB46"/>
    <w:rsid w:val="00AB5D7F"/>
    <w:pPr>
      <w:spacing w:before="20" w:after="20" w:line="240" w:lineRule="auto"/>
    </w:pPr>
    <w:rPr>
      <w:rFonts w:ascii="Times New Roman" w:eastAsia="Times New Roman" w:hAnsi="Times New Roman" w:cs="Times New Roman"/>
      <w:sz w:val="24"/>
      <w:szCs w:val="24"/>
    </w:rPr>
  </w:style>
  <w:style w:type="paragraph" w:customStyle="1" w:styleId="B74F76B969E54F6DB5F623B3B07ED51446">
    <w:name w:val="B74F76B969E54F6DB5F623B3B07ED51446"/>
    <w:rsid w:val="00AB5D7F"/>
    <w:pPr>
      <w:suppressAutoHyphens/>
      <w:ind w:left="720"/>
      <w:contextualSpacing/>
    </w:pPr>
    <w:rPr>
      <w:rFonts w:ascii="Calibri" w:eastAsia="Droid Sans Fallback" w:hAnsi="Calibri" w:cs="Calibri"/>
      <w:kern w:val="1"/>
      <w:lang w:eastAsia="en-US"/>
    </w:rPr>
  </w:style>
  <w:style w:type="paragraph" w:customStyle="1" w:styleId="7A812E8E514D44D6BD1994216DB4A46B46">
    <w:name w:val="7A812E8E514D44D6BD1994216DB4A46B46"/>
    <w:rsid w:val="00AB5D7F"/>
    <w:pPr>
      <w:spacing w:before="20" w:after="20" w:line="240" w:lineRule="auto"/>
    </w:pPr>
    <w:rPr>
      <w:rFonts w:ascii="Times New Roman" w:eastAsia="Times New Roman" w:hAnsi="Times New Roman" w:cs="Times New Roman"/>
      <w:sz w:val="24"/>
      <w:szCs w:val="24"/>
    </w:rPr>
  </w:style>
  <w:style w:type="paragraph" w:customStyle="1" w:styleId="10F3F5A855E046AE9EFB5C5CF776A67B2">
    <w:name w:val="10F3F5A855E046AE9EFB5C5CF776A67B2"/>
    <w:rsid w:val="00AB5D7F"/>
    <w:pPr>
      <w:spacing w:before="20" w:after="20" w:line="240" w:lineRule="auto"/>
    </w:pPr>
    <w:rPr>
      <w:rFonts w:ascii="Times New Roman" w:eastAsia="Times New Roman" w:hAnsi="Times New Roman" w:cs="Times New Roman"/>
      <w:sz w:val="24"/>
      <w:szCs w:val="24"/>
    </w:rPr>
  </w:style>
  <w:style w:type="paragraph" w:customStyle="1" w:styleId="93AE8B80B8BD47A4B5F866269EAA367E46">
    <w:name w:val="93AE8B80B8BD47A4B5F866269EAA367E46"/>
    <w:rsid w:val="00AB5D7F"/>
    <w:pPr>
      <w:spacing w:before="20" w:after="20" w:line="240" w:lineRule="auto"/>
    </w:pPr>
    <w:rPr>
      <w:rFonts w:ascii="Times New Roman" w:eastAsia="Times New Roman" w:hAnsi="Times New Roman" w:cs="Times New Roman"/>
      <w:sz w:val="24"/>
      <w:szCs w:val="24"/>
    </w:rPr>
  </w:style>
  <w:style w:type="paragraph" w:customStyle="1" w:styleId="07782BE5446747A88866B1D167DD2CB72">
    <w:name w:val="07782BE5446747A88866B1D167DD2CB72"/>
    <w:rsid w:val="00AB5D7F"/>
    <w:pPr>
      <w:spacing w:before="20" w:after="20" w:line="240" w:lineRule="auto"/>
    </w:pPr>
    <w:rPr>
      <w:rFonts w:ascii="Times New Roman" w:eastAsia="Times New Roman" w:hAnsi="Times New Roman" w:cs="Times New Roman"/>
      <w:sz w:val="24"/>
      <w:szCs w:val="24"/>
    </w:rPr>
  </w:style>
  <w:style w:type="paragraph" w:customStyle="1" w:styleId="237532EF9A8C43F5854EBE5E2B9FEBFB46">
    <w:name w:val="237532EF9A8C43F5854EBE5E2B9FEBFB46"/>
    <w:rsid w:val="00AB5D7F"/>
    <w:pPr>
      <w:spacing w:before="20" w:after="20" w:line="240" w:lineRule="auto"/>
    </w:pPr>
    <w:rPr>
      <w:rFonts w:ascii="Times New Roman" w:eastAsia="Times New Roman" w:hAnsi="Times New Roman" w:cs="Times New Roman"/>
      <w:sz w:val="24"/>
      <w:szCs w:val="24"/>
    </w:rPr>
  </w:style>
  <w:style w:type="paragraph" w:customStyle="1" w:styleId="F695E58490144D348718E97E3D6F74F01">
    <w:name w:val="F695E58490144D348718E97E3D6F74F01"/>
    <w:rsid w:val="00AB5D7F"/>
    <w:pPr>
      <w:spacing w:before="20" w:after="20" w:line="240" w:lineRule="auto"/>
    </w:pPr>
    <w:rPr>
      <w:rFonts w:ascii="Times New Roman" w:eastAsia="Times New Roman" w:hAnsi="Times New Roman" w:cs="Times New Roman"/>
      <w:sz w:val="24"/>
      <w:szCs w:val="24"/>
    </w:rPr>
  </w:style>
  <w:style w:type="paragraph" w:customStyle="1" w:styleId="56D1999B830A43F1958BA1A3C18244731">
    <w:name w:val="56D1999B830A43F1958BA1A3C18244731"/>
    <w:rsid w:val="00AB5D7F"/>
    <w:pPr>
      <w:spacing w:before="20" w:after="20" w:line="240" w:lineRule="auto"/>
    </w:pPr>
    <w:rPr>
      <w:rFonts w:ascii="Times New Roman" w:eastAsia="Times New Roman" w:hAnsi="Times New Roman" w:cs="Times New Roman"/>
      <w:sz w:val="24"/>
      <w:szCs w:val="24"/>
    </w:rPr>
  </w:style>
  <w:style w:type="paragraph" w:customStyle="1" w:styleId="DBA95AC927D647AEA37FF970911F2FC146">
    <w:name w:val="DBA95AC927D647AEA37FF970911F2FC146"/>
    <w:rsid w:val="00AB5D7F"/>
    <w:pPr>
      <w:ind w:left="720"/>
      <w:contextualSpacing/>
    </w:pPr>
    <w:rPr>
      <w:rFonts w:eastAsiaTheme="minorHAnsi"/>
      <w:lang w:eastAsia="en-US"/>
    </w:rPr>
  </w:style>
  <w:style w:type="paragraph" w:customStyle="1" w:styleId="3516765D8DC64F75A38025817AEA915846">
    <w:name w:val="3516765D8DC64F75A38025817AEA915846"/>
    <w:rsid w:val="00AB5D7F"/>
    <w:pPr>
      <w:ind w:left="720"/>
      <w:contextualSpacing/>
    </w:pPr>
    <w:rPr>
      <w:rFonts w:eastAsiaTheme="minorHAnsi"/>
      <w:lang w:eastAsia="en-US"/>
    </w:rPr>
  </w:style>
  <w:style w:type="paragraph" w:customStyle="1" w:styleId="8A9854DEEDE14994A30D5FF7034F286446">
    <w:name w:val="8A9854DEEDE14994A30D5FF7034F286446"/>
    <w:rsid w:val="00AB5D7F"/>
    <w:pPr>
      <w:spacing w:before="20" w:after="20" w:line="240" w:lineRule="auto"/>
    </w:pPr>
    <w:rPr>
      <w:rFonts w:ascii="Times New Roman" w:eastAsia="Times New Roman" w:hAnsi="Times New Roman" w:cs="Times New Roman"/>
      <w:sz w:val="24"/>
      <w:szCs w:val="24"/>
    </w:rPr>
  </w:style>
  <w:style w:type="paragraph" w:customStyle="1" w:styleId="4268BCA6D61C435EAF0CC01417EA264F46">
    <w:name w:val="4268BCA6D61C435EAF0CC01417EA264F46"/>
    <w:rsid w:val="00AB5D7F"/>
    <w:pPr>
      <w:spacing w:before="20" w:after="20" w:line="240" w:lineRule="auto"/>
    </w:pPr>
    <w:rPr>
      <w:rFonts w:ascii="Times New Roman" w:eastAsia="Times New Roman" w:hAnsi="Times New Roman" w:cs="Times New Roman"/>
      <w:sz w:val="24"/>
      <w:szCs w:val="24"/>
    </w:rPr>
  </w:style>
  <w:style w:type="paragraph" w:customStyle="1" w:styleId="DBAF2FBE77E24DAC9B35C68D7410A44346">
    <w:name w:val="DBAF2FBE77E24DAC9B35C68D7410A44346"/>
    <w:rsid w:val="00AB5D7F"/>
    <w:pPr>
      <w:spacing w:before="20" w:after="20" w:line="240" w:lineRule="auto"/>
    </w:pPr>
    <w:rPr>
      <w:rFonts w:ascii="Times New Roman" w:eastAsia="Times New Roman" w:hAnsi="Times New Roman" w:cs="Times New Roman"/>
      <w:sz w:val="24"/>
      <w:szCs w:val="24"/>
    </w:rPr>
  </w:style>
  <w:style w:type="paragraph" w:customStyle="1" w:styleId="066F34305E36416A94951E0CE1F9798D46">
    <w:name w:val="066F34305E36416A94951E0CE1F9798D46"/>
    <w:rsid w:val="00AB5D7F"/>
    <w:pPr>
      <w:spacing w:before="20" w:after="20" w:line="240" w:lineRule="auto"/>
    </w:pPr>
    <w:rPr>
      <w:rFonts w:ascii="Times New Roman" w:eastAsia="Times New Roman" w:hAnsi="Times New Roman" w:cs="Times New Roman"/>
      <w:sz w:val="24"/>
      <w:szCs w:val="24"/>
    </w:rPr>
  </w:style>
  <w:style w:type="paragraph" w:customStyle="1" w:styleId="CEEC681C7F88499DAF1A1309031D09FA46">
    <w:name w:val="CEEC681C7F88499DAF1A1309031D09FA46"/>
    <w:rsid w:val="00AB5D7F"/>
    <w:pPr>
      <w:spacing w:before="20" w:after="20" w:line="240" w:lineRule="auto"/>
    </w:pPr>
    <w:rPr>
      <w:rFonts w:ascii="Times New Roman" w:eastAsia="Times New Roman" w:hAnsi="Times New Roman" w:cs="Times New Roman"/>
      <w:sz w:val="24"/>
      <w:szCs w:val="24"/>
    </w:rPr>
  </w:style>
  <w:style w:type="paragraph" w:customStyle="1" w:styleId="9AA974047BE842A8904D0B28CC76A9B746">
    <w:name w:val="9AA974047BE842A8904D0B28CC76A9B746"/>
    <w:rsid w:val="00AB5D7F"/>
    <w:pPr>
      <w:spacing w:before="20" w:after="20" w:line="240" w:lineRule="auto"/>
    </w:pPr>
    <w:rPr>
      <w:rFonts w:ascii="Times New Roman" w:eastAsia="Times New Roman" w:hAnsi="Times New Roman" w:cs="Times New Roman"/>
      <w:sz w:val="24"/>
      <w:szCs w:val="24"/>
    </w:rPr>
  </w:style>
  <w:style w:type="paragraph" w:customStyle="1" w:styleId="346DA6F0876B4B18A9ADA9EDA4945B4A46">
    <w:name w:val="346DA6F0876B4B18A9ADA9EDA4945B4A46"/>
    <w:rsid w:val="00AB5D7F"/>
    <w:pPr>
      <w:spacing w:before="20" w:after="20" w:line="240" w:lineRule="auto"/>
    </w:pPr>
    <w:rPr>
      <w:rFonts w:ascii="Times New Roman" w:eastAsia="Times New Roman" w:hAnsi="Times New Roman" w:cs="Times New Roman"/>
      <w:sz w:val="24"/>
      <w:szCs w:val="24"/>
    </w:rPr>
  </w:style>
  <w:style w:type="paragraph" w:customStyle="1" w:styleId="253A704BBA48430C96A72429B021E72446">
    <w:name w:val="253A704BBA48430C96A72429B021E72446"/>
    <w:rsid w:val="00AB5D7F"/>
    <w:pPr>
      <w:spacing w:before="20" w:after="20" w:line="240" w:lineRule="auto"/>
    </w:pPr>
    <w:rPr>
      <w:rFonts w:ascii="Times New Roman" w:eastAsia="Times New Roman" w:hAnsi="Times New Roman" w:cs="Times New Roman"/>
      <w:sz w:val="24"/>
      <w:szCs w:val="24"/>
    </w:rPr>
  </w:style>
  <w:style w:type="paragraph" w:customStyle="1" w:styleId="D615EFC44F8145DE9EF0C3736B482AC646">
    <w:name w:val="D615EFC44F8145DE9EF0C3736B482AC646"/>
    <w:rsid w:val="00AB5D7F"/>
    <w:pPr>
      <w:spacing w:before="20" w:after="20" w:line="240" w:lineRule="auto"/>
    </w:pPr>
    <w:rPr>
      <w:rFonts w:ascii="Times New Roman" w:eastAsia="Times New Roman" w:hAnsi="Times New Roman" w:cs="Times New Roman"/>
      <w:sz w:val="24"/>
      <w:szCs w:val="24"/>
    </w:rPr>
  </w:style>
  <w:style w:type="paragraph" w:customStyle="1" w:styleId="5B666BF0333043C09C1918915C9BA7C75">
    <w:name w:val="5B666BF0333043C09C1918915C9BA7C75"/>
    <w:rsid w:val="00AB5D7F"/>
    <w:pPr>
      <w:spacing w:before="20" w:after="20" w:line="240" w:lineRule="auto"/>
    </w:pPr>
    <w:rPr>
      <w:rFonts w:ascii="Times New Roman" w:eastAsia="Times New Roman" w:hAnsi="Times New Roman" w:cs="Times New Roman"/>
      <w:sz w:val="24"/>
      <w:szCs w:val="24"/>
    </w:rPr>
  </w:style>
  <w:style w:type="paragraph" w:customStyle="1" w:styleId="87EDF63D2E1140FD8546940C6FBD5C3646">
    <w:name w:val="87EDF63D2E1140FD8546940C6FBD5C3646"/>
    <w:rsid w:val="00AB5D7F"/>
    <w:pPr>
      <w:spacing w:before="20" w:after="20" w:line="240" w:lineRule="auto"/>
    </w:pPr>
    <w:rPr>
      <w:rFonts w:ascii="Times New Roman" w:eastAsia="Times New Roman" w:hAnsi="Times New Roman" w:cs="Times New Roman"/>
      <w:sz w:val="24"/>
      <w:szCs w:val="24"/>
    </w:rPr>
  </w:style>
  <w:style w:type="paragraph" w:customStyle="1" w:styleId="9D49B22706F8406791D6D3AF8C7DB1CE46">
    <w:name w:val="9D49B22706F8406791D6D3AF8C7DB1CE46"/>
    <w:rsid w:val="00AB5D7F"/>
    <w:pPr>
      <w:spacing w:before="20" w:after="20" w:line="240" w:lineRule="auto"/>
    </w:pPr>
    <w:rPr>
      <w:rFonts w:ascii="Times New Roman" w:eastAsia="Times New Roman" w:hAnsi="Times New Roman" w:cs="Times New Roman"/>
      <w:sz w:val="24"/>
      <w:szCs w:val="24"/>
    </w:rPr>
  </w:style>
  <w:style w:type="paragraph" w:customStyle="1" w:styleId="5AAF7A32FEB946818A72FBE937138CF846">
    <w:name w:val="5AAF7A32FEB946818A72FBE937138CF846"/>
    <w:rsid w:val="00AB5D7F"/>
    <w:pPr>
      <w:spacing w:before="20" w:after="20" w:line="240" w:lineRule="auto"/>
    </w:pPr>
    <w:rPr>
      <w:rFonts w:ascii="Times New Roman" w:eastAsia="Times New Roman" w:hAnsi="Times New Roman" w:cs="Times New Roman"/>
      <w:sz w:val="24"/>
      <w:szCs w:val="24"/>
    </w:rPr>
  </w:style>
  <w:style w:type="paragraph" w:customStyle="1" w:styleId="4B47D5D1BB02455E9F763ACCE1F6202546">
    <w:name w:val="4B47D5D1BB02455E9F763ACCE1F6202546"/>
    <w:rsid w:val="00AB5D7F"/>
    <w:pPr>
      <w:spacing w:before="20" w:after="20" w:line="240" w:lineRule="auto"/>
    </w:pPr>
    <w:rPr>
      <w:rFonts w:ascii="Times New Roman" w:eastAsia="Times New Roman" w:hAnsi="Times New Roman" w:cs="Times New Roman"/>
      <w:sz w:val="24"/>
      <w:szCs w:val="24"/>
    </w:rPr>
  </w:style>
  <w:style w:type="paragraph" w:customStyle="1" w:styleId="E4D1E52B53D54112A2BD05BD0DEE4CC646">
    <w:name w:val="E4D1E52B53D54112A2BD05BD0DEE4CC646"/>
    <w:rsid w:val="00AB5D7F"/>
    <w:pPr>
      <w:spacing w:before="20" w:after="20" w:line="240" w:lineRule="auto"/>
    </w:pPr>
    <w:rPr>
      <w:rFonts w:ascii="Times New Roman" w:eastAsia="Times New Roman" w:hAnsi="Times New Roman" w:cs="Times New Roman"/>
      <w:sz w:val="24"/>
      <w:szCs w:val="24"/>
    </w:rPr>
  </w:style>
  <w:style w:type="paragraph" w:customStyle="1" w:styleId="64A1F5170E4742259F9E4D822092C94B46">
    <w:name w:val="64A1F5170E4742259F9E4D822092C94B46"/>
    <w:rsid w:val="00AB5D7F"/>
    <w:pPr>
      <w:spacing w:before="20" w:after="20" w:line="240" w:lineRule="auto"/>
    </w:pPr>
    <w:rPr>
      <w:rFonts w:ascii="Times New Roman" w:eastAsia="Times New Roman" w:hAnsi="Times New Roman" w:cs="Times New Roman"/>
      <w:sz w:val="24"/>
      <w:szCs w:val="24"/>
    </w:rPr>
  </w:style>
  <w:style w:type="paragraph" w:customStyle="1" w:styleId="46BE358AC8DE4897A18709FF50ADE7CF46">
    <w:name w:val="46BE358AC8DE4897A18709FF50ADE7CF46"/>
    <w:rsid w:val="00AB5D7F"/>
    <w:pPr>
      <w:spacing w:before="20" w:after="20" w:line="240" w:lineRule="auto"/>
    </w:pPr>
    <w:rPr>
      <w:rFonts w:ascii="Times New Roman" w:eastAsia="Times New Roman" w:hAnsi="Times New Roman" w:cs="Times New Roman"/>
      <w:sz w:val="24"/>
      <w:szCs w:val="24"/>
    </w:rPr>
  </w:style>
  <w:style w:type="paragraph" w:customStyle="1" w:styleId="1FF2D3B1BFF5464898E97B9CE2B556AF46">
    <w:name w:val="1FF2D3B1BFF5464898E97B9CE2B556AF46"/>
    <w:rsid w:val="00AB5D7F"/>
    <w:pPr>
      <w:spacing w:before="20" w:after="20" w:line="240" w:lineRule="auto"/>
    </w:pPr>
    <w:rPr>
      <w:rFonts w:ascii="Times New Roman" w:eastAsia="Times New Roman" w:hAnsi="Times New Roman" w:cs="Times New Roman"/>
      <w:sz w:val="24"/>
      <w:szCs w:val="24"/>
    </w:rPr>
  </w:style>
  <w:style w:type="paragraph" w:customStyle="1" w:styleId="30C965E5261F493A8E9AA0675D8390D946">
    <w:name w:val="30C965E5261F493A8E9AA0675D8390D946"/>
    <w:rsid w:val="00AB5D7F"/>
    <w:rPr>
      <w:rFonts w:eastAsiaTheme="minorHAnsi"/>
      <w:lang w:eastAsia="en-US"/>
    </w:rPr>
  </w:style>
  <w:style w:type="paragraph" w:customStyle="1" w:styleId="922E0C67DB194498A8B7829427C23F0A5">
    <w:name w:val="922E0C67DB194498A8B7829427C23F0A5"/>
    <w:rsid w:val="00AB5D7F"/>
    <w:rPr>
      <w:rFonts w:eastAsiaTheme="minorHAnsi"/>
      <w:lang w:eastAsia="en-US"/>
    </w:rPr>
  </w:style>
  <w:style w:type="paragraph" w:customStyle="1" w:styleId="98DC198C11494A1C8EAF9E65A23A49E149">
    <w:name w:val="98DC198C11494A1C8EAF9E65A23A49E149"/>
    <w:rsid w:val="00AB5D7F"/>
    <w:pPr>
      <w:spacing w:before="20" w:after="20" w:line="240" w:lineRule="auto"/>
    </w:pPr>
    <w:rPr>
      <w:rFonts w:ascii="Times New Roman" w:eastAsia="Times New Roman" w:hAnsi="Times New Roman" w:cs="Times New Roman"/>
      <w:sz w:val="24"/>
      <w:szCs w:val="24"/>
    </w:rPr>
  </w:style>
  <w:style w:type="paragraph" w:customStyle="1" w:styleId="C2D71DF2045748AABCBD3CD5F81676DE51">
    <w:name w:val="C2D71DF2045748AABCBD3CD5F81676DE51"/>
    <w:rsid w:val="0078463F"/>
    <w:rPr>
      <w:rFonts w:eastAsiaTheme="minorHAnsi"/>
      <w:lang w:eastAsia="en-US"/>
    </w:rPr>
  </w:style>
  <w:style w:type="paragraph" w:customStyle="1" w:styleId="45185383E9324FBFB8BC31F74677A12351">
    <w:name w:val="45185383E9324FBFB8BC31F74677A12351"/>
    <w:rsid w:val="0078463F"/>
    <w:rPr>
      <w:rFonts w:eastAsiaTheme="minorHAnsi"/>
      <w:lang w:eastAsia="en-US"/>
    </w:rPr>
  </w:style>
  <w:style w:type="paragraph" w:customStyle="1" w:styleId="7D91BD650B4C4813A4E3933AEB7C849148">
    <w:name w:val="7D91BD650B4C4813A4E3933AEB7C849148"/>
    <w:rsid w:val="0078463F"/>
    <w:rPr>
      <w:rFonts w:eastAsiaTheme="minorHAnsi"/>
      <w:lang w:eastAsia="en-US"/>
    </w:rPr>
  </w:style>
  <w:style w:type="paragraph" w:customStyle="1" w:styleId="8BBE77C8905C472D81812228585F281C48">
    <w:name w:val="8BBE77C8905C472D81812228585F281C48"/>
    <w:rsid w:val="0078463F"/>
    <w:rPr>
      <w:rFonts w:eastAsiaTheme="minorHAnsi"/>
      <w:lang w:eastAsia="en-US"/>
    </w:rPr>
  </w:style>
  <w:style w:type="paragraph" w:customStyle="1" w:styleId="A823E5C3CF914E22939B2EF8FADD003024">
    <w:name w:val="A823E5C3CF914E22939B2EF8FADD003024"/>
    <w:rsid w:val="0078463F"/>
    <w:rPr>
      <w:rFonts w:eastAsiaTheme="minorHAnsi"/>
      <w:lang w:eastAsia="en-US"/>
    </w:rPr>
  </w:style>
  <w:style w:type="paragraph" w:customStyle="1" w:styleId="B180C7E05D44477F8A103F1EF6558C5D42">
    <w:name w:val="B180C7E05D44477F8A103F1EF6558C5D42"/>
    <w:rsid w:val="0078463F"/>
    <w:pPr>
      <w:ind w:left="720"/>
      <w:contextualSpacing/>
    </w:pPr>
    <w:rPr>
      <w:rFonts w:eastAsiaTheme="minorHAnsi"/>
      <w:lang w:eastAsia="en-US"/>
    </w:rPr>
  </w:style>
  <w:style w:type="paragraph" w:customStyle="1" w:styleId="346595D19CED4548B86CE20C0F421C0742">
    <w:name w:val="346595D19CED4548B86CE20C0F421C0742"/>
    <w:rsid w:val="0078463F"/>
    <w:pPr>
      <w:ind w:left="720"/>
      <w:contextualSpacing/>
    </w:pPr>
    <w:rPr>
      <w:rFonts w:eastAsiaTheme="minorHAnsi"/>
      <w:lang w:eastAsia="en-US"/>
    </w:rPr>
  </w:style>
  <w:style w:type="paragraph" w:customStyle="1" w:styleId="75276D2C4312472295341F677380248839">
    <w:name w:val="75276D2C4312472295341F677380248839"/>
    <w:rsid w:val="0078463F"/>
    <w:pPr>
      <w:ind w:left="720"/>
      <w:contextualSpacing/>
    </w:pPr>
    <w:rPr>
      <w:rFonts w:eastAsiaTheme="minorHAnsi"/>
      <w:lang w:eastAsia="en-US"/>
    </w:rPr>
  </w:style>
  <w:style w:type="paragraph" w:customStyle="1" w:styleId="7A110F1B2F91445D90243F78DB6CB7993">
    <w:name w:val="7A110F1B2F91445D90243F78DB6CB7993"/>
    <w:rsid w:val="0078463F"/>
    <w:pPr>
      <w:ind w:left="720"/>
      <w:contextualSpacing/>
    </w:pPr>
    <w:rPr>
      <w:rFonts w:eastAsiaTheme="minorHAnsi"/>
      <w:lang w:eastAsia="en-US"/>
    </w:rPr>
  </w:style>
  <w:style w:type="paragraph" w:customStyle="1" w:styleId="742131C202F042B2B003E201B357080247">
    <w:name w:val="742131C202F042B2B003E201B357080247"/>
    <w:rsid w:val="0078463F"/>
    <w:pPr>
      <w:ind w:left="720"/>
      <w:contextualSpacing/>
    </w:pPr>
    <w:rPr>
      <w:rFonts w:eastAsiaTheme="minorHAnsi"/>
      <w:lang w:eastAsia="en-US"/>
    </w:rPr>
  </w:style>
  <w:style w:type="paragraph" w:customStyle="1" w:styleId="8599E4CC0D7442739B63207DE0E777AC47">
    <w:name w:val="8599E4CC0D7442739B63207DE0E777AC47"/>
    <w:rsid w:val="0078463F"/>
    <w:pPr>
      <w:ind w:left="720"/>
      <w:contextualSpacing/>
    </w:pPr>
    <w:rPr>
      <w:rFonts w:eastAsiaTheme="minorHAnsi"/>
      <w:lang w:eastAsia="en-US"/>
    </w:rPr>
  </w:style>
  <w:style w:type="paragraph" w:customStyle="1" w:styleId="898B4E617BAD479EB09A9C85D845687327">
    <w:name w:val="898B4E617BAD479EB09A9C85D845687327"/>
    <w:rsid w:val="0078463F"/>
    <w:pPr>
      <w:ind w:left="720"/>
      <w:contextualSpacing/>
    </w:pPr>
    <w:rPr>
      <w:rFonts w:eastAsiaTheme="minorHAnsi"/>
      <w:lang w:eastAsia="en-US"/>
    </w:rPr>
  </w:style>
  <w:style w:type="paragraph" w:customStyle="1" w:styleId="5503AEB005574818A154C854CD7955ED26">
    <w:name w:val="5503AEB005574818A154C854CD7955ED26"/>
    <w:rsid w:val="0078463F"/>
    <w:pPr>
      <w:ind w:left="720"/>
      <w:contextualSpacing/>
    </w:pPr>
    <w:rPr>
      <w:rFonts w:eastAsiaTheme="minorHAnsi"/>
      <w:lang w:eastAsia="en-US"/>
    </w:rPr>
  </w:style>
  <w:style w:type="paragraph" w:customStyle="1" w:styleId="D42C308046A54C7AA5BEC300B2E3309526">
    <w:name w:val="D42C308046A54C7AA5BEC300B2E3309526"/>
    <w:rsid w:val="0078463F"/>
    <w:pPr>
      <w:ind w:left="720"/>
      <w:contextualSpacing/>
    </w:pPr>
    <w:rPr>
      <w:rFonts w:eastAsiaTheme="minorHAnsi"/>
      <w:lang w:eastAsia="en-US"/>
    </w:rPr>
  </w:style>
  <w:style w:type="paragraph" w:customStyle="1" w:styleId="D7986FCDD0B2456CA98F70EBD69FC01C47">
    <w:name w:val="D7986FCDD0B2456CA98F70EBD69FC01C47"/>
    <w:rsid w:val="0078463F"/>
    <w:pPr>
      <w:spacing w:before="20" w:after="20" w:line="240" w:lineRule="auto"/>
    </w:pPr>
    <w:rPr>
      <w:rFonts w:ascii="Times New Roman" w:eastAsia="Times New Roman" w:hAnsi="Times New Roman" w:cs="Times New Roman"/>
      <w:sz w:val="24"/>
      <w:szCs w:val="24"/>
    </w:rPr>
  </w:style>
  <w:style w:type="paragraph" w:customStyle="1" w:styleId="AFEF00B66174437CA002BFE01C05267547">
    <w:name w:val="AFEF00B66174437CA002BFE01C05267547"/>
    <w:rsid w:val="0078463F"/>
    <w:pPr>
      <w:spacing w:before="20" w:after="20" w:line="240" w:lineRule="auto"/>
    </w:pPr>
    <w:rPr>
      <w:rFonts w:ascii="Times New Roman" w:eastAsia="Times New Roman" w:hAnsi="Times New Roman" w:cs="Times New Roman"/>
      <w:sz w:val="24"/>
      <w:szCs w:val="24"/>
    </w:rPr>
  </w:style>
  <w:style w:type="paragraph" w:customStyle="1" w:styleId="6EED25E138AD4EE7808545814BE778A047">
    <w:name w:val="6EED25E138AD4EE7808545814BE778A047"/>
    <w:rsid w:val="0078463F"/>
    <w:pPr>
      <w:spacing w:before="20" w:after="20" w:line="240" w:lineRule="auto"/>
    </w:pPr>
    <w:rPr>
      <w:rFonts w:ascii="Times New Roman" w:eastAsia="Times New Roman" w:hAnsi="Times New Roman" w:cs="Times New Roman"/>
      <w:sz w:val="24"/>
      <w:szCs w:val="24"/>
    </w:rPr>
  </w:style>
  <w:style w:type="paragraph" w:customStyle="1" w:styleId="64FBB758D1C64B01BDCBF0BD5F9D2C4047">
    <w:name w:val="64FBB758D1C64B01BDCBF0BD5F9D2C4047"/>
    <w:rsid w:val="0078463F"/>
    <w:pPr>
      <w:spacing w:before="20" w:after="20" w:line="240" w:lineRule="auto"/>
    </w:pPr>
    <w:rPr>
      <w:rFonts w:ascii="Times New Roman" w:eastAsia="Times New Roman" w:hAnsi="Times New Roman" w:cs="Times New Roman"/>
      <w:sz w:val="24"/>
      <w:szCs w:val="24"/>
    </w:rPr>
  </w:style>
  <w:style w:type="paragraph" w:customStyle="1" w:styleId="7CDA9BF56EF247269CB55253822A6DDB47">
    <w:name w:val="7CDA9BF56EF247269CB55253822A6DDB47"/>
    <w:rsid w:val="0078463F"/>
    <w:pPr>
      <w:spacing w:before="20" w:after="20" w:line="240" w:lineRule="auto"/>
    </w:pPr>
    <w:rPr>
      <w:rFonts w:ascii="Times New Roman" w:eastAsia="Times New Roman" w:hAnsi="Times New Roman" w:cs="Times New Roman"/>
      <w:sz w:val="24"/>
      <w:szCs w:val="24"/>
    </w:rPr>
  </w:style>
  <w:style w:type="paragraph" w:customStyle="1" w:styleId="B74F76B969E54F6DB5F623B3B07ED51447">
    <w:name w:val="B74F76B969E54F6DB5F623B3B07ED51447"/>
    <w:rsid w:val="0078463F"/>
    <w:pPr>
      <w:suppressAutoHyphens/>
      <w:ind w:left="720"/>
      <w:contextualSpacing/>
    </w:pPr>
    <w:rPr>
      <w:rFonts w:ascii="Calibri" w:eastAsia="Droid Sans Fallback" w:hAnsi="Calibri" w:cs="Calibri"/>
      <w:kern w:val="1"/>
      <w:lang w:eastAsia="en-US"/>
    </w:rPr>
  </w:style>
  <w:style w:type="paragraph" w:customStyle="1" w:styleId="7A812E8E514D44D6BD1994216DB4A46B47">
    <w:name w:val="7A812E8E514D44D6BD1994216DB4A46B47"/>
    <w:rsid w:val="0078463F"/>
    <w:pPr>
      <w:spacing w:before="20" w:after="20" w:line="240" w:lineRule="auto"/>
    </w:pPr>
    <w:rPr>
      <w:rFonts w:ascii="Times New Roman" w:eastAsia="Times New Roman" w:hAnsi="Times New Roman" w:cs="Times New Roman"/>
      <w:sz w:val="24"/>
      <w:szCs w:val="24"/>
    </w:rPr>
  </w:style>
  <w:style w:type="paragraph" w:customStyle="1" w:styleId="10F3F5A855E046AE9EFB5C5CF776A67B3">
    <w:name w:val="10F3F5A855E046AE9EFB5C5CF776A67B3"/>
    <w:rsid w:val="0078463F"/>
    <w:pPr>
      <w:spacing w:before="20" w:after="20" w:line="240" w:lineRule="auto"/>
    </w:pPr>
    <w:rPr>
      <w:rFonts w:ascii="Times New Roman" w:eastAsia="Times New Roman" w:hAnsi="Times New Roman" w:cs="Times New Roman"/>
      <w:sz w:val="24"/>
      <w:szCs w:val="24"/>
    </w:rPr>
  </w:style>
  <w:style w:type="paragraph" w:customStyle="1" w:styleId="93AE8B80B8BD47A4B5F866269EAA367E47">
    <w:name w:val="93AE8B80B8BD47A4B5F866269EAA367E47"/>
    <w:rsid w:val="0078463F"/>
    <w:pPr>
      <w:spacing w:before="20" w:after="20" w:line="240" w:lineRule="auto"/>
    </w:pPr>
    <w:rPr>
      <w:rFonts w:ascii="Times New Roman" w:eastAsia="Times New Roman" w:hAnsi="Times New Roman" w:cs="Times New Roman"/>
      <w:sz w:val="24"/>
      <w:szCs w:val="24"/>
    </w:rPr>
  </w:style>
  <w:style w:type="paragraph" w:customStyle="1" w:styleId="07782BE5446747A88866B1D167DD2CB73">
    <w:name w:val="07782BE5446747A88866B1D167DD2CB73"/>
    <w:rsid w:val="0078463F"/>
    <w:pPr>
      <w:spacing w:before="20" w:after="20" w:line="240" w:lineRule="auto"/>
    </w:pPr>
    <w:rPr>
      <w:rFonts w:ascii="Times New Roman" w:eastAsia="Times New Roman" w:hAnsi="Times New Roman" w:cs="Times New Roman"/>
      <w:sz w:val="24"/>
      <w:szCs w:val="24"/>
    </w:rPr>
  </w:style>
  <w:style w:type="paragraph" w:customStyle="1" w:styleId="237532EF9A8C43F5854EBE5E2B9FEBFB47">
    <w:name w:val="237532EF9A8C43F5854EBE5E2B9FEBFB47"/>
    <w:rsid w:val="0078463F"/>
    <w:pPr>
      <w:spacing w:before="20" w:after="20" w:line="240" w:lineRule="auto"/>
    </w:pPr>
    <w:rPr>
      <w:rFonts w:ascii="Times New Roman" w:eastAsia="Times New Roman" w:hAnsi="Times New Roman" w:cs="Times New Roman"/>
      <w:sz w:val="24"/>
      <w:szCs w:val="24"/>
    </w:rPr>
  </w:style>
  <w:style w:type="paragraph" w:customStyle="1" w:styleId="F695E58490144D348718E97E3D6F74F02">
    <w:name w:val="F695E58490144D348718E97E3D6F74F02"/>
    <w:rsid w:val="0078463F"/>
    <w:pPr>
      <w:spacing w:before="20" w:after="20" w:line="240" w:lineRule="auto"/>
    </w:pPr>
    <w:rPr>
      <w:rFonts w:ascii="Times New Roman" w:eastAsia="Times New Roman" w:hAnsi="Times New Roman" w:cs="Times New Roman"/>
      <w:sz w:val="24"/>
      <w:szCs w:val="24"/>
    </w:rPr>
  </w:style>
  <w:style w:type="paragraph" w:customStyle="1" w:styleId="56D1999B830A43F1958BA1A3C18244732">
    <w:name w:val="56D1999B830A43F1958BA1A3C18244732"/>
    <w:rsid w:val="0078463F"/>
    <w:pPr>
      <w:spacing w:before="20" w:after="20" w:line="240" w:lineRule="auto"/>
    </w:pPr>
    <w:rPr>
      <w:rFonts w:ascii="Times New Roman" w:eastAsia="Times New Roman" w:hAnsi="Times New Roman" w:cs="Times New Roman"/>
      <w:sz w:val="24"/>
      <w:szCs w:val="24"/>
    </w:rPr>
  </w:style>
  <w:style w:type="paragraph" w:customStyle="1" w:styleId="DBA95AC927D647AEA37FF970911F2FC147">
    <w:name w:val="DBA95AC927D647AEA37FF970911F2FC147"/>
    <w:rsid w:val="0078463F"/>
    <w:pPr>
      <w:ind w:left="720"/>
      <w:contextualSpacing/>
    </w:pPr>
    <w:rPr>
      <w:rFonts w:eastAsiaTheme="minorHAnsi"/>
      <w:lang w:eastAsia="en-US"/>
    </w:rPr>
  </w:style>
  <w:style w:type="paragraph" w:customStyle="1" w:styleId="3516765D8DC64F75A38025817AEA915847">
    <w:name w:val="3516765D8DC64F75A38025817AEA915847"/>
    <w:rsid w:val="0078463F"/>
    <w:pPr>
      <w:ind w:left="720"/>
      <w:contextualSpacing/>
    </w:pPr>
    <w:rPr>
      <w:rFonts w:eastAsiaTheme="minorHAnsi"/>
      <w:lang w:eastAsia="en-US"/>
    </w:rPr>
  </w:style>
  <w:style w:type="paragraph" w:customStyle="1" w:styleId="8A9854DEEDE14994A30D5FF7034F286447">
    <w:name w:val="8A9854DEEDE14994A30D5FF7034F286447"/>
    <w:rsid w:val="0078463F"/>
    <w:pPr>
      <w:spacing w:before="20" w:after="20" w:line="240" w:lineRule="auto"/>
    </w:pPr>
    <w:rPr>
      <w:rFonts w:ascii="Times New Roman" w:eastAsia="Times New Roman" w:hAnsi="Times New Roman" w:cs="Times New Roman"/>
      <w:sz w:val="24"/>
      <w:szCs w:val="24"/>
    </w:rPr>
  </w:style>
  <w:style w:type="paragraph" w:customStyle="1" w:styleId="4268BCA6D61C435EAF0CC01417EA264F47">
    <w:name w:val="4268BCA6D61C435EAF0CC01417EA264F47"/>
    <w:rsid w:val="0078463F"/>
    <w:pPr>
      <w:spacing w:before="20" w:after="20" w:line="240" w:lineRule="auto"/>
    </w:pPr>
    <w:rPr>
      <w:rFonts w:ascii="Times New Roman" w:eastAsia="Times New Roman" w:hAnsi="Times New Roman" w:cs="Times New Roman"/>
      <w:sz w:val="24"/>
      <w:szCs w:val="24"/>
    </w:rPr>
  </w:style>
  <w:style w:type="paragraph" w:customStyle="1" w:styleId="DBAF2FBE77E24DAC9B35C68D7410A44347">
    <w:name w:val="DBAF2FBE77E24DAC9B35C68D7410A44347"/>
    <w:rsid w:val="0078463F"/>
    <w:pPr>
      <w:spacing w:before="20" w:after="20" w:line="240" w:lineRule="auto"/>
    </w:pPr>
    <w:rPr>
      <w:rFonts w:ascii="Times New Roman" w:eastAsia="Times New Roman" w:hAnsi="Times New Roman" w:cs="Times New Roman"/>
      <w:sz w:val="24"/>
      <w:szCs w:val="24"/>
    </w:rPr>
  </w:style>
  <w:style w:type="paragraph" w:customStyle="1" w:styleId="066F34305E36416A94951E0CE1F9798D47">
    <w:name w:val="066F34305E36416A94951E0CE1F9798D47"/>
    <w:rsid w:val="0078463F"/>
    <w:pPr>
      <w:spacing w:before="20" w:after="20" w:line="240" w:lineRule="auto"/>
    </w:pPr>
    <w:rPr>
      <w:rFonts w:ascii="Times New Roman" w:eastAsia="Times New Roman" w:hAnsi="Times New Roman" w:cs="Times New Roman"/>
      <w:sz w:val="24"/>
      <w:szCs w:val="24"/>
    </w:rPr>
  </w:style>
  <w:style w:type="paragraph" w:customStyle="1" w:styleId="CEEC681C7F88499DAF1A1309031D09FA47">
    <w:name w:val="CEEC681C7F88499DAF1A1309031D09FA47"/>
    <w:rsid w:val="0078463F"/>
    <w:pPr>
      <w:spacing w:before="20" w:after="20" w:line="240" w:lineRule="auto"/>
    </w:pPr>
    <w:rPr>
      <w:rFonts w:ascii="Times New Roman" w:eastAsia="Times New Roman" w:hAnsi="Times New Roman" w:cs="Times New Roman"/>
      <w:sz w:val="24"/>
      <w:szCs w:val="24"/>
    </w:rPr>
  </w:style>
  <w:style w:type="paragraph" w:customStyle="1" w:styleId="9AA974047BE842A8904D0B28CC76A9B747">
    <w:name w:val="9AA974047BE842A8904D0B28CC76A9B747"/>
    <w:rsid w:val="0078463F"/>
    <w:pPr>
      <w:spacing w:before="20" w:after="20" w:line="240" w:lineRule="auto"/>
    </w:pPr>
    <w:rPr>
      <w:rFonts w:ascii="Times New Roman" w:eastAsia="Times New Roman" w:hAnsi="Times New Roman" w:cs="Times New Roman"/>
      <w:sz w:val="24"/>
      <w:szCs w:val="24"/>
    </w:rPr>
  </w:style>
  <w:style w:type="paragraph" w:customStyle="1" w:styleId="346DA6F0876B4B18A9ADA9EDA4945B4A47">
    <w:name w:val="346DA6F0876B4B18A9ADA9EDA4945B4A47"/>
    <w:rsid w:val="0078463F"/>
    <w:pPr>
      <w:spacing w:before="20" w:after="20" w:line="240" w:lineRule="auto"/>
    </w:pPr>
    <w:rPr>
      <w:rFonts w:ascii="Times New Roman" w:eastAsia="Times New Roman" w:hAnsi="Times New Roman" w:cs="Times New Roman"/>
      <w:sz w:val="24"/>
      <w:szCs w:val="24"/>
    </w:rPr>
  </w:style>
  <w:style w:type="paragraph" w:customStyle="1" w:styleId="253A704BBA48430C96A72429B021E72447">
    <w:name w:val="253A704BBA48430C96A72429B021E72447"/>
    <w:rsid w:val="0078463F"/>
    <w:pPr>
      <w:spacing w:before="20" w:after="20" w:line="240" w:lineRule="auto"/>
    </w:pPr>
    <w:rPr>
      <w:rFonts w:ascii="Times New Roman" w:eastAsia="Times New Roman" w:hAnsi="Times New Roman" w:cs="Times New Roman"/>
      <w:sz w:val="24"/>
      <w:szCs w:val="24"/>
    </w:rPr>
  </w:style>
  <w:style w:type="paragraph" w:customStyle="1" w:styleId="D615EFC44F8145DE9EF0C3736B482AC647">
    <w:name w:val="D615EFC44F8145DE9EF0C3736B482AC647"/>
    <w:rsid w:val="0078463F"/>
    <w:pPr>
      <w:spacing w:before="20" w:after="20" w:line="240" w:lineRule="auto"/>
    </w:pPr>
    <w:rPr>
      <w:rFonts w:ascii="Times New Roman" w:eastAsia="Times New Roman" w:hAnsi="Times New Roman" w:cs="Times New Roman"/>
      <w:sz w:val="24"/>
      <w:szCs w:val="24"/>
    </w:rPr>
  </w:style>
  <w:style w:type="paragraph" w:customStyle="1" w:styleId="5B666BF0333043C09C1918915C9BA7C76">
    <w:name w:val="5B666BF0333043C09C1918915C9BA7C76"/>
    <w:rsid w:val="0078463F"/>
    <w:pPr>
      <w:spacing w:before="20" w:after="20" w:line="240" w:lineRule="auto"/>
    </w:pPr>
    <w:rPr>
      <w:rFonts w:ascii="Times New Roman" w:eastAsia="Times New Roman" w:hAnsi="Times New Roman" w:cs="Times New Roman"/>
      <w:sz w:val="24"/>
      <w:szCs w:val="24"/>
    </w:rPr>
  </w:style>
  <w:style w:type="paragraph" w:customStyle="1" w:styleId="87EDF63D2E1140FD8546940C6FBD5C3647">
    <w:name w:val="87EDF63D2E1140FD8546940C6FBD5C3647"/>
    <w:rsid w:val="0078463F"/>
    <w:pPr>
      <w:spacing w:before="20" w:after="20" w:line="240" w:lineRule="auto"/>
    </w:pPr>
    <w:rPr>
      <w:rFonts w:ascii="Times New Roman" w:eastAsia="Times New Roman" w:hAnsi="Times New Roman" w:cs="Times New Roman"/>
      <w:sz w:val="24"/>
      <w:szCs w:val="24"/>
    </w:rPr>
  </w:style>
  <w:style w:type="paragraph" w:customStyle="1" w:styleId="9D49B22706F8406791D6D3AF8C7DB1CE47">
    <w:name w:val="9D49B22706F8406791D6D3AF8C7DB1CE47"/>
    <w:rsid w:val="0078463F"/>
    <w:pPr>
      <w:spacing w:before="20" w:after="20" w:line="240" w:lineRule="auto"/>
    </w:pPr>
    <w:rPr>
      <w:rFonts w:ascii="Times New Roman" w:eastAsia="Times New Roman" w:hAnsi="Times New Roman" w:cs="Times New Roman"/>
      <w:sz w:val="24"/>
      <w:szCs w:val="24"/>
    </w:rPr>
  </w:style>
  <w:style w:type="paragraph" w:customStyle="1" w:styleId="5AAF7A32FEB946818A72FBE937138CF847">
    <w:name w:val="5AAF7A32FEB946818A72FBE937138CF847"/>
    <w:rsid w:val="0078463F"/>
    <w:pPr>
      <w:spacing w:before="20" w:after="20" w:line="240" w:lineRule="auto"/>
    </w:pPr>
    <w:rPr>
      <w:rFonts w:ascii="Times New Roman" w:eastAsia="Times New Roman" w:hAnsi="Times New Roman" w:cs="Times New Roman"/>
      <w:sz w:val="24"/>
      <w:szCs w:val="24"/>
    </w:rPr>
  </w:style>
  <w:style w:type="paragraph" w:customStyle="1" w:styleId="4B47D5D1BB02455E9F763ACCE1F6202547">
    <w:name w:val="4B47D5D1BB02455E9F763ACCE1F6202547"/>
    <w:rsid w:val="0078463F"/>
    <w:pPr>
      <w:spacing w:before="20" w:after="20" w:line="240" w:lineRule="auto"/>
    </w:pPr>
    <w:rPr>
      <w:rFonts w:ascii="Times New Roman" w:eastAsia="Times New Roman" w:hAnsi="Times New Roman" w:cs="Times New Roman"/>
      <w:sz w:val="24"/>
      <w:szCs w:val="24"/>
    </w:rPr>
  </w:style>
  <w:style w:type="paragraph" w:customStyle="1" w:styleId="E4D1E52B53D54112A2BD05BD0DEE4CC647">
    <w:name w:val="E4D1E52B53D54112A2BD05BD0DEE4CC647"/>
    <w:rsid w:val="0078463F"/>
    <w:pPr>
      <w:spacing w:before="20" w:after="20" w:line="240" w:lineRule="auto"/>
    </w:pPr>
    <w:rPr>
      <w:rFonts w:ascii="Times New Roman" w:eastAsia="Times New Roman" w:hAnsi="Times New Roman" w:cs="Times New Roman"/>
      <w:sz w:val="24"/>
      <w:szCs w:val="24"/>
    </w:rPr>
  </w:style>
  <w:style w:type="paragraph" w:customStyle="1" w:styleId="64A1F5170E4742259F9E4D822092C94B47">
    <w:name w:val="64A1F5170E4742259F9E4D822092C94B47"/>
    <w:rsid w:val="0078463F"/>
    <w:pPr>
      <w:spacing w:before="20" w:after="20" w:line="240" w:lineRule="auto"/>
    </w:pPr>
    <w:rPr>
      <w:rFonts w:ascii="Times New Roman" w:eastAsia="Times New Roman" w:hAnsi="Times New Roman" w:cs="Times New Roman"/>
      <w:sz w:val="24"/>
      <w:szCs w:val="24"/>
    </w:rPr>
  </w:style>
  <w:style w:type="paragraph" w:customStyle="1" w:styleId="46BE358AC8DE4897A18709FF50ADE7CF47">
    <w:name w:val="46BE358AC8DE4897A18709FF50ADE7CF47"/>
    <w:rsid w:val="0078463F"/>
    <w:pPr>
      <w:spacing w:before="20" w:after="20" w:line="240" w:lineRule="auto"/>
    </w:pPr>
    <w:rPr>
      <w:rFonts w:ascii="Times New Roman" w:eastAsia="Times New Roman" w:hAnsi="Times New Roman" w:cs="Times New Roman"/>
      <w:sz w:val="24"/>
      <w:szCs w:val="24"/>
    </w:rPr>
  </w:style>
  <w:style w:type="paragraph" w:customStyle="1" w:styleId="1FF2D3B1BFF5464898E97B9CE2B556AF47">
    <w:name w:val="1FF2D3B1BFF5464898E97B9CE2B556AF47"/>
    <w:rsid w:val="0078463F"/>
    <w:pPr>
      <w:spacing w:before="20" w:after="20" w:line="240" w:lineRule="auto"/>
    </w:pPr>
    <w:rPr>
      <w:rFonts w:ascii="Times New Roman" w:eastAsia="Times New Roman" w:hAnsi="Times New Roman" w:cs="Times New Roman"/>
      <w:sz w:val="24"/>
      <w:szCs w:val="24"/>
    </w:rPr>
  </w:style>
  <w:style w:type="paragraph" w:customStyle="1" w:styleId="30C965E5261F493A8E9AA0675D8390D947">
    <w:name w:val="30C965E5261F493A8E9AA0675D8390D947"/>
    <w:rsid w:val="0078463F"/>
    <w:rPr>
      <w:rFonts w:eastAsiaTheme="minorHAnsi"/>
      <w:lang w:eastAsia="en-US"/>
    </w:rPr>
  </w:style>
  <w:style w:type="paragraph" w:customStyle="1" w:styleId="922E0C67DB194498A8B7829427C23F0A6">
    <w:name w:val="922E0C67DB194498A8B7829427C23F0A6"/>
    <w:rsid w:val="0078463F"/>
    <w:rPr>
      <w:rFonts w:eastAsiaTheme="minorHAnsi"/>
      <w:lang w:eastAsia="en-US"/>
    </w:rPr>
  </w:style>
  <w:style w:type="paragraph" w:customStyle="1" w:styleId="98DC198C11494A1C8EAF9E65A23A49E150">
    <w:name w:val="98DC198C11494A1C8EAF9E65A23A49E150"/>
    <w:rsid w:val="0078463F"/>
    <w:pPr>
      <w:spacing w:before="20" w:after="20" w:line="240" w:lineRule="auto"/>
    </w:pPr>
    <w:rPr>
      <w:rFonts w:ascii="Times New Roman" w:eastAsia="Times New Roman" w:hAnsi="Times New Roman" w:cs="Times New Roman"/>
      <w:sz w:val="24"/>
      <w:szCs w:val="24"/>
    </w:rPr>
  </w:style>
  <w:style w:type="paragraph" w:customStyle="1" w:styleId="4BD71A0B43804FF7886E77BE90C62479">
    <w:name w:val="4BD71A0B43804FF7886E77BE90C62479"/>
    <w:rsid w:val="0078463F"/>
  </w:style>
  <w:style w:type="paragraph" w:customStyle="1" w:styleId="C2D71DF2045748AABCBD3CD5F81676DE52">
    <w:name w:val="C2D71DF2045748AABCBD3CD5F81676DE52"/>
    <w:rsid w:val="0078463F"/>
    <w:rPr>
      <w:rFonts w:eastAsiaTheme="minorHAnsi"/>
      <w:lang w:eastAsia="en-US"/>
    </w:rPr>
  </w:style>
  <w:style w:type="paragraph" w:customStyle="1" w:styleId="45185383E9324FBFB8BC31F74677A12352">
    <w:name w:val="45185383E9324FBFB8BC31F74677A12352"/>
    <w:rsid w:val="0078463F"/>
    <w:rPr>
      <w:rFonts w:eastAsiaTheme="minorHAnsi"/>
      <w:lang w:eastAsia="en-US"/>
    </w:rPr>
  </w:style>
  <w:style w:type="paragraph" w:customStyle="1" w:styleId="7D91BD650B4C4813A4E3933AEB7C849149">
    <w:name w:val="7D91BD650B4C4813A4E3933AEB7C849149"/>
    <w:rsid w:val="0078463F"/>
    <w:rPr>
      <w:rFonts w:eastAsiaTheme="minorHAnsi"/>
      <w:lang w:eastAsia="en-US"/>
    </w:rPr>
  </w:style>
  <w:style w:type="paragraph" w:customStyle="1" w:styleId="8BBE77C8905C472D81812228585F281C49">
    <w:name w:val="8BBE77C8905C472D81812228585F281C49"/>
    <w:rsid w:val="0078463F"/>
    <w:rPr>
      <w:rFonts w:eastAsiaTheme="minorHAnsi"/>
      <w:lang w:eastAsia="en-US"/>
    </w:rPr>
  </w:style>
  <w:style w:type="paragraph" w:customStyle="1" w:styleId="A823E5C3CF914E22939B2EF8FADD003025">
    <w:name w:val="A823E5C3CF914E22939B2EF8FADD003025"/>
    <w:rsid w:val="0078463F"/>
    <w:rPr>
      <w:rFonts w:eastAsiaTheme="minorHAnsi"/>
      <w:lang w:eastAsia="en-US"/>
    </w:rPr>
  </w:style>
  <w:style w:type="paragraph" w:customStyle="1" w:styleId="B180C7E05D44477F8A103F1EF6558C5D43">
    <w:name w:val="B180C7E05D44477F8A103F1EF6558C5D43"/>
    <w:rsid w:val="0078463F"/>
    <w:pPr>
      <w:ind w:left="720"/>
      <w:contextualSpacing/>
    </w:pPr>
    <w:rPr>
      <w:rFonts w:eastAsiaTheme="minorHAnsi"/>
      <w:lang w:eastAsia="en-US"/>
    </w:rPr>
  </w:style>
  <w:style w:type="paragraph" w:customStyle="1" w:styleId="346595D19CED4548B86CE20C0F421C0743">
    <w:name w:val="346595D19CED4548B86CE20C0F421C0743"/>
    <w:rsid w:val="0078463F"/>
    <w:pPr>
      <w:ind w:left="720"/>
      <w:contextualSpacing/>
    </w:pPr>
    <w:rPr>
      <w:rFonts w:eastAsiaTheme="minorHAnsi"/>
      <w:lang w:eastAsia="en-US"/>
    </w:rPr>
  </w:style>
  <w:style w:type="paragraph" w:customStyle="1" w:styleId="75276D2C4312472295341F677380248840">
    <w:name w:val="75276D2C4312472295341F677380248840"/>
    <w:rsid w:val="0078463F"/>
    <w:pPr>
      <w:ind w:left="720"/>
      <w:contextualSpacing/>
    </w:pPr>
    <w:rPr>
      <w:rFonts w:eastAsiaTheme="minorHAnsi"/>
      <w:lang w:eastAsia="en-US"/>
    </w:rPr>
  </w:style>
  <w:style w:type="paragraph" w:customStyle="1" w:styleId="7A110F1B2F91445D90243F78DB6CB7994">
    <w:name w:val="7A110F1B2F91445D90243F78DB6CB7994"/>
    <w:rsid w:val="0078463F"/>
    <w:pPr>
      <w:ind w:left="720"/>
      <w:contextualSpacing/>
    </w:pPr>
    <w:rPr>
      <w:rFonts w:eastAsiaTheme="minorHAnsi"/>
      <w:lang w:eastAsia="en-US"/>
    </w:rPr>
  </w:style>
  <w:style w:type="paragraph" w:customStyle="1" w:styleId="742131C202F042B2B003E201B357080248">
    <w:name w:val="742131C202F042B2B003E201B357080248"/>
    <w:rsid w:val="0078463F"/>
    <w:pPr>
      <w:ind w:left="720"/>
      <w:contextualSpacing/>
    </w:pPr>
    <w:rPr>
      <w:rFonts w:eastAsiaTheme="minorHAnsi"/>
      <w:lang w:eastAsia="en-US"/>
    </w:rPr>
  </w:style>
  <w:style w:type="paragraph" w:customStyle="1" w:styleId="8599E4CC0D7442739B63207DE0E777AC48">
    <w:name w:val="8599E4CC0D7442739B63207DE0E777AC48"/>
    <w:rsid w:val="0078463F"/>
    <w:pPr>
      <w:ind w:left="720"/>
      <w:contextualSpacing/>
    </w:pPr>
    <w:rPr>
      <w:rFonts w:eastAsiaTheme="minorHAnsi"/>
      <w:lang w:eastAsia="en-US"/>
    </w:rPr>
  </w:style>
  <w:style w:type="paragraph" w:customStyle="1" w:styleId="898B4E617BAD479EB09A9C85D845687328">
    <w:name w:val="898B4E617BAD479EB09A9C85D845687328"/>
    <w:rsid w:val="0078463F"/>
    <w:pPr>
      <w:ind w:left="720"/>
      <w:contextualSpacing/>
    </w:pPr>
    <w:rPr>
      <w:rFonts w:eastAsiaTheme="minorHAnsi"/>
      <w:lang w:eastAsia="en-US"/>
    </w:rPr>
  </w:style>
  <w:style w:type="paragraph" w:customStyle="1" w:styleId="5503AEB005574818A154C854CD7955ED27">
    <w:name w:val="5503AEB005574818A154C854CD7955ED27"/>
    <w:rsid w:val="0078463F"/>
    <w:pPr>
      <w:ind w:left="720"/>
      <w:contextualSpacing/>
    </w:pPr>
    <w:rPr>
      <w:rFonts w:eastAsiaTheme="minorHAnsi"/>
      <w:lang w:eastAsia="en-US"/>
    </w:rPr>
  </w:style>
  <w:style w:type="paragraph" w:customStyle="1" w:styleId="D42C308046A54C7AA5BEC300B2E3309527">
    <w:name w:val="D42C308046A54C7AA5BEC300B2E3309527"/>
    <w:rsid w:val="0078463F"/>
    <w:pPr>
      <w:ind w:left="720"/>
      <w:contextualSpacing/>
    </w:pPr>
    <w:rPr>
      <w:rFonts w:eastAsiaTheme="minorHAnsi"/>
      <w:lang w:eastAsia="en-US"/>
    </w:rPr>
  </w:style>
  <w:style w:type="paragraph" w:customStyle="1" w:styleId="D7986FCDD0B2456CA98F70EBD69FC01C48">
    <w:name w:val="D7986FCDD0B2456CA98F70EBD69FC01C48"/>
    <w:rsid w:val="0078463F"/>
    <w:pPr>
      <w:spacing w:before="20" w:after="20" w:line="240" w:lineRule="auto"/>
    </w:pPr>
    <w:rPr>
      <w:rFonts w:ascii="Times New Roman" w:eastAsia="Times New Roman" w:hAnsi="Times New Roman" w:cs="Times New Roman"/>
      <w:sz w:val="24"/>
      <w:szCs w:val="24"/>
    </w:rPr>
  </w:style>
  <w:style w:type="paragraph" w:customStyle="1" w:styleId="AFEF00B66174437CA002BFE01C05267548">
    <w:name w:val="AFEF00B66174437CA002BFE01C05267548"/>
    <w:rsid w:val="0078463F"/>
    <w:pPr>
      <w:spacing w:before="20" w:after="20" w:line="240" w:lineRule="auto"/>
    </w:pPr>
    <w:rPr>
      <w:rFonts w:ascii="Times New Roman" w:eastAsia="Times New Roman" w:hAnsi="Times New Roman" w:cs="Times New Roman"/>
      <w:sz w:val="24"/>
      <w:szCs w:val="24"/>
    </w:rPr>
  </w:style>
  <w:style w:type="paragraph" w:customStyle="1" w:styleId="6EED25E138AD4EE7808545814BE778A048">
    <w:name w:val="6EED25E138AD4EE7808545814BE778A048"/>
    <w:rsid w:val="0078463F"/>
    <w:pPr>
      <w:spacing w:before="20" w:after="20" w:line="240" w:lineRule="auto"/>
    </w:pPr>
    <w:rPr>
      <w:rFonts w:ascii="Times New Roman" w:eastAsia="Times New Roman" w:hAnsi="Times New Roman" w:cs="Times New Roman"/>
      <w:sz w:val="24"/>
      <w:szCs w:val="24"/>
    </w:rPr>
  </w:style>
  <w:style w:type="paragraph" w:customStyle="1" w:styleId="64FBB758D1C64B01BDCBF0BD5F9D2C4048">
    <w:name w:val="64FBB758D1C64B01BDCBF0BD5F9D2C4048"/>
    <w:rsid w:val="0078463F"/>
    <w:pPr>
      <w:spacing w:before="20" w:after="20" w:line="240" w:lineRule="auto"/>
    </w:pPr>
    <w:rPr>
      <w:rFonts w:ascii="Times New Roman" w:eastAsia="Times New Roman" w:hAnsi="Times New Roman" w:cs="Times New Roman"/>
      <w:sz w:val="24"/>
      <w:szCs w:val="24"/>
    </w:rPr>
  </w:style>
  <w:style w:type="paragraph" w:customStyle="1" w:styleId="7CDA9BF56EF247269CB55253822A6DDB48">
    <w:name w:val="7CDA9BF56EF247269CB55253822A6DDB48"/>
    <w:rsid w:val="0078463F"/>
    <w:pPr>
      <w:spacing w:before="20" w:after="20" w:line="240" w:lineRule="auto"/>
    </w:pPr>
    <w:rPr>
      <w:rFonts w:ascii="Times New Roman" w:eastAsia="Times New Roman" w:hAnsi="Times New Roman" w:cs="Times New Roman"/>
      <w:sz w:val="24"/>
      <w:szCs w:val="24"/>
    </w:rPr>
  </w:style>
  <w:style w:type="paragraph" w:customStyle="1" w:styleId="B74F76B969E54F6DB5F623B3B07ED51448">
    <w:name w:val="B74F76B969E54F6DB5F623B3B07ED51448"/>
    <w:rsid w:val="0078463F"/>
    <w:pPr>
      <w:suppressAutoHyphens/>
      <w:ind w:left="720"/>
      <w:contextualSpacing/>
    </w:pPr>
    <w:rPr>
      <w:rFonts w:ascii="Calibri" w:eastAsia="Droid Sans Fallback" w:hAnsi="Calibri" w:cs="Calibri"/>
      <w:kern w:val="1"/>
      <w:lang w:eastAsia="en-US"/>
    </w:rPr>
  </w:style>
  <w:style w:type="paragraph" w:customStyle="1" w:styleId="7A812E8E514D44D6BD1994216DB4A46B48">
    <w:name w:val="7A812E8E514D44D6BD1994216DB4A46B48"/>
    <w:rsid w:val="0078463F"/>
    <w:pPr>
      <w:spacing w:before="20" w:after="20" w:line="240" w:lineRule="auto"/>
    </w:pPr>
    <w:rPr>
      <w:rFonts w:ascii="Times New Roman" w:eastAsia="Times New Roman" w:hAnsi="Times New Roman" w:cs="Times New Roman"/>
      <w:sz w:val="24"/>
      <w:szCs w:val="24"/>
    </w:rPr>
  </w:style>
  <w:style w:type="paragraph" w:customStyle="1" w:styleId="10F3F5A855E046AE9EFB5C5CF776A67B4">
    <w:name w:val="10F3F5A855E046AE9EFB5C5CF776A67B4"/>
    <w:rsid w:val="0078463F"/>
    <w:pPr>
      <w:spacing w:before="20" w:after="20" w:line="240" w:lineRule="auto"/>
    </w:pPr>
    <w:rPr>
      <w:rFonts w:ascii="Times New Roman" w:eastAsia="Times New Roman" w:hAnsi="Times New Roman" w:cs="Times New Roman"/>
      <w:sz w:val="24"/>
      <w:szCs w:val="24"/>
    </w:rPr>
  </w:style>
  <w:style w:type="paragraph" w:customStyle="1" w:styleId="93AE8B80B8BD47A4B5F866269EAA367E48">
    <w:name w:val="93AE8B80B8BD47A4B5F866269EAA367E48"/>
    <w:rsid w:val="0078463F"/>
    <w:pPr>
      <w:spacing w:before="20" w:after="20" w:line="240" w:lineRule="auto"/>
    </w:pPr>
    <w:rPr>
      <w:rFonts w:ascii="Times New Roman" w:eastAsia="Times New Roman" w:hAnsi="Times New Roman" w:cs="Times New Roman"/>
      <w:sz w:val="24"/>
      <w:szCs w:val="24"/>
    </w:rPr>
  </w:style>
  <w:style w:type="paragraph" w:customStyle="1" w:styleId="07782BE5446747A88866B1D167DD2CB74">
    <w:name w:val="07782BE5446747A88866B1D167DD2CB74"/>
    <w:rsid w:val="0078463F"/>
    <w:pPr>
      <w:spacing w:before="20" w:after="20" w:line="240" w:lineRule="auto"/>
    </w:pPr>
    <w:rPr>
      <w:rFonts w:ascii="Times New Roman" w:eastAsia="Times New Roman" w:hAnsi="Times New Roman" w:cs="Times New Roman"/>
      <w:sz w:val="24"/>
      <w:szCs w:val="24"/>
    </w:rPr>
  </w:style>
  <w:style w:type="paragraph" w:customStyle="1" w:styleId="237532EF9A8C43F5854EBE5E2B9FEBFB48">
    <w:name w:val="237532EF9A8C43F5854EBE5E2B9FEBFB48"/>
    <w:rsid w:val="0078463F"/>
    <w:pPr>
      <w:spacing w:before="20" w:after="20" w:line="240" w:lineRule="auto"/>
    </w:pPr>
    <w:rPr>
      <w:rFonts w:ascii="Times New Roman" w:eastAsia="Times New Roman" w:hAnsi="Times New Roman" w:cs="Times New Roman"/>
      <w:sz w:val="24"/>
      <w:szCs w:val="24"/>
    </w:rPr>
  </w:style>
  <w:style w:type="paragraph" w:customStyle="1" w:styleId="F695E58490144D348718E97E3D6F74F03">
    <w:name w:val="F695E58490144D348718E97E3D6F74F03"/>
    <w:rsid w:val="0078463F"/>
    <w:pPr>
      <w:spacing w:before="20" w:after="20" w:line="240" w:lineRule="auto"/>
    </w:pPr>
    <w:rPr>
      <w:rFonts w:ascii="Times New Roman" w:eastAsia="Times New Roman" w:hAnsi="Times New Roman" w:cs="Times New Roman"/>
      <w:sz w:val="24"/>
      <w:szCs w:val="24"/>
    </w:rPr>
  </w:style>
  <w:style w:type="paragraph" w:customStyle="1" w:styleId="56D1999B830A43F1958BA1A3C18244733">
    <w:name w:val="56D1999B830A43F1958BA1A3C18244733"/>
    <w:rsid w:val="0078463F"/>
    <w:pPr>
      <w:spacing w:before="20" w:after="20" w:line="240" w:lineRule="auto"/>
    </w:pPr>
    <w:rPr>
      <w:rFonts w:ascii="Times New Roman" w:eastAsia="Times New Roman" w:hAnsi="Times New Roman" w:cs="Times New Roman"/>
      <w:sz w:val="24"/>
      <w:szCs w:val="24"/>
    </w:rPr>
  </w:style>
  <w:style w:type="paragraph" w:customStyle="1" w:styleId="DBA95AC927D647AEA37FF970911F2FC148">
    <w:name w:val="DBA95AC927D647AEA37FF970911F2FC148"/>
    <w:rsid w:val="0078463F"/>
    <w:pPr>
      <w:ind w:left="720"/>
      <w:contextualSpacing/>
    </w:pPr>
    <w:rPr>
      <w:rFonts w:eastAsiaTheme="minorHAnsi"/>
      <w:lang w:eastAsia="en-US"/>
    </w:rPr>
  </w:style>
  <w:style w:type="paragraph" w:customStyle="1" w:styleId="3516765D8DC64F75A38025817AEA915848">
    <w:name w:val="3516765D8DC64F75A38025817AEA915848"/>
    <w:rsid w:val="0078463F"/>
    <w:pPr>
      <w:ind w:left="720"/>
      <w:contextualSpacing/>
    </w:pPr>
    <w:rPr>
      <w:rFonts w:eastAsiaTheme="minorHAnsi"/>
      <w:lang w:eastAsia="en-US"/>
    </w:rPr>
  </w:style>
  <w:style w:type="paragraph" w:customStyle="1" w:styleId="8A9854DEEDE14994A30D5FF7034F286448">
    <w:name w:val="8A9854DEEDE14994A30D5FF7034F286448"/>
    <w:rsid w:val="0078463F"/>
    <w:pPr>
      <w:spacing w:before="20" w:after="20" w:line="240" w:lineRule="auto"/>
    </w:pPr>
    <w:rPr>
      <w:rFonts w:ascii="Times New Roman" w:eastAsia="Times New Roman" w:hAnsi="Times New Roman" w:cs="Times New Roman"/>
      <w:sz w:val="24"/>
      <w:szCs w:val="24"/>
    </w:rPr>
  </w:style>
  <w:style w:type="paragraph" w:customStyle="1" w:styleId="4268BCA6D61C435EAF0CC01417EA264F48">
    <w:name w:val="4268BCA6D61C435EAF0CC01417EA264F48"/>
    <w:rsid w:val="0078463F"/>
    <w:pPr>
      <w:spacing w:before="20" w:after="20" w:line="240" w:lineRule="auto"/>
    </w:pPr>
    <w:rPr>
      <w:rFonts w:ascii="Times New Roman" w:eastAsia="Times New Roman" w:hAnsi="Times New Roman" w:cs="Times New Roman"/>
      <w:sz w:val="24"/>
      <w:szCs w:val="24"/>
    </w:rPr>
  </w:style>
  <w:style w:type="paragraph" w:customStyle="1" w:styleId="DBAF2FBE77E24DAC9B35C68D7410A44348">
    <w:name w:val="DBAF2FBE77E24DAC9B35C68D7410A44348"/>
    <w:rsid w:val="0078463F"/>
    <w:pPr>
      <w:spacing w:before="20" w:after="20" w:line="240" w:lineRule="auto"/>
    </w:pPr>
    <w:rPr>
      <w:rFonts w:ascii="Times New Roman" w:eastAsia="Times New Roman" w:hAnsi="Times New Roman" w:cs="Times New Roman"/>
      <w:sz w:val="24"/>
      <w:szCs w:val="24"/>
    </w:rPr>
  </w:style>
  <w:style w:type="paragraph" w:customStyle="1" w:styleId="066F34305E36416A94951E0CE1F9798D48">
    <w:name w:val="066F34305E36416A94951E0CE1F9798D48"/>
    <w:rsid w:val="0078463F"/>
    <w:pPr>
      <w:spacing w:before="20" w:after="20" w:line="240" w:lineRule="auto"/>
    </w:pPr>
    <w:rPr>
      <w:rFonts w:ascii="Times New Roman" w:eastAsia="Times New Roman" w:hAnsi="Times New Roman" w:cs="Times New Roman"/>
      <w:sz w:val="24"/>
      <w:szCs w:val="24"/>
    </w:rPr>
  </w:style>
  <w:style w:type="paragraph" w:customStyle="1" w:styleId="CEEC681C7F88499DAF1A1309031D09FA48">
    <w:name w:val="CEEC681C7F88499DAF1A1309031D09FA48"/>
    <w:rsid w:val="0078463F"/>
    <w:pPr>
      <w:spacing w:before="20" w:after="20" w:line="240" w:lineRule="auto"/>
    </w:pPr>
    <w:rPr>
      <w:rFonts w:ascii="Times New Roman" w:eastAsia="Times New Roman" w:hAnsi="Times New Roman" w:cs="Times New Roman"/>
      <w:sz w:val="24"/>
      <w:szCs w:val="24"/>
    </w:rPr>
  </w:style>
  <w:style w:type="paragraph" w:customStyle="1" w:styleId="9AA974047BE842A8904D0B28CC76A9B748">
    <w:name w:val="9AA974047BE842A8904D0B28CC76A9B748"/>
    <w:rsid w:val="0078463F"/>
    <w:pPr>
      <w:spacing w:before="20" w:after="20" w:line="240" w:lineRule="auto"/>
    </w:pPr>
    <w:rPr>
      <w:rFonts w:ascii="Times New Roman" w:eastAsia="Times New Roman" w:hAnsi="Times New Roman" w:cs="Times New Roman"/>
      <w:sz w:val="24"/>
      <w:szCs w:val="24"/>
    </w:rPr>
  </w:style>
  <w:style w:type="paragraph" w:customStyle="1" w:styleId="346DA6F0876B4B18A9ADA9EDA4945B4A48">
    <w:name w:val="346DA6F0876B4B18A9ADA9EDA4945B4A48"/>
    <w:rsid w:val="0078463F"/>
    <w:pPr>
      <w:spacing w:before="20" w:after="20" w:line="240" w:lineRule="auto"/>
    </w:pPr>
    <w:rPr>
      <w:rFonts w:ascii="Times New Roman" w:eastAsia="Times New Roman" w:hAnsi="Times New Roman" w:cs="Times New Roman"/>
      <w:sz w:val="24"/>
      <w:szCs w:val="24"/>
    </w:rPr>
  </w:style>
  <w:style w:type="paragraph" w:customStyle="1" w:styleId="253A704BBA48430C96A72429B021E72448">
    <w:name w:val="253A704BBA48430C96A72429B021E72448"/>
    <w:rsid w:val="0078463F"/>
    <w:pPr>
      <w:spacing w:before="20" w:after="20" w:line="240" w:lineRule="auto"/>
    </w:pPr>
    <w:rPr>
      <w:rFonts w:ascii="Times New Roman" w:eastAsia="Times New Roman" w:hAnsi="Times New Roman" w:cs="Times New Roman"/>
      <w:sz w:val="24"/>
      <w:szCs w:val="24"/>
    </w:rPr>
  </w:style>
  <w:style w:type="paragraph" w:customStyle="1" w:styleId="D615EFC44F8145DE9EF0C3736B482AC648">
    <w:name w:val="D615EFC44F8145DE9EF0C3736B482AC648"/>
    <w:rsid w:val="0078463F"/>
    <w:pPr>
      <w:spacing w:before="20" w:after="20" w:line="240" w:lineRule="auto"/>
    </w:pPr>
    <w:rPr>
      <w:rFonts w:ascii="Times New Roman" w:eastAsia="Times New Roman" w:hAnsi="Times New Roman" w:cs="Times New Roman"/>
      <w:sz w:val="24"/>
      <w:szCs w:val="24"/>
    </w:rPr>
  </w:style>
  <w:style w:type="paragraph" w:customStyle="1" w:styleId="5B666BF0333043C09C1918915C9BA7C77">
    <w:name w:val="5B666BF0333043C09C1918915C9BA7C77"/>
    <w:rsid w:val="0078463F"/>
    <w:pPr>
      <w:spacing w:before="20" w:after="20" w:line="240" w:lineRule="auto"/>
    </w:pPr>
    <w:rPr>
      <w:rFonts w:ascii="Times New Roman" w:eastAsia="Times New Roman" w:hAnsi="Times New Roman" w:cs="Times New Roman"/>
      <w:sz w:val="24"/>
      <w:szCs w:val="24"/>
    </w:rPr>
  </w:style>
  <w:style w:type="paragraph" w:customStyle="1" w:styleId="87EDF63D2E1140FD8546940C6FBD5C3648">
    <w:name w:val="87EDF63D2E1140FD8546940C6FBD5C3648"/>
    <w:rsid w:val="0078463F"/>
    <w:pPr>
      <w:spacing w:before="20" w:after="20" w:line="240" w:lineRule="auto"/>
    </w:pPr>
    <w:rPr>
      <w:rFonts w:ascii="Times New Roman" w:eastAsia="Times New Roman" w:hAnsi="Times New Roman" w:cs="Times New Roman"/>
      <w:sz w:val="24"/>
      <w:szCs w:val="24"/>
    </w:rPr>
  </w:style>
  <w:style w:type="paragraph" w:customStyle="1" w:styleId="9D49B22706F8406791D6D3AF8C7DB1CE48">
    <w:name w:val="9D49B22706F8406791D6D3AF8C7DB1CE48"/>
    <w:rsid w:val="0078463F"/>
    <w:pPr>
      <w:spacing w:before="20" w:after="20" w:line="240" w:lineRule="auto"/>
    </w:pPr>
    <w:rPr>
      <w:rFonts w:ascii="Times New Roman" w:eastAsia="Times New Roman" w:hAnsi="Times New Roman" w:cs="Times New Roman"/>
      <w:sz w:val="24"/>
      <w:szCs w:val="24"/>
    </w:rPr>
  </w:style>
  <w:style w:type="paragraph" w:customStyle="1" w:styleId="5AAF7A32FEB946818A72FBE937138CF848">
    <w:name w:val="5AAF7A32FEB946818A72FBE937138CF848"/>
    <w:rsid w:val="0078463F"/>
    <w:pPr>
      <w:spacing w:before="20" w:after="20" w:line="240" w:lineRule="auto"/>
    </w:pPr>
    <w:rPr>
      <w:rFonts w:ascii="Times New Roman" w:eastAsia="Times New Roman" w:hAnsi="Times New Roman" w:cs="Times New Roman"/>
      <w:sz w:val="24"/>
      <w:szCs w:val="24"/>
    </w:rPr>
  </w:style>
  <w:style w:type="paragraph" w:customStyle="1" w:styleId="4B47D5D1BB02455E9F763ACCE1F6202548">
    <w:name w:val="4B47D5D1BB02455E9F763ACCE1F6202548"/>
    <w:rsid w:val="0078463F"/>
    <w:pPr>
      <w:spacing w:before="20" w:after="20" w:line="240" w:lineRule="auto"/>
    </w:pPr>
    <w:rPr>
      <w:rFonts w:ascii="Times New Roman" w:eastAsia="Times New Roman" w:hAnsi="Times New Roman" w:cs="Times New Roman"/>
      <w:sz w:val="24"/>
      <w:szCs w:val="24"/>
    </w:rPr>
  </w:style>
  <w:style w:type="paragraph" w:customStyle="1" w:styleId="E4D1E52B53D54112A2BD05BD0DEE4CC648">
    <w:name w:val="E4D1E52B53D54112A2BD05BD0DEE4CC648"/>
    <w:rsid w:val="0078463F"/>
    <w:pPr>
      <w:spacing w:before="20" w:after="20" w:line="240" w:lineRule="auto"/>
    </w:pPr>
    <w:rPr>
      <w:rFonts w:ascii="Times New Roman" w:eastAsia="Times New Roman" w:hAnsi="Times New Roman" w:cs="Times New Roman"/>
      <w:sz w:val="24"/>
      <w:szCs w:val="24"/>
    </w:rPr>
  </w:style>
  <w:style w:type="paragraph" w:customStyle="1" w:styleId="4BD71A0B43804FF7886E77BE90C624791">
    <w:name w:val="4BD71A0B43804FF7886E77BE90C624791"/>
    <w:rsid w:val="0078463F"/>
    <w:pPr>
      <w:spacing w:before="20" w:after="20" w:line="240" w:lineRule="auto"/>
    </w:pPr>
    <w:rPr>
      <w:rFonts w:ascii="Times New Roman" w:eastAsia="Times New Roman" w:hAnsi="Times New Roman" w:cs="Times New Roman"/>
      <w:sz w:val="24"/>
      <w:szCs w:val="24"/>
    </w:rPr>
  </w:style>
  <w:style w:type="paragraph" w:customStyle="1" w:styleId="64A1F5170E4742259F9E4D822092C94B48">
    <w:name w:val="64A1F5170E4742259F9E4D822092C94B48"/>
    <w:rsid w:val="0078463F"/>
    <w:pPr>
      <w:spacing w:before="20" w:after="20" w:line="240" w:lineRule="auto"/>
    </w:pPr>
    <w:rPr>
      <w:rFonts w:ascii="Times New Roman" w:eastAsia="Times New Roman" w:hAnsi="Times New Roman" w:cs="Times New Roman"/>
      <w:sz w:val="24"/>
      <w:szCs w:val="24"/>
    </w:rPr>
  </w:style>
  <w:style w:type="paragraph" w:customStyle="1" w:styleId="46BE358AC8DE4897A18709FF50ADE7CF48">
    <w:name w:val="46BE358AC8DE4897A18709FF50ADE7CF48"/>
    <w:rsid w:val="0078463F"/>
    <w:pPr>
      <w:spacing w:before="20" w:after="20" w:line="240" w:lineRule="auto"/>
    </w:pPr>
    <w:rPr>
      <w:rFonts w:ascii="Times New Roman" w:eastAsia="Times New Roman" w:hAnsi="Times New Roman" w:cs="Times New Roman"/>
      <w:sz w:val="24"/>
      <w:szCs w:val="24"/>
    </w:rPr>
  </w:style>
  <w:style w:type="paragraph" w:customStyle="1" w:styleId="1FF2D3B1BFF5464898E97B9CE2B556AF48">
    <w:name w:val="1FF2D3B1BFF5464898E97B9CE2B556AF48"/>
    <w:rsid w:val="0078463F"/>
    <w:pPr>
      <w:spacing w:before="20" w:after="20" w:line="240" w:lineRule="auto"/>
    </w:pPr>
    <w:rPr>
      <w:rFonts w:ascii="Times New Roman" w:eastAsia="Times New Roman" w:hAnsi="Times New Roman" w:cs="Times New Roman"/>
      <w:sz w:val="24"/>
      <w:szCs w:val="24"/>
    </w:rPr>
  </w:style>
  <w:style w:type="paragraph" w:customStyle="1" w:styleId="30C965E5261F493A8E9AA0675D8390D948">
    <w:name w:val="30C965E5261F493A8E9AA0675D8390D948"/>
    <w:rsid w:val="0078463F"/>
    <w:rPr>
      <w:rFonts w:eastAsiaTheme="minorHAnsi"/>
      <w:lang w:eastAsia="en-US"/>
    </w:rPr>
  </w:style>
  <w:style w:type="paragraph" w:customStyle="1" w:styleId="922E0C67DB194498A8B7829427C23F0A7">
    <w:name w:val="922E0C67DB194498A8B7829427C23F0A7"/>
    <w:rsid w:val="0078463F"/>
    <w:rPr>
      <w:rFonts w:eastAsiaTheme="minorHAnsi"/>
      <w:lang w:eastAsia="en-US"/>
    </w:rPr>
  </w:style>
  <w:style w:type="paragraph" w:customStyle="1" w:styleId="98DC198C11494A1C8EAF9E65A23A49E151">
    <w:name w:val="98DC198C11494A1C8EAF9E65A23A49E151"/>
    <w:rsid w:val="0078463F"/>
    <w:pPr>
      <w:spacing w:before="20" w:after="20" w:line="240" w:lineRule="auto"/>
    </w:pPr>
    <w:rPr>
      <w:rFonts w:ascii="Times New Roman" w:eastAsia="Times New Roman" w:hAnsi="Times New Roman" w:cs="Times New Roman"/>
      <w:sz w:val="24"/>
      <w:szCs w:val="24"/>
    </w:rPr>
  </w:style>
  <w:style w:type="paragraph" w:customStyle="1" w:styleId="C2D71DF2045748AABCBD3CD5F81676DE53">
    <w:name w:val="C2D71DF2045748AABCBD3CD5F81676DE53"/>
    <w:rsid w:val="0078463F"/>
    <w:rPr>
      <w:rFonts w:eastAsiaTheme="minorHAnsi"/>
      <w:lang w:eastAsia="en-US"/>
    </w:rPr>
  </w:style>
  <w:style w:type="paragraph" w:customStyle="1" w:styleId="45185383E9324FBFB8BC31F74677A12353">
    <w:name w:val="45185383E9324FBFB8BC31F74677A12353"/>
    <w:rsid w:val="0078463F"/>
    <w:rPr>
      <w:rFonts w:eastAsiaTheme="minorHAnsi"/>
      <w:lang w:eastAsia="en-US"/>
    </w:rPr>
  </w:style>
  <w:style w:type="paragraph" w:customStyle="1" w:styleId="7D91BD650B4C4813A4E3933AEB7C849150">
    <w:name w:val="7D91BD650B4C4813A4E3933AEB7C849150"/>
    <w:rsid w:val="0078463F"/>
    <w:rPr>
      <w:rFonts w:eastAsiaTheme="minorHAnsi"/>
      <w:lang w:eastAsia="en-US"/>
    </w:rPr>
  </w:style>
  <w:style w:type="paragraph" w:customStyle="1" w:styleId="8BBE77C8905C472D81812228585F281C50">
    <w:name w:val="8BBE77C8905C472D81812228585F281C50"/>
    <w:rsid w:val="0078463F"/>
    <w:rPr>
      <w:rFonts w:eastAsiaTheme="minorHAnsi"/>
      <w:lang w:eastAsia="en-US"/>
    </w:rPr>
  </w:style>
  <w:style w:type="paragraph" w:customStyle="1" w:styleId="A823E5C3CF914E22939B2EF8FADD003026">
    <w:name w:val="A823E5C3CF914E22939B2EF8FADD003026"/>
    <w:rsid w:val="0078463F"/>
    <w:rPr>
      <w:rFonts w:eastAsiaTheme="minorHAnsi"/>
      <w:lang w:eastAsia="en-US"/>
    </w:rPr>
  </w:style>
  <w:style w:type="paragraph" w:customStyle="1" w:styleId="B180C7E05D44477F8A103F1EF6558C5D44">
    <w:name w:val="B180C7E05D44477F8A103F1EF6558C5D44"/>
    <w:rsid w:val="0078463F"/>
    <w:pPr>
      <w:ind w:left="720"/>
      <w:contextualSpacing/>
    </w:pPr>
    <w:rPr>
      <w:rFonts w:eastAsiaTheme="minorHAnsi"/>
      <w:lang w:eastAsia="en-US"/>
    </w:rPr>
  </w:style>
  <w:style w:type="paragraph" w:customStyle="1" w:styleId="346595D19CED4548B86CE20C0F421C0744">
    <w:name w:val="346595D19CED4548B86CE20C0F421C0744"/>
    <w:rsid w:val="0078463F"/>
    <w:pPr>
      <w:ind w:left="720"/>
      <w:contextualSpacing/>
    </w:pPr>
    <w:rPr>
      <w:rFonts w:eastAsiaTheme="minorHAnsi"/>
      <w:lang w:eastAsia="en-US"/>
    </w:rPr>
  </w:style>
  <w:style w:type="paragraph" w:customStyle="1" w:styleId="75276D2C4312472295341F677380248841">
    <w:name w:val="75276D2C4312472295341F677380248841"/>
    <w:rsid w:val="0078463F"/>
    <w:pPr>
      <w:ind w:left="720"/>
      <w:contextualSpacing/>
    </w:pPr>
    <w:rPr>
      <w:rFonts w:eastAsiaTheme="minorHAnsi"/>
      <w:lang w:eastAsia="en-US"/>
    </w:rPr>
  </w:style>
  <w:style w:type="paragraph" w:customStyle="1" w:styleId="7A110F1B2F91445D90243F78DB6CB7995">
    <w:name w:val="7A110F1B2F91445D90243F78DB6CB7995"/>
    <w:rsid w:val="0078463F"/>
    <w:pPr>
      <w:ind w:left="720"/>
      <w:contextualSpacing/>
    </w:pPr>
    <w:rPr>
      <w:rFonts w:eastAsiaTheme="minorHAnsi"/>
      <w:lang w:eastAsia="en-US"/>
    </w:rPr>
  </w:style>
  <w:style w:type="paragraph" w:customStyle="1" w:styleId="742131C202F042B2B003E201B357080249">
    <w:name w:val="742131C202F042B2B003E201B357080249"/>
    <w:rsid w:val="0078463F"/>
    <w:pPr>
      <w:ind w:left="720"/>
      <w:contextualSpacing/>
    </w:pPr>
    <w:rPr>
      <w:rFonts w:eastAsiaTheme="minorHAnsi"/>
      <w:lang w:eastAsia="en-US"/>
    </w:rPr>
  </w:style>
  <w:style w:type="paragraph" w:customStyle="1" w:styleId="8599E4CC0D7442739B63207DE0E777AC49">
    <w:name w:val="8599E4CC0D7442739B63207DE0E777AC49"/>
    <w:rsid w:val="0078463F"/>
    <w:pPr>
      <w:ind w:left="720"/>
      <w:contextualSpacing/>
    </w:pPr>
    <w:rPr>
      <w:rFonts w:eastAsiaTheme="minorHAnsi"/>
      <w:lang w:eastAsia="en-US"/>
    </w:rPr>
  </w:style>
  <w:style w:type="paragraph" w:customStyle="1" w:styleId="898B4E617BAD479EB09A9C85D845687329">
    <w:name w:val="898B4E617BAD479EB09A9C85D845687329"/>
    <w:rsid w:val="0078463F"/>
    <w:pPr>
      <w:ind w:left="720"/>
      <w:contextualSpacing/>
    </w:pPr>
    <w:rPr>
      <w:rFonts w:eastAsiaTheme="minorHAnsi"/>
      <w:lang w:eastAsia="en-US"/>
    </w:rPr>
  </w:style>
  <w:style w:type="paragraph" w:customStyle="1" w:styleId="5503AEB005574818A154C854CD7955ED28">
    <w:name w:val="5503AEB005574818A154C854CD7955ED28"/>
    <w:rsid w:val="0078463F"/>
    <w:pPr>
      <w:ind w:left="720"/>
      <w:contextualSpacing/>
    </w:pPr>
    <w:rPr>
      <w:rFonts w:eastAsiaTheme="minorHAnsi"/>
      <w:lang w:eastAsia="en-US"/>
    </w:rPr>
  </w:style>
  <w:style w:type="paragraph" w:customStyle="1" w:styleId="D42C308046A54C7AA5BEC300B2E3309528">
    <w:name w:val="D42C308046A54C7AA5BEC300B2E3309528"/>
    <w:rsid w:val="0078463F"/>
    <w:pPr>
      <w:ind w:left="720"/>
      <w:contextualSpacing/>
    </w:pPr>
    <w:rPr>
      <w:rFonts w:eastAsiaTheme="minorHAnsi"/>
      <w:lang w:eastAsia="en-US"/>
    </w:rPr>
  </w:style>
  <w:style w:type="paragraph" w:customStyle="1" w:styleId="D7986FCDD0B2456CA98F70EBD69FC01C49">
    <w:name w:val="D7986FCDD0B2456CA98F70EBD69FC01C49"/>
    <w:rsid w:val="0078463F"/>
    <w:pPr>
      <w:spacing w:before="20" w:after="20" w:line="240" w:lineRule="auto"/>
    </w:pPr>
    <w:rPr>
      <w:rFonts w:ascii="Times New Roman" w:eastAsia="Times New Roman" w:hAnsi="Times New Roman" w:cs="Times New Roman"/>
      <w:sz w:val="24"/>
      <w:szCs w:val="24"/>
    </w:rPr>
  </w:style>
  <w:style w:type="paragraph" w:customStyle="1" w:styleId="AFEF00B66174437CA002BFE01C05267549">
    <w:name w:val="AFEF00B66174437CA002BFE01C05267549"/>
    <w:rsid w:val="0078463F"/>
    <w:pPr>
      <w:spacing w:before="20" w:after="20" w:line="240" w:lineRule="auto"/>
    </w:pPr>
    <w:rPr>
      <w:rFonts w:ascii="Times New Roman" w:eastAsia="Times New Roman" w:hAnsi="Times New Roman" w:cs="Times New Roman"/>
      <w:sz w:val="24"/>
      <w:szCs w:val="24"/>
    </w:rPr>
  </w:style>
  <w:style w:type="paragraph" w:customStyle="1" w:styleId="6EED25E138AD4EE7808545814BE778A049">
    <w:name w:val="6EED25E138AD4EE7808545814BE778A049"/>
    <w:rsid w:val="0078463F"/>
    <w:pPr>
      <w:spacing w:before="20" w:after="20" w:line="240" w:lineRule="auto"/>
    </w:pPr>
    <w:rPr>
      <w:rFonts w:ascii="Times New Roman" w:eastAsia="Times New Roman" w:hAnsi="Times New Roman" w:cs="Times New Roman"/>
      <w:sz w:val="24"/>
      <w:szCs w:val="24"/>
    </w:rPr>
  </w:style>
  <w:style w:type="paragraph" w:customStyle="1" w:styleId="64FBB758D1C64B01BDCBF0BD5F9D2C4049">
    <w:name w:val="64FBB758D1C64B01BDCBF0BD5F9D2C4049"/>
    <w:rsid w:val="0078463F"/>
    <w:pPr>
      <w:spacing w:before="20" w:after="20" w:line="240" w:lineRule="auto"/>
    </w:pPr>
    <w:rPr>
      <w:rFonts w:ascii="Times New Roman" w:eastAsia="Times New Roman" w:hAnsi="Times New Roman" w:cs="Times New Roman"/>
      <w:sz w:val="24"/>
      <w:szCs w:val="24"/>
    </w:rPr>
  </w:style>
  <w:style w:type="paragraph" w:customStyle="1" w:styleId="7CDA9BF56EF247269CB55253822A6DDB49">
    <w:name w:val="7CDA9BF56EF247269CB55253822A6DDB49"/>
    <w:rsid w:val="0078463F"/>
    <w:pPr>
      <w:spacing w:before="20" w:after="20" w:line="240" w:lineRule="auto"/>
    </w:pPr>
    <w:rPr>
      <w:rFonts w:ascii="Times New Roman" w:eastAsia="Times New Roman" w:hAnsi="Times New Roman" w:cs="Times New Roman"/>
      <w:sz w:val="24"/>
      <w:szCs w:val="24"/>
    </w:rPr>
  </w:style>
  <w:style w:type="paragraph" w:customStyle="1" w:styleId="B74F76B969E54F6DB5F623B3B07ED51449">
    <w:name w:val="B74F76B969E54F6DB5F623B3B07ED51449"/>
    <w:rsid w:val="0078463F"/>
    <w:pPr>
      <w:suppressAutoHyphens/>
      <w:ind w:left="720"/>
      <w:contextualSpacing/>
    </w:pPr>
    <w:rPr>
      <w:rFonts w:ascii="Calibri" w:eastAsia="Droid Sans Fallback" w:hAnsi="Calibri" w:cs="Calibri"/>
      <w:kern w:val="1"/>
      <w:lang w:eastAsia="en-US"/>
    </w:rPr>
  </w:style>
  <w:style w:type="paragraph" w:customStyle="1" w:styleId="7A812E8E514D44D6BD1994216DB4A46B49">
    <w:name w:val="7A812E8E514D44D6BD1994216DB4A46B49"/>
    <w:rsid w:val="0078463F"/>
    <w:pPr>
      <w:spacing w:before="20" w:after="20" w:line="240" w:lineRule="auto"/>
    </w:pPr>
    <w:rPr>
      <w:rFonts w:ascii="Times New Roman" w:eastAsia="Times New Roman" w:hAnsi="Times New Roman" w:cs="Times New Roman"/>
      <w:sz w:val="24"/>
      <w:szCs w:val="24"/>
    </w:rPr>
  </w:style>
  <w:style w:type="paragraph" w:customStyle="1" w:styleId="10F3F5A855E046AE9EFB5C5CF776A67B5">
    <w:name w:val="10F3F5A855E046AE9EFB5C5CF776A67B5"/>
    <w:rsid w:val="0078463F"/>
    <w:pPr>
      <w:spacing w:before="20" w:after="20" w:line="240" w:lineRule="auto"/>
    </w:pPr>
    <w:rPr>
      <w:rFonts w:ascii="Times New Roman" w:eastAsia="Times New Roman" w:hAnsi="Times New Roman" w:cs="Times New Roman"/>
      <w:sz w:val="24"/>
      <w:szCs w:val="24"/>
    </w:rPr>
  </w:style>
  <w:style w:type="paragraph" w:customStyle="1" w:styleId="93AE8B80B8BD47A4B5F866269EAA367E49">
    <w:name w:val="93AE8B80B8BD47A4B5F866269EAA367E49"/>
    <w:rsid w:val="0078463F"/>
    <w:pPr>
      <w:spacing w:before="20" w:after="20" w:line="240" w:lineRule="auto"/>
    </w:pPr>
    <w:rPr>
      <w:rFonts w:ascii="Times New Roman" w:eastAsia="Times New Roman" w:hAnsi="Times New Roman" w:cs="Times New Roman"/>
      <w:sz w:val="24"/>
      <w:szCs w:val="24"/>
    </w:rPr>
  </w:style>
  <w:style w:type="paragraph" w:customStyle="1" w:styleId="07782BE5446747A88866B1D167DD2CB75">
    <w:name w:val="07782BE5446747A88866B1D167DD2CB75"/>
    <w:rsid w:val="0078463F"/>
    <w:pPr>
      <w:spacing w:before="20" w:after="20" w:line="240" w:lineRule="auto"/>
    </w:pPr>
    <w:rPr>
      <w:rFonts w:ascii="Times New Roman" w:eastAsia="Times New Roman" w:hAnsi="Times New Roman" w:cs="Times New Roman"/>
      <w:sz w:val="24"/>
      <w:szCs w:val="24"/>
    </w:rPr>
  </w:style>
  <w:style w:type="paragraph" w:customStyle="1" w:styleId="237532EF9A8C43F5854EBE5E2B9FEBFB49">
    <w:name w:val="237532EF9A8C43F5854EBE5E2B9FEBFB49"/>
    <w:rsid w:val="0078463F"/>
    <w:pPr>
      <w:spacing w:before="20" w:after="20" w:line="240" w:lineRule="auto"/>
    </w:pPr>
    <w:rPr>
      <w:rFonts w:ascii="Times New Roman" w:eastAsia="Times New Roman" w:hAnsi="Times New Roman" w:cs="Times New Roman"/>
      <w:sz w:val="24"/>
      <w:szCs w:val="24"/>
    </w:rPr>
  </w:style>
  <w:style w:type="paragraph" w:customStyle="1" w:styleId="F695E58490144D348718E97E3D6F74F04">
    <w:name w:val="F695E58490144D348718E97E3D6F74F04"/>
    <w:rsid w:val="0078463F"/>
    <w:pPr>
      <w:spacing w:before="20" w:after="20" w:line="240" w:lineRule="auto"/>
    </w:pPr>
    <w:rPr>
      <w:rFonts w:ascii="Times New Roman" w:eastAsia="Times New Roman" w:hAnsi="Times New Roman" w:cs="Times New Roman"/>
      <w:sz w:val="24"/>
      <w:szCs w:val="24"/>
    </w:rPr>
  </w:style>
  <w:style w:type="paragraph" w:customStyle="1" w:styleId="56D1999B830A43F1958BA1A3C18244734">
    <w:name w:val="56D1999B830A43F1958BA1A3C18244734"/>
    <w:rsid w:val="0078463F"/>
    <w:pPr>
      <w:spacing w:before="20" w:after="20" w:line="240" w:lineRule="auto"/>
    </w:pPr>
    <w:rPr>
      <w:rFonts w:ascii="Times New Roman" w:eastAsia="Times New Roman" w:hAnsi="Times New Roman" w:cs="Times New Roman"/>
      <w:sz w:val="24"/>
      <w:szCs w:val="24"/>
    </w:rPr>
  </w:style>
  <w:style w:type="paragraph" w:customStyle="1" w:styleId="DBA95AC927D647AEA37FF970911F2FC149">
    <w:name w:val="DBA95AC927D647AEA37FF970911F2FC149"/>
    <w:rsid w:val="0078463F"/>
    <w:pPr>
      <w:ind w:left="720"/>
      <w:contextualSpacing/>
    </w:pPr>
    <w:rPr>
      <w:rFonts w:eastAsiaTheme="minorHAnsi"/>
      <w:lang w:eastAsia="en-US"/>
    </w:rPr>
  </w:style>
  <w:style w:type="paragraph" w:customStyle="1" w:styleId="3516765D8DC64F75A38025817AEA915849">
    <w:name w:val="3516765D8DC64F75A38025817AEA915849"/>
    <w:rsid w:val="0078463F"/>
    <w:pPr>
      <w:ind w:left="720"/>
      <w:contextualSpacing/>
    </w:pPr>
    <w:rPr>
      <w:rFonts w:eastAsiaTheme="minorHAnsi"/>
      <w:lang w:eastAsia="en-US"/>
    </w:rPr>
  </w:style>
  <w:style w:type="paragraph" w:customStyle="1" w:styleId="8A9854DEEDE14994A30D5FF7034F286449">
    <w:name w:val="8A9854DEEDE14994A30D5FF7034F286449"/>
    <w:rsid w:val="0078463F"/>
    <w:pPr>
      <w:spacing w:before="20" w:after="20" w:line="240" w:lineRule="auto"/>
    </w:pPr>
    <w:rPr>
      <w:rFonts w:ascii="Times New Roman" w:eastAsia="Times New Roman" w:hAnsi="Times New Roman" w:cs="Times New Roman"/>
      <w:sz w:val="24"/>
      <w:szCs w:val="24"/>
    </w:rPr>
  </w:style>
  <w:style w:type="paragraph" w:customStyle="1" w:styleId="4268BCA6D61C435EAF0CC01417EA264F49">
    <w:name w:val="4268BCA6D61C435EAF0CC01417EA264F49"/>
    <w:rsid w:val="0078463F"/>
    <w:pPr>
      <w:spacing w:before="20" w:after="20" w:line="240" w:lineRule="auto"/>
    </w:pPr>
    <w:rPr>
      <w:rFonts w:ascii="Times New Roman" w:eastAsia="Times New Roman" w:hAnsi="Times New Roman" w:cs="Times New Roman"/>
      <w:sz w:val="24"/>
      <w:szCs w:val="24"/>
    </w:rPr>
  </w:style>
  <w:style w:type="paragraph" w:customStyle="1" w:styleId="DBAF2FBE77E24DAC9B35C68D7410A44349">
    <w:name w:val="DBAF2FBE77E24DAC9B35C68D7410A44349"/>
    <w:rsid w:val="0078463F"/>
    <w:pPr>
      <w:spacing w:before="20" w:after="20" w:line="240" w:lineRule="auto"/>
    </w:pPr>
    <w:rPr>
      <w:rFonts w:ascii="Times New Roman" w:eastAsia="Times New Roman" w:hAnsi="Times New Roman" w:cs="Times New Roman"/>
      <w:sz w:val="24"/>
      <w:szCs w:val="24"/>
    </w:rPr>
  </w:style>
  <w:style w:type="paragraph" w:customStyle="1" w:styleId="066F34305E36416A94951E0CE1F9798D49">
    <w:name w:val="066F34305E36416A94951E0CE1F9798D49"/>
    <w:rsid w:val="0078463F"/>
    <w:pPr>
      <w:spacing w:before="20" w:after="20" w:line="240" w:lineRule="auto"/>
    </w:pPr>
    <w:rPr>
      <w:rFonts w:ascii="Times New Roman" w:eastAsia="Times New Roman" w:hAnsi="Times New Roman" w:cs="Times New Roman"/>
      <w:sz w:val="24"/>
      <w:szCs w:val="24"/>
    </w:rPr>
  </w:style>
  <w:style w:type="paragraph" w:customStyle="1" w:styleId="CEEC681C7F88499DAF1A1309031D09FA49">
    <w:name w:val="CEEC681C7F88499DAF1A1309031D09FA49"/>
    <w:rsid w:val="0078463F"/>
    <w:pPr>
      <w:spacing w:before="20" w:after="20" w:line="240" w:lineRule="auto"/>
    </w:pPr>
    <w:rPr>
      <w:rFonts w:ascii="Times New Roman" w:eastAsia="Times New Roman" w:hAnsi="Times New Roman" w:cs="Times New Roman"/>
      <w:sz w:val="24"/>
      <w:szCs w:val="24"/>
    </w:rPr>
  </w:style>
  <w:style w:type="paragraph" w:customStyle="1" w:styleId="9AA974047BE842A8904D0B28CC76A9B749">
    <w:name w:val="9AA974047BE842A8904D0B28CC76A9B749"/>
    <w:rsid w:val="0078463F"/>
    <w:pPr>
      <w:spacing w:before="20" w:after="20" w:line="240" w:lineRule="auto"/>
    </w:pPr>
    <w:rPr>
      <w:rFonts w:ascii="Times New Roman" w:eastAsia="Times New Roman" w:hAnsi="Times New Roman" w:cs="Times New Roman"/>
      <w:sz w:val="24"/>
      <w:szCs w:val="24"/>
    </w:rPr>
  </w:style>
  <w:style w:type="paragraph" w:customStyle="1" w:styleId="346DA6F0876B4B18A9ADA9EDA4945B4A49">
    <w:name w:val="346DA6F0876B4B18A9ADA9EDA4945B4A49"/>
    <w:rsid w:val="0078463F"/>
    <w:pPr>
      <w:spacing w:before="20" w:after="20" w:line="240" w:lineRule="auto"/>
    </w:pPr>
    <w:rPr>
      <w:rFonts w:ascii="Times New Roman" w:eastAsia="Times New Roman" w:hAnsi="Times New Roman" w:cs="Times New Roman"/>
      <w:sz w:val="24"/>
      <w:szCs w:val="24"/>
    </w:rPr>
  </w:style>
  <w:style w:type="paragraph" w:customStyle="1" w:styleId="253A704BBA48430C96A72429B021E72449">
    <w:name w:val="253A704BBA48430C96A72429B021E72449"/>
    <w:rsid w:val="0078463F"/>
    <w:pPr>
      <w:spacing w:before="20" w:after="20" w:line="240" w:lineRule="auto"/>
    </w:pPr>
    <w:rPr>
      <w:rFonts w:ascii="Times New Roman" w:eastAsia="Times New Roman" w:hAnsi="Times New Roman" w:cs="Times New Roman"/>
      <w:sz w:val="24"/>
      <w:szCs w:val="24"/>
    </w:rPr>
  </w:style>
  <w:style w:type="paragraph" w:customStyle="1" w:styleId="D615EFC44F8145DE9EF0C3736B482AC649">
    <w:name w:val="D615EFC44F8145DE9EF0C3736B482AC649"/>
    <w:rsid w:val="0078463F"/>
    <w:pPr>
      <w:spacing w:before="20" w:after="20" w:line="240" w:lineRule="auto"/>
    </w:pPr>
    <w:rPr>
      <w:rFonts w:ascii="Times New Roman" w:eastAsia="Times New Roman" w:hAnsi="Times New Roman" w:cs="Times New Roman"/>
      <w:sz w:val="24"/>
      <w:szCs w:val="24"/>
    </w:rPr>
  </w:style>
  <w:style w:type="paragraph" w:customStyle="1" w:styleId="5B666BF0333043C09C1918915C9BA7C78">
    <w:name w:val="5B666BF0333043C09C1918915C9BA7C78"/>
    <w:rsid w:val="0078463F"/>
    <w:pPr>
      <w:spacing w:before="20" w:after="20" w:line="240" w:lineRule="auto"/>
    </w:pPr>
    <w:rPr>
      <w:rFonts w:ascii="Times New Roman" w:eastAsia="Times New Roman" w:hAnsi="Times New Roman" w:cs="Times New Roman"/>
      <w:sz w:val="24"/>
      <w:szCs w:val="24"/>
    </w:rPr>
  </w:style>
  <w:style w:type="paragraph" w:customStyle="1" w:styleId="87EDF63D2E1140FD8546940C6FBD5C3649">
    <w:name w:val="87EDF63D2E1140FD8546940C6FBD5C3649"/>
    <w:rsid w:val="0078463F"/>
    <w:pPr>
      <w:spacing w:before="20" w:after="20" w:line="240" w:lineRule="auto"/>
    </w:pPr>
    <w:rPr>
      <w:rFonts w:ascii="Times New Roman" w:eastAsia="Times New Roman" w:hAnsi="Times New Roman" w:cs="Times New Roman"/>
      <w:sz w:val="24"/>
      <w:szCs w:val="24"/>
    </w:rPr>
  </w:style>
  <w:style w:type="paragraph" w:customStyle="1" w:styleId="9D49B22706F8406791D6D3AF8C7DB1CE49">
    <w:name w:val="9D49B22706F8406791D6D3AF8C7DB1CE49"/>
    <w:rsid w:val="0078463F"/>
    <w:pPr>
      <w:spacing w:before="20" w:after="20" w:line="240" w:lineRule="auto"/>
    </w:pPr>
    <w:rPr>
      <w:rFonts w:ascii="Times New Roman" w:eastAsia="Times New Roman" w:hAnsi="Times New Roman" w:cs="Times New Roman"/>
      <w:sz w:val="24"/>
      <w:szCs w:val="24"/>
    </w:rPr>
  </w:style>
  <w:style w:type="paragraph" w:customStyle="1" w:styleId="5AAF7A32FEB946818A72FBE937138CF849">
    <w:name w:val="5AAF7A32FEB946818A72FBE937138CF849"/>
    <w:rsid w:val="0078463F"/>
    <w:pPr>
      <w:spacing w:before="20" w:after="20" w:line="240" w:lineRule="auto"/>
    </w:pPr>
    <w:rPr>
      <w:rFonts w:ascii="Times New Roman" w:eastAsia="Times New Roman" w:hAnsi="Times New Roman" w:cs="Times New Roman"/>
      <w:sz w:val="24"/>
      <w:szCs w:val="24"/>
    </w:rPr>
  </w:style>
  <w:style w:type="paragraph" w:customStyle="1" w:styleId="4B47D5D1BB02455E9F763ACCE1F6202549">
    <w:name w:val="4B47D5D1BB02455E9F763ACCE1F6202549"/>
    <w:rsid w:val="0078463F"/>
    <w:pPr>
      <w:spacing w:before="20" w:after="20" w:line="240" w:lineRule="auto"/>
    </w:pPr>
    <w:rPr>
      <w:rFonts w:ascii="Times New Roman" w:eastAsia="Times New Roman" w:hAnsi="Times New Roman" w:cs="Times New Roman"/>
      <w:sz w:val="24"/>
      <w:szCs w:val="24"/>
    </w:rPr>
  </w:style>
  <w:style w:type="paragraph" w:customStyle="1" w:styleId="E4D1E52B53D54112A2BD05BD0DEE4CC649">
    <w:name w:val="E4D1E52B53D54112A2BD05BD0DEE4CC649"/>
    <w:rsid w:val="0078463F"/>
    <w:pPr>
      <w:spacing w:before="20" w:after="20" w:line="240" w:lineRule="auto"/>
    </w:pPr>
    <w:rPr>
      <w:rFonts w:ascii="Times New Roman" w:eastAsia="Times New Roman" w:hAnsi="Times New Roman" w:cs="Times New Roman"/>
      <w:sz w:val="24"/>
      <w:szCs w:val="24"/>
    </w:rPr>
  </w:style>
  <w:style w:type="paragraph" w:customStyle="1" w:styleId="4BD71A0B43804FF7886E77BE90C624792">
    <w:name w:val="4BD71A0B43804FF7886E77BE90C624792"/>
    <w:rsid w:val="0078463F"/>
    <w:pPr>
      <w:spacing w:before="20" w:after="20" w:line="240" w:lineRule="auto"/>
    </w:pPr>
    <w:rPr>
      <w:rFonts w:ascii="Times New Roman" w:eastAsia="Times New Roman" w:hAnsi="Times New Roman" w:cs="Times New Roman"/>
      <w:sz w:val="24"/>
      <w:szCs w:val="24"/>
    </w:rPr>
  </w:style>
  <w:style w:type="paragraph" w:customStyle="1" w:styleId="64A1F5170E4742259F9E4D822092C94B49">
    <w:name w:val="64A1F5170E4742259F9E4D822092C94B49"/>
    <w:rsid w:val="0078463F"/>
    <w:pPr>
      <w:spacing w:before="20" w:after="20" w:line="240" w:lineRule="auto"/>
    </w:pPr>
    <w:rPr>
      <w:rFonts w:ascii="Times New Roman" w:eastAsia="Times New Roman" w:hAnsi="Times New Roman" w:cs="Times New Roman"/>
      <w:sz w:val="24"/>
      <w:szCs w:val="24"/>
    </w:rPr>
  </w:style>
  <w:style w:type="paragraph" w:customStyle="1" w:styleId="46BE358AC8DE4897A18709FF50ADE7CF49">
    <w:name w:val="46BE358AC8DE4897A18709FF50ADE7CF49"/>
    <w:rsid w:val="0078463F"/>
    <w:pPr>
      <w:spacing w:before="20" w:after="20" w:line="240" w:lineRule="auto"/>
    </w:pPr>
    <w:rPr>
      <w:rFonts w:ascii="Times New Roman" w:eastAsia="Times New Roman" w:hAnsi="Times New Roman" w:cs="Times New Roman"/>
      <w:sz w:val="24"/>
      <w:szCs w:val="24"/>
    </w:rPr>
  </w:style>
  <w:style w:type="paragraph" w:customStyle="1" w:styleId="1FF2D3B1BFF5464898E97B9CE2B556AF49">
    <w:name w:val="1FF2D3B1BFF5464898E97B9CE2B556AF49"/>
    <w:rsid w:val="0078463F"/>
    <w:pPr>
      <w:spacing w:before="20" w:after="20" w:line="240" w:lineRule="auto"/>
    </w:pPr>
    <w:rPr>
      <w:rFonts w:ascii="Times New Roman" w:eastAsia="Times New Roman" w:hAnsi="Times New Roman" w:cs="Times New Roman"/>
      <w:sz w:val="24"/>
      <w:szCs w:val="24"/>
    </w:rPr>
  </w:style>
  <w:style w:type="paragraph" w:customStyle="1" w:styleId="30C965E5261F493A8E9AA0675D8390D949">
    <w:name w:val="30C965E5261F493A8E9AA0675D8390D949"/>
    <w:rsid w:val="0078463F"/>
    <w:rPr>
      <w:rFonts w:eastAsiaTheme="minorHAnsi"/>
      <w:lang w:eastAsia="en-US"/>
    </w:rPr>
  </w:style>
  <w:style w:type="paragraph" w:customStyle="1" w:styleId="922E0C67DB194498A8B7829427C23F0A8">
    <w:name w:val="922E0C67DB194498A8B7829427C23F0A8"/>
    <w:rsid w:val="0078463F"/>
    <w:rPr>
      <w:rFonts w:eastAsiaTheme="minorHAnsi"/>
      <w:lang w:eastAsia="en-US"/>
    </w:rPr>
  </w:style>
  <w:style w:type="paragraph" w:customStyle="1" w:styleId="98DC198C11494A1C8EAF9E65A23A49E152">
    <w:name w:val="98DC198C11494A1C8EAF9E65A23A49E152"/>
    <w:rsid w:val="0078463F"/>
    <w:pPr>
      <w:spacing w:before="20" w:after="20" w:line="240" w:lineRule="auto"/>
    </w:pPr>
    <w:rPr>
      <w:rFonts w:ascii="Times New Roman" w:eastAsia="Times New Roman" w:hAnsi="Times New Roman" w:cs="Times New Roman"/>
      <w:sz w:val="24"/>
      <w:szCs w:val="24"/>
    </w:rPr>
  </w:style>
  <w:style w:type="paragraph" w:customStyle="1" w:styleId="3FFD9017ADDB49E9B8FE152CAF9901AB">
    <w:name w:val="3FFD9017ADDB49E9B8FE152CAF9901AB"/>
    <w:rsid w:val="0078463F"/>
  </w:style>
  <w:style w:type="paragraph" w:customStyle="1" w:styleId="32832DE5A7F24A899868541616C0FB0D">
    <w:name w:val="32832DE5A7F24A899868541616C0FB0D"/>
    <w:rsid w:val="001C3AE8"/>
  </w:style>
  <w:style w:type="paragraph" w:customStyle="1" w:styleId="BE54A553CCEC40069A11E22B50F05A60">
    <w:name w:val="BE54A553CCEC40069A11E22B50F05A60"/>
    <w:rsid w:val="00367B25"/>
  </w:style>
  <w:style w:type="paragraph" w:customStyle="1" w:styleId="D8A9F78108D041378FFAF3B4BAA24482">
    <w:name w:val="D8A9F78108D041378FFAF3B4BAA24482"/>
    <w:rsid w:val="00367B25"/>
  </w:style>
  <w:style w:type="paragraph" w:customStyle="1" w:styleId="C2B74985A1D74CD288AA2C9CE962F5F9">
    <w:name w:val="C2B74985A1D74CD288AA2C9CE962F5F9"/>
    <w:rsid w:val="00367B25"/>
  </w:style>
  <w:style w:type="paragraph" w:customStyle="1" w:styleId="FF45C81EB51542EBAA888B51C1B6DEEB">
    <w:name w:val="FF45C81EB51542EBAA888B51C1B6DEEB"/>
    <w:rsid w:val="00303CC5"/>
  </w:style>
  <w:style w:type="paragraph" w:customStyle="1" w:styleId="B05E318D12874F228A1E42280B9465A5">
    <w:name w:val="B05E318D12874F228A1E42280B9465A5"/>
    <w:rsid w:val="00303CC5"/>
  </w:style>
  <w:style w:type="paragraph" w:customStyle="1" w:styleId="57907CA4F5714B29ACC1B57927EAF6C9">
    <w:name w:val="57907CA4F5714B29ACC1B57927EAF6C9"/>
    <w:rsid w:val="00303CC5"/>
  </w:style>
  <w:style w:type="paragraph" w:customStyle="1" w:styleId="F288F7DA7AC64A00A1D0800B661C3DA4">
    <w:name w:val="F288F7DA7AC64A00A1D0800B661C3DA4"/>
    <w:rsid w:val="00A10EB7"/>
  </w:style>
  <w:style w:type="paragraph" w:customStyle="1" w:styleId="1742F220416E467C97685626E0111477">
    <w:name w:val="1742F220416E467C97685626E0111477"/>
    <w:rsid w:val="00A10EB7"/>
  </w:style>
  <w:style w:type="paragraph" w:customStyle="1" w:styleId="E3754DCC3FE64BB38EE3D58D052ED04B">
    <w:name w:val="E3754DCC3FE64BB38EE3D58D052ED04B"/>
    <w:rsid w:val="001D3F63"/>
  </w:style>
  <w:style w:type="paragraph" w:customStyle="1" w:styleId="9348AF25B99D417D90CD9BBD624695C2">
    <w:name w:val="9348AF25B99D417D90CD9BBD624695C2"/>
    <w:rsid w:val="00E57B3A"/>
  </w:style>
  <w:style w:type="paragraph" w:customStyle="1" w:styleId="C2D71DF2045748AABCBD3CD5F81676DE54">
    <w:name w:val="C2D71DF2045748AABCBD3CD5F81676DE54"/>
    <w:rsid w:val="00E57B3A"/>
    <w:rPr>
      <w:rFonts w:eastAsiaTheme="minorHAnsi"/>
      <w:lang w:eastAsia="en-US"/>
    </w:rPr>
  </w:style>
  <w:style w:type="paragraph" w:customStyle="1" w:styleId="45185383E9324FBFB8BC31F74677A12354">
    <w:name w:val="45185383E9324FBFB8BC31F74677A12354"/>
    <w:rsid w:val="00E57B3A"/>
    <w:rPr>
      <w:rFonts w:eastAsiaTheme="minorHAnsi"/>
      <w:lang w:eastAsia="en-US"/>
    </w:rPr>
  </w:style>
  <w:style w:type="paragraph" w:customStyle="1" w:styleId="7D91BD650B4C4813A4E3933AEB7C849151">
    <w:name w:val="7D91BD650B4C4813A4E3933AEB7C849151"/>
    <w:rsid w:val="00E57B3A"/>
    <w:rPr>
      <w:rFonts w:eastAsiaTheme="minorHAnsi"/>
      <w:lang w:eastAsia="en-US"/>
    </w:rPr>
  </w:style>
  <w:style w:type="paragraph" w:customStyle="1" w:styleId="8BBE77C8905C472D81812228585F281C51">
    <w:name w:val="8BBE77C8905C472D81812228585F281C51"/>
    <w:rsid w:val="00E57B3A"/>
    <w:rPr>
      <w:rFonts w:eastAsiaTheme="minorHAnsi"/>
      <w:lang w:eastAsia="en-US"/>
    </w:rPr>
  </w:style>
  <w:style w:type="paragraph" w:customStyle="1" w:styleId="A823E5C3CF914E22939B2EF8FADD003027">
    <w:name w:val="A823E5C3CF914E22939B2EF8FADD003027"/>
    <w:rsid w:val="00E57B3A"/>
    <w:rPr>
      <w:rFonts w:eastAsiaTheme="minorHAnsi"/>
      <w:lang w:eastAsia="en-US"/>
    </w:rPr>
  </w:style>
  <w:style w:type="paragraph" w:customStyle="1" w:styleId="F288F7DA7AC64A00A1D0800B661C3DA41">
    <w:name w:val="F288F7DA7AC64A00A1D0800B661C3DA41"/>
    <w:rsid w:val="00E57B3A"/>
    <w:pPr>
      <w:spacing w:before="20" w:after="20" w:line="240" w:lineRule="auto"/>
    </w:pPr>
    <w:rPr>
      <w:rFonts w:ascii="Times New Roman" w:eastAsia="Times New Roman" w:hAnsi="Times New Roman" w:cs="Times New Roman"/>
      <w:sz w:val="24"/>
      <w:szCs w:val="24"/>
    </w:rPr>
  </w:style>
  <w:style w:type="paragraph" w:customStyle="1" w:styleId="1742F220416E467C97685626E01114771">
    <w:name w:val="1742F220416E467C97685626E01114771"/>
    <w:rsid w:val="00E57B3A"/>
    <w:pPr>
      <w:spacing w:before="20" w:after="20" w:line="240" w:lineRule="auto"/>
    </w:pPr>
    <w:rPr>
      <w:rFonts w:ascii="Times New Roman" w:eastAsia="Times New Roman" w:hAnsi="Times New Roman" w:cs="Times New Roman"/>
      <w:sz w:val="24"/>
      <w:szCs w:val="24"/>
    </w:rPr>
  </w:style>
  <w:style w:type="paragraph" w:customStyle="1" w:styleId="B180C7E05D44477F8A103F1EF6558C5D45">
    <w:name w:val="B180C7E05D44477F8A103F1EF6558C5D45"/>
    <w:rsid w:val="00E57B3A"/>
    <w:pPr>
      <w:ind w:left="720"/>
      <w:contextualSpacing/>
    </w:pPr>
    <w:rPr>
      <w:rFonts w:eastAsiaTheme="minorHAnsi"/>
      <w:lang w:eastAsia="en-US"/>
    </w:rPr>
  </w:style>
  <w:style w:type="paragraph" w:customStyle="1" w:styleId="346595D19CED4548B86CE20C0F421C0745">
    <w:name w:val="346595D19CED4548B86CE20C0F421C0745"/>
    <w:rsid w:val="00E57B3A"/>
    <w:pPr>
      <w:ind w:left="720"/>
      <w:contextualSpacing/>
    </w:pPr>
    <w:rPr>
      <w:rFonts w:eastAsiaTheme="minorHAnsi"/>
      <w:lang w:eastAsia="en-US"/>
    </w:rPr>
  </w:style>
  <w:style w:type="paragraph" w:customStyle="1" w:styleId="75276D2C4312472295341F677380248842">
    <w:name w:val="75276D2C4312472295341F677380248842"/>
    <w:rsid w:val="00E57B3A"/>
    <w:pPr>
      <w:ind w:left="720"/>
      <w:contextualSpacing/>
    </w:pPr>
    <w:rPr>
      <w:rFonts w:eastAsiaTheme="minorHAnsi"/>
      <w:lang w:eastAsia="en-US"/>
    </w:rPr>
  </w:style>
  <w:style w:type="paragraph" w:customStyle="1" w:styleId="7A110F1B2F91445D90243F78DB6CB7996">
    <w:name w:val="7A110F1B2F91445D90243F78DB6CB7996"/>
    <w:rsid w:val="00E57B3A"/>
    <w:pPr>
      <w:ind w:left="720"/>
      <w:contextualSpacing/>
    </w:pPr>
    <w:rPr>
      <w:rFonts w:eastAsiaTheme="minorHAnsi"/>
      <w:lang w:eastAsia="en-US"/>
    </w:rPr>
  </w:style>
  <w:style w:type="paragraph" w:customStyle="1" w:styleId="742131C202F042B2B003E201B357080250">
    <w:name w:val="742131C202F042B2B003E201B357080250"/>
    <w:rsid w:val="00E57B3A"/>
    <w:pPr>
      <w:ind w:left="720"/>
      <w:contextualSpacing/>
    </w:pPr>
    <w:rPr>
      <w:rFonts w:eastAsiaTheme="minorHAnsi"/>
      <w:lang w:eastAsia="en-US"/>
    </w:rPr>
  </w:style>
  <w:style w:type="paragraph" w:customStyle="1" w:styleId="8599E4CC0D7442739B63207DE0E777AC50">
    <w:name w:val="8599E4CC0D7442739B63207DE0E777AC50"/>
    <w:rsid w:val="00E57B3A"/>
    <w:pPr>
      <w:ind w:left="720"/>
      <w:contextualSpacing/>
    </w:pPr>
    <w:rPr>
      <w:rFonts w:eastAsiaTheme="minorHAnsi"/>
      <w:lang w:eastAsia="en-US"/>
    </w:rPr>
  </w:style>
  <w:style w:type="paragraph" w:customStyle="1" w:styleId="898B4E617BAD479EB09A9C85D845687330">
    <w:name w:val="898B4E617BAD479EB09A9C85D845687330"/>
    <w:rsid w:val="00E57B3A"/>
    <w:pPr>
      <w:ind w:left="720"/>
      <w:contextualSpacing/>
    </w:pPr>
    <w:rPr>
      <w:rFonts w:eastAsiaTheme="minorHAnsi"/>
      <w:lang w:eastAsia="en-US"/>
    </w:rPr>
  </w:style>
  <w:style w:type="paragraph" w:customStyle="1" w:styleId="5503AEB005574818A154C854CD7955ED29">
    <w:name w:val="5503AEB005574818A154C854CD7955ED29"/>
    <w:rsid w:val="00E57B3A"/>
    <w:pPr>
      <w:ind w:left="720"/>
      <w:contextualSpacing/>
    </w:pPr>
    <w:rPr>
      <w:rFonts w:eastAsiaTheme="minorHAnsi"/>
      <w:lang w:eastAsia="en-US"/>
    </w:rPr>
  </w:style>
  <w:style w:type="paragraph" w:customStyle="1" w:styleId="D42C308046A54C7AA5BEC300B2E3309529">
    <w:name w:val="D42C308046A54C7AA5BEC300B2E3309529"/>
    <w:rsid w:val="00E57B3A"/>
    <w:pPr>
      <w:ind w:left="720"/>
      <w:contextualSpacing/>
    </w:pPr>
    <w:rPr>
      <w:rFonts w:eastAsiaTheme="minorHAnsi"/>
      <w:lang w:eastAsia="en-US"/>
    </w:rPr>
  </w:style>
  <w:style w:type="paragraph" w:customStyle="1" w:styleId="D7986FCDD0B2456CA98F70EBD69FC01C50">
    <w:name w:val="D7986FCDD0B2456CA98F70EBD69FC01C50"/>
    <w:rsid w:val="00E57B3A"/>
    <w:pPr>
      <w:spacing w:before="20" w:after="20" w:line="240" w:lineRule="auto"/>
    </w:pPr>
    <w:rPr>
      <w:rFonts w:ascii="Times New Roman" w:eastAsia="Times New Roman" w:hAnsi="Times New Roman" w:cs="Times New Roman"/>
      <w:sz w:val="24"/>
      <w:szCs w:val="24"/>
    </w:rPr>
  </w:style>
  <w:style w:type="paragraph" w:customStyle="1" w:styleId="AFEF00B66174437CA002BFE01C05267550">
    <w:name w:val="AFEF00B66174437CA002BFE01C05267550"/>
    <w:rsid w:val="00E57B3A"/>
    <w:pPr>
      <w:spacing w:before="20" w:after="20" w:line="240" w:lineRule="auto"/>
    </w:pPr>
    <w:rPr>
      <w:rFonts w:ascii="Times New Roman" w:eastAsia="Times New Roman" w:hAnsi="Times New Roman" w:cs="Times New Roman"/>
      <w:sz w:val="24"/>
      <w:szCs w:val="24"/>
    </w:rPr>
  </w:style>
  <w:style w:type="paragraph" w:customStyle="1" w:styleId="6EED25E138AD4EE7808545814BE778A050">
    <w:name w:val="6EED25E138AD4EE7808545814BE778A050"/>
    <w:rsid w:val="00E57B3A"/>
    <w:pPr>
      <w:spacing w:before="20" w:after="20" w:line="240" w:lineRule="auto"/>
    </w:pPr>
    <w:rPr>
      <w:rFonts w:ascii="Times New Roman" w:eastAsia="Times New Roman" w:hAnsi="Times New Roman" w:cs="Times New Roman"/>
      <w:sz w:val="24"/>
      <w:szCs w:val="24"/>
    </w:rPr>
  </w:style>
  <w:style w:type="paragraph" w:customStyle="1" w:styleId="64FBB758D1C64B01BDCBF0BD5F9D2C4050">
    <w:name w:val="64FBB758D1C64B01BDCBF0BD5F9D2C4050"/>
    <w:rsid w:val="00E57B3A"/>
    <w:pPr>
      <w:spacing w:before="20" w:after="20" w:line="240" w:lineRule="auto"/>
    </w:pPr>
    <w:rPr>
      <w:rFonts w:ascii="Times New Roman" w:eastAsia="Times New Roman" w:hAnsi="Times New Roman" w:cs="Times New Roman"/>
      <w:sz w:val="24"/>
      <w:szCs w:val="24"/>
    </w:rPr>
  </w:style>
  <w:style w:type="paragraph" w:customStyle="1" w:styleId="7CDA9BF56EF247269CB55253822A6DDB50">
    <w:name w:val="7CDA9BF56EF247269CB55253822A6DDB50"/>
    <w:rsid w:val="00E57B3A"/>
    <w:pPr>
      <w:spacing w:before="20" w:after="20" w:line="240" w:lineRule="auto"/>
    </w:pPr>
    <w:rPr>
      <w:rFonts w:ascii="Times New Roman" w:eastAsia="Times New Roman" w:hAnsi="Times New Roman" w:cs="Times New Roman"/>
      <w:sz w:val="24"/>
      <w:szCs w:val="24"/>
    </w:rPr>
  </w:style>
  <w:style w:type="paragraph" w:customStyle="1" w:styleId="E3754DCC3FE64BB38EE3D58D052ED04B1">
    <w:name w:val="E3754DCC3FE64BB38EE3D58D052ED04B1"/>
    <w:rsid w:val="00E57B3A"/>
    <w:pPr>
      <w:suppressAutoHyphens/>
      <w:ind w:left="720"/>
      <w:contextualSpacing/>
    </w:pPr>
    <w:rPr>
      <w:rFonts w:ascii="Calibri" w:eastAsia="Droid Sans Fallback" w:hAnsi="Calibri" w:cs="Calibri"/>
      <w:kern w:val="1"/>
      <w:lang w:eastAsia="en-US"/>
    </w:rPr>
  </w:style>
  <w:style w:type="paragraph" w:customStyle="1" w:styleId="7A812E8E514D44D6BD1994216DB4A46B50">
    <w:name w:val="7A812E8E514D44D6BD1994216DB4A46B50"/>
    <w:rsid w:val="00E57B3A"/>
    <w:pPr>
      <w:spacing w:before="20" w:after="20" w:line="240" w:lineRule="auto"/>
    </w:pPr>
    <w:rPr>
      <w:rFonts w:ascii="Times New Roman" w:eastAsia="Times New Roman" w:hAnsi="Times New Roman" w:cs="Times New Roman"/>
      <w:sz w:val="24"/>
      <w:szCs w:val="24"/>
    </w:rPr>
  </w:style>
  <w:style w:type="paragraph" w:customStyle="1" w:styleId="10F3F5A855E046AE9EFB5C5CF776A67B6">
    <w:name w:val="10F3F5A855E046AE9EFB5C5CF776A67B6"/>
    <w:rsid w:val="00E57B3A"/>
    <w:pPr>
      <w:spacing w:before="20" w:after="20" w:line="240" w:lineRule="auto"/>
    </w:pPr>
    <w:rPr>
      <w:rFonts w:ascii="Times New Roman" w:eastAsia="Times New Roman" w:hAnsi="Times New Roman" w:cs="Times New Roman"/>
      <w:sz w:val="24"/>
      <w:szCs w:val="24"/>
    </w:rPr>
  </w:style>
  <w:style w:type="paragraph" w:customStyle="1" w:styleId="93AE8B80B8BD47A4B5F866269EAA367E50">
    <w:name w:val="93AE8B80B8BD47A4B5F866269EAA367E50"/>
    <w:rsid w:val="00E57B3A"/>
    <w:pPr>
      <w:spacing w:before="20" w:after="20" w:line="240" w:lineRule="auto"/>
    </w:pPr>
    <w:rPr>
      <w:rFonts w:ascii="Times New Roman" w:eastAsia="Times New Roman" w:hAnsi="Times New Roman" w:cs="Times New Roman"/>
      <w:sz w:val="24"/>
      <w:szCs w:val="24"/>
    </w:rPr>
  </w:style>
  <w:style w:type="paragraph" w:customStyle="1" w:styleId="07782BE5446747A88866B1D167DD2CB76">
    <w:name w:val="07782BE5446747A88866B1D167DD2CB76"/>
    <w:rsid w:val="00E57B3A"/>
    <w:pPr>
      <w:spacing w:before="20" w:after="20" w:line="240" w:lineRule="auto"/>
    </w:pPr>
    <w:rPr>
      <w:rFonts w:ascii="Times New Roman" w:eastAsia="Times New Roman" w:hAnsi="Times New Roman" w:cs="Times New Roman"/>
      <w:sz w:val="24"/>
      <w:szCs w:val="24"/>
    </w:rPr>
  </w:style>
  <w:style w:type="paragraph" w:customStyle="1" w:styleId="237532EF9A8C43F5854EBE5E2B9FEBFB50">
    <w:name w:val="237532EF9A8C43F5854EBE5E2B9FEBFB50"/>
    <w:rsid w:val="00E57B3A"/>
    <w:pPr>
      <w:spacing w:before="20" w:after="20" w:line="240" w:lineRule="auto"/>
    </w:pPr>
    <w:rPr>
      <w:rFonts w:ascii="Times New Roman" w:eastAsia="Times New Roman" w:hAnsi="Times New Roman" w:cs="Times New Roman"/>
      <w:sz w:val="24"/>
      <w:szCs w:val="24"/>
    </w:rPr>
  </w:style>
  <w:style w:type="paragraph" w:customStyle="1" w:styleId="F695E58490144D348718E97E3D6F74F05">
    <w:name w:val="F695E58490144D348718E97E3D6F74F05"/>
    <w:rsid w:val="00E57B3A"/>
    <w:pPr>
      <w:spacing w:before="20" w:after="20" w:line="240" w:lineRule="auto"/>
    </w:pPr>
    <w:rPr>
      <w:rFonts w:ascii="Times New Roman" w:eastAsia="Times New Roman" w:hAnsi="Times New Roman" w:cs="Times New Roman"/>
      <w:sz w:val="24"/>
      <w:szCs w:val="24"/>
    </w:rPr>
  </w:style>
  <w:style w:type="paragraph" w:customStyle="1" w:styleId="56D1999B830A43F1958BA1A3C18244735">
    <w:name w:val="56D1999B830A43F1958BA1A3C18244735"/>
    <w:rsid w:val="00E57B3A"/>
    <w:pPr>
      <w:spacing w:before="20" w:after="20" w:line="240" w:lineRule="auto"/>
    </w:pPr>
    <w:rPr>
      <w:rFonts w:ascii="Times New Roman" w:eastAsia="Times New Roman" w:hAnsi="Times New Roman" w:cs="Times New Roman"/>
      <w:sz w:val="24"/>
      <w:szCs w:val="24"/>
    </w:rPr>
  </w:style>
  <w:style w:type="paragraph" w:customStyle="1" w:styleId="DBA95AC927D647AEA37FF970911F2FC150">
    <w:name w:val="DBA95AC927D647AEA37FF970911F2FC150"/>
    <w:rsid w:val="00E57B3A"/>
    <w:pPr>
      <w:ind w:left="720"/>
      <w:contextualSpacing/>
    </w:pPr>
    <w:rPr>
      <w:rFonts w:eastAsiaTheme="minorHAnsi"/>
      <w:lang w:eastAsia="en-US"/>
    </w:rPr>
  </w:style>
  <w:style w:type="paragraph" w:customStyle="1" w:styleId="3516765D8DC64F75A38025817AEA915850">
    <w:name w:val="3516765D8DC64F75A38025817AEA915850"/>
    <w:rsid w:val="00E57B3A"/>
    <w:pPr>
      <w:ind w:left="720"/>
      <w:contextualSpacing/>
    </w:pPr>
    <w:rPr>
      <w:rFonts w:eastAsiaTheme="minorHAnsi"/>
      <w:lang w:eastAsia="en-US"/>
    </w:rPr>
  </w:style>
  <w:style w:type="paragraph" w:customStyle="1" w:styleId="8A9854DEEDE14994A30D5FF7034F286450">
    <w:name w:val="8A9854DEEDE14994A30D5FF7034F286450"/>
    <w:rsid w:val="00E57B3A"/>
    <w:pPr>
      <w:spacing w:before="20" w:after="20" w:line="240" w:lineRule="auto"/>
    </w:pPr>
    <w:rPr>
      <w:rFonts w:ascii="Times New Roman" w:eastAsia="Times New Roman" w:hAnsi="Times New Roman" w:cs="Times New Roman"/>
      <w:sz w:val="24"/>
      <w:szCs w:val="24"/>
    </w:rPr>
  </w:style>
  <w:style w:type="paragraph" w:customStyle="1" w:styleId="4268BCA6D61C435EAF0CC01417EA264F50">
    <w:name w:val="4268BCA6D61C435EAF0CC01417EA264F50"/>
    <w:rsid w:val="00E57B3A"/>
    <w:pPr>
      <w:spacing w:before="20" w:after="20" w:line="240" w:lineRule="auto"/>
    </w:pPr>
    <w:rPr>
      <w:rFonts w:ascii="Times New Roman" w:eastAsia="Times New Roman" w:hAnsi="Times New Roman" w:cs="Times New Roman"/>
      <w:sz w:val="24"/>
      <w:szCs w:val="24"/>
    </w:rPr>
  </w:style>
  <w:style w:type="paragraph" w:customStyle="1" w:styleId="9348AF25B99D417D90CD9BBD624695C21">
    <w:name w:val="9348AF25B99D417D90CD9BBD624695C21"/>
    <w:rsid w:val="00E57B3A"/>
    <w:pPr>
      <w:spacing w:before="20" w:after="20" w:line="240" w:lineRule="auto"/>
    </w:pPr>
    <w:rPr>
      <w:rFonts w:ascii="Times New Roman" w:eastAsia="Times New Roman" w:hAnsi="Times New Roman" w:cs="Times New Roman"/>
      <w:sz w:val="24"/>
      <w:szCs w:val="24"/>
    </w:rPr>
  </w:style>
  <w:style w:type="paragraph" w:customStyle="1" w:styleId="066F34305E36416A94951E0CE1F9798D50">
    <w:name w:val="066F34305E36416A94951E0CE1F9798D50"/>
    <w:rsid w:val="00E57B3A"/>
    <w:pPr>
      <w:spacing w:before="20" w:after="20" w:line="240" w:lineRule="auto"/>
    </w:pPr>
    <w:rPr>
      <w:rFonts w:ascii="Times New Roman" w:eastAsia="Times New Roman" w:hAnsi="Times New Roman" w:cs="Times New Roman"/>
      <w:sz w:val="24"/>
      <w:szCs w:val="24"/>
    </w:rPr>
  </w:style>
  <w:style w:type="paragraph" w:customStyle="1" w:styleId="CEEC681C7F88499DAF1A1309031D09FA50">
    <w:name w:val="CEEC681C7F88499DAF1A1309031D09FA50"/>
    <w:rsid w:val="00E57B3A"/>
    <w:pPr>
      <w:spacing w:before="20" w:after="20" w:line="240" w:lineRule="auto"/>
    </w:pPr>
    <w:rPr>
      <w:rFonts w:ascii="Times New Roman" w:eastAsia="Times New Roman" w:hAnsi="Times New Roman" w:cs="Times New Roman"/>
      <w:sz w:val="24"/>
      <w:szCs w:val="24"/>
    </w:rPr>
  </w:style>
  <w:style w:type="paragraph" w:customStyle="1" w:styleId="9AA974047BE842A8904D0B28CC76A9B750">
    <w:name w:val="9AA974047BE842A8904D0B28CC76A9B750"/>
    <w:rsid w:val="00E57B3A"/>
    <w:pPr>
      <w:spacing w:before="20" w:after="20" w:line="240" w:lineRule="auto"/>
    </w:pPr>
    <w:rPr>
      <w:rFonts w:ascii="Times New Roman" w:eastAsia="Times New Roman" w:hAnsi="Times New Roman" w:cs="Times New Roman"/>
      <w:sz w:val="24"/>
      <w:szCs w:val="24"/>
    </w:rPr>
  </w:style>
  <w:style w:type="paragraph" w:customStyle="1" w:styleId="346DA6F0876B4B18A9ADA9EDA4945B4A50">
    <w:name w:val="346DA6F0876B4B18A9ADA9EDA4945B4A50"/>
    <w:rsid w:val="00E57B3A"/>
    <w:pPr>
      <w:spacing w:before="20" w:after="20" w:line="240" w:lineRule="auto"/>
    </w:pPr>
    <w:rPr>
      <w:rFonts w:ascii="Times New Roman" w:eastAsia="Times New Roman" w:hAnsi="Times New Roman" w:cs="Times New Roman"/>
      <w:sz w:val="24"/>
      <w:szCs w:val="24"/>
    </w:rPr>
  </w:style>
  <w:style w:type="paragraph" w:customStyle="1" w:styleId="253A704BBA48430C96A72429B021E72450">
    <w:name w:val="253A704BBA48430C96A72429B021E72450"/>
    <w:rsid w:val="00E57B3A"/>
    <w:pPr>
      <w:spacing w:before="20" w:after="20" w:line="240" w:lineRule="auto"/>
    </w:pPr>
    <w:rPr>
      <w:rFonts w:ascii="Times New Roman" w:eastAsia="Times New Roman" w:hAnsi="Times New Roman" w:cs="Times New Roman"/>
      <w:sz w:val="24"/>
      <w:szCs w:val="24"/>
    </w:rPr>
  </w:style>
  <w:style w:type="paragraph" w:customStyle="1" w:styleId="D615EFC44F8145DE9EF0C3736B482AC650">
    <w:name w:val="D615EFC44F8145DE9EF0C3736B482AC650"/>
    <w:rsid w:val="00E57B3A"/>
    <w:pPr>
      <w:spacing w:before="20" w:after="20" w:line="240" w:lineRule="auto"/>
    </w:pPr>
    <w:rPr>
      <w:rFonts w:ascii="Times New Roman" w:eastAsia="Times New Roman" w:hAnsi="Times New Roman" w:cs="Times New Roman"/>
      <w:sz w:val="24"/>
      <w:szCs w:val="24"/>
    </w:rPr>
  </w:style>
  <w:style w:type="paragraph" w:customStyle="1" w:styleId="5B666BF0333043C09C1918915C9BA7C79">
    <w:name w:val="5B666BF0333043C09C1918915C9BA7C79"/>
    <w:rsid w:val="00E57B3A"/>
    <w:pPr>
      <w:spacing w:before="20" w:after="20" w:line="240" w:lineRule="auto"/>
    </w:pPr>
    <w:rPr>
      <w:rFonts w:ascii="Times New Roman" w:eastAsia="Times New Roman" w:hAnsi="Times New Roman" w:cs="Times New Roman"/>
      <w:sz w:val="24"/>
      <w:szCs w:val="24"/>
    </w:rPr>
  </w:style>
  <w:style w:type="paragraph" w:customStyle="1" w:styleId="87EDF63D2E1140FD8546940C6FBD5C3650">
    <w:name w:val="87EDF63D2E1140FD8546940C6FBD5C3650"/>
    <w:rsid w:val="00E57B3A"/>
    <w:pPr>
      <w:spacing w:before="20" w:after="20" w:line="240" w:lineRule="auto"/>
    </w:pPr>
    <w:rPr>
      <w:rFonts w:ascii="Times New Roman" w:eastAsia="Times New Roman" w:hAnsi="Times New Roman" w:cs="Times New Roman"/>
      <w:sz w:val="24"/>
      <w:szCs w:val="24"/>
    </w:rPr>
  </w:style>
  <w:style w:type="paragraph" w:customStyle="1" w:styleId="9D49B22706F8406791D6D3AF8C7DB1CE50">
    <w:name w:val="9D49B22706F8406791D6D3AF8C7DB1CE50"/>
    <w:rsid w:val="00E57B3A"/>
    <w:pPr>
      <w:spacing w:before="20" w:after="20" w:line="240" w:lineRule="auto"/>
    </w:pPr>
    <w:rPr>
      <w:rFonts w:ascii="Times New Roman" w:eastAsia="Times New Roman" w:hAnsi="Times New Roman" w:cs="Times New Roman"/>
      <w:sz w:val="24"/>
      <w:szCs w:val="24"/>
    </w:rPr>
  </w:style>
  <w:style w:type="paragraph" w:customStyle="1" w:styleId="5AAF7A32FEB946818A72FBE937138CF850">
    <w:name w:val="5AAF7A32FEB946818A72FBE937138CF850"/>
    <w:rsid w:val="00E57B3A"/>
    <w:pPr>
      <w:spacing w:before="20" w:after="20" w:line="240" w:lineRule="auto"/>
    </w:pPr>
    <w:rPr>
      <w:rFonts w:ascii="Times New Roman" w:eastAsia="Times New Roman" w:hAnsi="Times New Roman" w:cs="Times New Roman"/>
      <w:sz w:val="24"/>
      <w:szCs w:val="24"/>
    </w:rPr>
  </w:style>
  <w:style w:type="paragraph" w:customStyle="1" w:styleId="4B47D5D1BB02455E9F763ACCE1F6202550">
    <w:name w:val="4B47D5D1BB02455E9F763ACCE1F6202550"/>
    <w:rsid w:val="00E57B3A"/>
    <w:pPr>
      <w:spacing w:before="20" w:after="20" w:line="240" w:lineRule="auto"/>
    </w:pPr>
    <w:rPr>
      <w:rFonts w:ascii="Times New Roman" w:eastAsia="Times New Roman" w:hAnsi="Times New Roman" w:cs="Times New Roman"/>
      <w:sz w:val="24"/>
      <w:szCs w:val="24"/>
    </w:rPr>
  </w:style>
  <w:style w:type="paragraph" w:customStyle="1" w:styleId="E4D1E52B53D54112A2BD05BD0DEE4CC650">
    <w:name w:val="E4D1E52B53D54112A2BD05BD0DEE4CC650"/>
    <w:rsid w:val="00E57B3A"/>
    <w:pPr>
      <w:spacing w:before="20" w:after="20" w:line="240" w:lineRule="auto"/>
    </w:pPr>
    <w:rPr>
      <w:rFonts w:ascii="Times New Roman" w:eastAsia="Times New Roman" w:hAnsi="Times New Roman" w:cs="Times New Roman"/>
      <w:sz w:val="24"/>
      <w:szCs w:val="24"/>
    </w:rPr>
  </w:style>
  <w:style w:type="paragraph" w:customStyle="1" w:styleId="4BD71A0B43804FF7886E77BE90C624793">
    <w:name w:val="4BD71A0B43804FF7886E77BE90C624793"/>
    <w:rsid w:val="00E57B3A"/>
    <w:pPr>
      <w:spacing w:before="20" w:after="20" w:line="240" w:lineRule="auto"/>
    </w:pPr>
    <w:rPr>
      <w:rFonts w:ascii="Times New Roman" w:eastAsia="Times New Roman" w:hAnsi="Times New Roman" w:cs="Times New Roman"/>
      <w:sz w:val="24"/>
      <w:szCs w:val="24"/>
    </w:rPr>
  </w:style>
  <w:style w:type="paragraph" w:customStyle="1" w:styleId="64A1F5170E4742259F9E4D822092C94B50">
    <w:name w:val="64A1F5170E4742259F9E4D822092C94B50"/>
    <w:rsid w:val="00E57B3A"/>
    <w:pPr>
      <w:spacing w:before="20" w:after="20" w:line="240" w:lineRule="auto"/>
    </w:pPr>
    <w:rPr>
      <w:rFonts w:ascii="Times New Roman" w:eastAsia="Times New Roman" w:hAnsi="Times New Roman" w:cs="Times New Roman"/>
      <w:sz w:val="24"/>
      <w:szCs w:val="24"/>
    </w:rPr>
  </w:style>
  <w:style w:type="paragraph" w:customStyle="1" w:styleId="46BE358AC8DE4897A18709FF50ADE7CF50">
    <w:name w:val="46BE358AC8DE4897A18709FF50ADE7CF50"/>
    <w:rsid w:val="00E57B3A"/>
    <w:pPr>
      <w:spacing w:before="20" w:after="20" w:line="240" w:lineRule="auto"/>
    </w:pPr>
    <w:rPr>
      <w:rFonts w:ascii="Times New Roman" w:eastAsia="Times New Roman" w:hAnsi="Times New Roman" w:cs="Times New Roman"/>
      <w:sz w:val="24"/>
      <w:szCs w:val="24"/>
    </w:rPr>
  </w:style>
  <w:style w:type="paragraph" w:customStyle="1" w:styleId="1FF2D3B1BFF5464898E97B9CE2B556AF50">
    <w:name w:val="1FF2D3B1BFF5464898E97B9CE2B556AF50"/>
    <w:rsid w:val="00E57B3A"/>
    <w:pPr>
      <w:spacing w:before="20" w:after="20" w:line="240" w:lineRule="auto"/>
    </w:pPr>
    <w:rPr>
      <w:rFonts w:ascii="Times New Roman" w:eastAsia="Times New Roman" w:hAnsi="Times New Roman" w:cs="Times New Roman"/>
      <w:sz w:val="24"/>
      <w:szCs w:val="24"/>
    </w:rPr>
  </w:style>
  <w:style w:type="paragraph" w:customStyle="1" w:styleId="30C965E5261F493A8E9AA0675D8390D950">
    <w:name w:val="30C965E5261F493A8E9AA0675D8390D950"/>
    <w:rsid w:val="00E57B3A"/>
    <w:rPr>
      <w:rFonts w:eastAsiaTheme="minorHAnsi"/>
      <w:lang w:eastAsia="en-US"/>
    </w:rPr>
  </w:style>
  <w:style w:type="paragraph" w:customStyle="1" w:styleId="922E0C67DB194498A8B7829427C23F0A9">
    <w:name w:val="922E0C67DB194498A8B7829427C23F0A9"/>
    <w:rsid w:val="00E57B3A"/>
    <w:rPr>
      <w:rFonts w:eastAsiaTheme="minorHAnsi"/>
      <w:lang w:eastAsia="en-US"/>
    </w:rPr>
  </w:style>
  <w:style w:type="paragraph" w:customStyle="1" w:styleId="BE54A553CCEC40069A11E22B50F05A601">
    <w:name w:val="BE54A553CCEC40069A11E22B50F05A601"/>
    <w:rsid w:val="00E57B3A"/>
    <w:rPr>
      <w:rFonts w:eastAsiaTheme="minorHAnsi"/>
      <w:lang w:eastAsia="en-US"/>
    </w:rPr>
  </w:style>
  <w:style w:type="paragraph" w:customStyle="1" w:styleId="D8A9F78108D041378FFAF3B4BAA244821">
    <w:name w:val="D8A9F78108D041378FFAF3B4BAA244821"/>
    <w:rsid w:val="00E57B3A"/>
    <w:rPr>
      <w:rFonts w:eastAsiaTheme="minorHAnsi"/>
      <w:lang w:eastAsia="en-US"/>
    </w:rPr>
  </w:style>
  <w:style w:type="paragraph" w:customStyle="1" w:styleId="3FFD9017ADDB49E9B8FE152CAF9901AB1">
    <w:name w:val="3FFD9017ADDB49E9B8FE152CAF9901AB1"/>
    <w:rsid w:val="00E57B3A"/>
    <w:pPr>
      <w:spacing w:before="20" w:after="20" w:line="240" w:lineRule="auto"/>
    </w:pPr>
    <w:rPr>
      <w:rFonts w:ascii="Times New Roman" w:eastAsia="Times New Roman" w:hAnsi="Times New Roman" w:cs="Times New Roman"/>
      <w:sz w:val="24"/>
      <w:szCs w:val="24"/>
    </w:rPr>
  </w:style>
  <w:style w:type="paragraph" w:customStyle="1" w:styleId="98DC198C11494A1C8EAF9E65A23A49E153">
    <w:name w:val="98DC198C11494A1C8EAF9E65A23A49E153"/>
    <w:rsid w:val="00E57B3A"/>
    <w:pPr>
      <w:spacing w:before="20" w:after="20" w:line="240" w:lineRule="auto"/>
    </w:pPr>
    <w:rPr>
      <w:rFonts w:ascii="Times New Roman" w:eastAsia="Times New Roman" w:hAnsi="Times New Roman" w:cs="Times New Roman"/>
      <w:sz w:val="24"/>
      <w:szCs w:val="24"/>
    </w:rPr>
  </w:style>
  <w:style w:type="paragraph" w:customStyle="1" w:styleId="C2D71DF2045748AABCBD3CD5F81676DE55">
    <w:name w:val="C2D71DF2045748AABCBD3CD5F81676DE55"/>
    <w:rsid w:val="00E57B3A"/>
    <w:rPr>
      <w:rFonts w:eastAsiaTheme="minorHAnsi"/>
      <w:lang w:eastAsia="en-US"/>
    </w:rPr>
  </w:style>
  <w:style w:type="paragraph" w:customStyle="1" w:styleId="45185383E9324FBFB8BC31F74677A12355">
    <w:name w:val="45185383E9324FBFB8BC31F74677A12355"/>
    <w:rsid w:val="00E57B3A"/>
    <w:rPr>
      <w:rFonts w:eastAsiaTheme="minorHAnsi"/>
      <w:lang w:eastAsia="en-US"/>
    </w:rPr>
  </w:style>
  <w:style w:type="paragraph" w:customStyle="1" w:styleId="7D91BD650B4C4813A4E3933AEB7C849152">
    <w:name w:val="7D91BD650B4C4813A4E3933AEB7C849152"/>
    <w:rsid w:val="00E57B3A"/>
    <w:rPr>
      <w:rFonts w:eastAsiaTheme="minorHAnsi"/>
      <w:lang w:eastAsia="en-US"/>
    </w:rPr>
  </w:style>
  <w:style w:type="paragraph" w:customStyle="1" w:styleId="8BBE77C8905C472D81812228585F281C52">
    <w:name w:val="8BBE77C8905C472D81812228585F281C52"/>
    <w:rsid w:val="00E57B3A"/>
    <w:rPr>
      <w:rFonts w:eastAsiaTheme="minorHAnsi"/>
      <w:lang w:eastAsia="en-US"/>
    </w:rPr>
  </w:style>
  <w:style w:type="paragraph" w:customStyle="1" w:styleId="A823E5C3CF914E22939B2EF8FADD003028">
    <w:name w:val="A823E5C3CF914E22939B2EF8FADD003028"/>
    <w:rsid w:val="00E57B3A"/>
    <w:rPr>
      <w:rFonts w:eastAsiaTheme="minorHAnsi"/>
      <w:lang w:eastAsia="en-US"/>
    </w:rPr>
  </w:style>
  <w:style w:type="paragraph" w:customStyle="1" w:styleId="F288F7DA7AC64A00A1D0800B661C3DA42">
    <w:name w:val="F288F7DA7AC64A00A1D0800B661C3DA42"/>
    <w:rsid w:val="00E57B3A"/>
    <w:pPr>
      <w:spacing w:before="20" w:after="20" w:line="240" w:lineRule="auto"/>
    </w:pPr>
    <w:rPr>
      <w:rFonts w:ascii="Times New Roman" w:eastAsia="Times New Roman" w:hAnsi="Times New Roman" w:cs="Times New Roman"/>
      <w:sz w:val="24"/>
      <w:szCs w:val="24"/>
    </w:rPr>
  </w:style>
  <w:style w:type="paragraph" w:customStyle="1" w:styleId="1742F220416E467C97685626E01114772">
    <w:name w:val="1742F220416E467C97685626E01114772"/>
    <w:rsid w:val="00E57B3A"/>
    <w:pPr>
      <w:spacing w:before="20" w:after="20" w:line="240" w:lineRule="auto"/>
    </w:pPr>
    <w:rPr>
      <w:rFonts w:ascii="Times New Roman" w:eastAsia="Times New Roman" w:hAnsi="Times New Roman" w:cs="Times New Roman"/>
      <w:sz w:val="24"/>
      <w:szCs w:val="24"/>
    </w:rPr>
  </w:style>
  <w:style w:type="paragraph" w:customStyle="1" w:styleId="B180C7E05D44477F8A103F1EF6558C5D46">
    <w:name w:val="B180C7E05D44477F8A103F1EF6558C5D46"/>
    <w:rsid w:val="00E57B3A"/>
    <w:pPr>
      <w:ind w:left="720"/>
      <w:contextualSpacing/>
    </w:pPr>
    <w:rPr>
      <w:rFonts w:eastAsiaTheme="minorHAnsi"/>
      <w:lang w:eastAsia="en-US"/>
    </w:rPr>
  </w:style>
  <w:style w:type="paragraph" w:customStyle="1" w:styleId="346595D19CED4548B86CE20C0F421C0746">
    <w:name w:val="346595D19CED4548B86CE20C0F421C0746"/>
    <w:rsid w:val="00E57B3A"/>
    <w:pPr>
      <w:ind w:left="720"/>
      <w:contextualSpacing/>
    </w:pPr>
    <w:rPr>
      <w:rFonts w:eastAsiaTheme="minorHAnsi"/>
      <w:lang w:eastAsia="en-US"/>
    </w:rPr>
  </w:style>
  <w:style w:type="paragraph" w:customStyle="1" w:styleId="75276D2C4312472295341F677380248843">
    <w:name w:val="75276D2C4312472295341F677380248843"/>
    <w:rsid w:val="00E57B3A"/>
    <w:pPr>
      <w:ind w:left="720"/>
      <w:contextualSpacing/>
    </w:pPr>
    <w:rPr>
      <w:rFonts w:eastAsiaTheme="minorHAnsi"/>
      <w:lang w:eastAsia="en-US"/>
    </w:rPr>
  </w:style>
  <w:style w:type="paragraph" w:customStyle="1" w:styleId="7A110F1B2F91445D90243F78DB6CB7997">
    <w:name w:val="7A110F1B2F91445D90243F78DB6CB7997"/>
    <w:rsid w:val="00E57B3A"/>
    <w:pPr>
      <w:ind w:left="720"/>
      <w:contextualSpacing/>
    </w:pPr>
    <w:rPr>
      <w:rFonts w:eastAsiaTheme="minorHAnsi"/>
      <w:lang w:eastAsia="en-US"/>
    </w:rPr>
  </w:style>
  <w:style w:type="paragraph" w:customStyle="1" w:styleId="742131C202F042B2B003E201B357080251">
    <w:name w:val="742131C202F042B2B003E201B357080251"/>
    <w:rsid w:val="00E57B3A"/>
    <w:pPr>
      <w:ind w:left="720"/>
      <w:contextualSpacing/>
    </w:pPr>
    <w:rPr>
      <w:rFonts w:eastAsiaTheme="minorHAnsi"/>
      <w:lang w:eastAsia="en-US"/>
    </w:rPr>
  </w:style>
  <w:style w:type="paragraph" w:customStyle="1" w:styleId="8599E4CC0D7442739B63207DE0E777AC51">
    <w:name w:val="8599E4CC0D7442739B63207DE0E777AC51"/>
    <w:rsid w:val="00E57B3A"/>
    <w:pPr>
      <w:ind w:left="720"/>
      <w:contextualSpacing/>
    </w:pPr>
    <w:rPr>
      <w:rFonts w:eastAsiaTheme="minorHAnsi"/>
      <w:lang w:eastAsia="en-US"/>
    </w:rPr>
  </w:style>
  <w:style w:type="paragraph" w:customStyle="1" w:styleId="898B4E617BAD479EB09A9C85D845687331">
    <w:name w:val="898B4E617BAD479EB09A9C85D845687331"/>
    <w:rsid w:val="00E57B3A"/>
    <w:pPr>
      <w:ind w:left="720"/>
      <w:contextualSpacing/>
    </w:pPr>
    <w:rPr>
      <w:rFonts w:eastAsiaTheme="minorHAnsi"/>
      <w:lang w:eastAsia="en-US"/>
    </w:rPr>
  </w:style>
  <w:style w:type="paragraph" w:customStyle="1" w:styleId="5503AEB005574818A154C854CD7955ED30">
    <w:name w:val="5503AEB005574818A154C854CD7955ED30"/>
    <w:rsid w:val="00E57B3A"/>
    <w:pPr>
      <w:ind w:left="720"/>
      <w:contextualSpacing/>
    </w:pPr>
    <w:rPr>
      <w:rFonts w:eastAsiaTheme="minorHAnsi"/>
      <w:lang w:eastAsia="en-US"/>
    </w:rPr>
  </w:style>
  <w:style w:type="paragraph" w:customStyle="1" w:styleId="D42C308046A54C7AA5BEC300B2E3309530">
    <w:name w:val="D42C308046A54C7AA5BEC300B2E3309530"/>
    <w:rsid w:val="00E57B3A"/>
    <w:pPr>
      <w:ind w:left="720"/>
      <w:contextualSpacing/>
    </w:pPr>
    <w:rPr>
      <w:rFonts w:eastAsiaTheme="minorHAnsi"/>
      <w:lang w:eastAsia="en-US"/>
    </w:rPr>
  </w:style>
  <w:style w:type="paragraph" w:customStyle="1" w:styleId="D7986FCDD0B2456CA98F70EBD69FC01C51">
    <w:name w:val="D7986FCDD0B2456CA98F70EBD69FC01C51"/>
    <w:rsid w:val="00E57B3A"/>
    <w:pPr>
      <w:spacing w:before="20" w:after="20" w:line="240" w:lineRule="auto"/>
    </w:pPr>
    <w:rPr>
      <w:rFonts w:ascii="Times New Roman" w:eastAsia="Times New Roman" w:hAnsi="Times New Roman" w:cs="Times New Roman"/>
      <w:sz w:val="24"/>
      <w:szCs w:val="24"/>
    </w:rPr>
  </w:style>
  <w:style w:type="paragraph" w:customStyle="1" w:styleId="AFEF00B66174437CA002BFE01C05267551">
    <w:name w:val="AFEF00B66174437CA002BFE01C05267551"/>
    <w:rsid w:val="00E57B3A"/>
    <w:pPr>
      <w:spacing w:before="20" w:after="20" w:line="240" w:lineRule="auto"/>
    </w:pPr>
    <w:rPr>
      <w:rFonts w:ascii="Times New Roman" w:eastAsia="Times New Roman" w:hAnsi="Times New Roman" w:cs="Times New Roman"/>
      <w:sz w:val="24"/>
      <w:szCs w:val="24"/>
    </w:rPr>
  </w:style>
  <w:style w:type="paragraph" w:customStyle="1" w:styleId="6EED25E138AD4EE7808545814BE778A051">
    <w:name w:val="6EED25E138AD4EE7808545814BE778A051"/>
    <w:rsid w:val="00E57B3A"/>
    <w:pPr>
      <w:spacing w:before="20" w:after="20" w:line="240" w:lineRule="auto"/>
    </w:pPr>
    <w:rPr>
      <w:rFonts w:ascii="Times New Roman" w:eastAsia="Times New Roman" w:hAnsi="Times New Roman" w:cs="Times New Roman"/>
      <w:sz w:val="24"/>
      <w:szCs w:val="24"/>
    </w:rPr>
  </w:style>
  <w:style w:type="paragraph" w:customStyle="1" w:styleId="64FBB758D1C64B01BDCBF0BD5F9D2C4051">
    <w:name w:val="64FBB758D1C64B01BDCBF0BD5F9D2C4051"/>
    <w:rsid w:val="00E57B3A"/>
    <w:pPr>
      <w:spacing w:before="20" w:after="20" w:line="240" w:lineRule="auto"/>
    </w:pPr>
    <w:rPr>
      <w:rFonts w:ascii="Times New Roman" w:eastAsia="Times New Roman" w:hAnsi="Times New Roman" w:cs="Times New Roman"/>
      <w:sz w:val="24"/>
      <w:szCs w:val="24"/>
    </w:rPr>
  </w:style>
  <w:style w:type="paragraph" w:customStyle="1" w:styleId="7CDA9BF56EF247269CB55253822A6DDB51">
    <w:name w:val="7CDA9BF56EF247269CB55253822A6DDB51"/>
    <w:rsid w:val="00E57B3A"/>
    <w:pPr>
      <w:spacing w:before="20" w:after="20" w:line="240" w:lineRule="auto"/>
    </w:pPr>
    <w:rPr>
      <w:rFonts w:ascii="Times New Roman" w:eastAsia="Times New Roman" w:hAnsi="Times New Roman" w:cs="Times New Roman"/>
      <w:sz w:val="24"/>
      <w:szCs w:val="24"/>
    </w:rPr>
  </w:style>
  <w:style w:type="paragraph" w:customStyle="1" w:styleId="E3754DCC3FE64BB38EE3D58D052ED04B2">
    <w:name w:val="E3754DCC3FE64BB38EE3D58D052ED04B2"/>
    <w:rsid w:val="00E57B3A"/>
    <w:pPr>
      <w:suppressAutoHyphens/>
      <w:ind w:left="720"/>
      <w:contextualSpacing/>
    </w:pPr>
    <w:rPr>
      <w:rFonts w:ascii="Calibri" w:eastAsia="Droid Sans Fallback" w:hAnsi="Calibri" w:cs="Calibri"/>
      <w:kern w:val="1"/>
      <w:lang w:eastAsia="en-US"/>
    </w:rPr>
  </w:style>
  <w:style w:type="paragraph" w:customStyle="1" w:styleId="7A812E8E514D44D6BD1994216DB4A46B51">
    <w:name w:val="7A812E8E514D44D6BD1994216DB4A46B51"/>
    <w:rsid w:val="00E57B3A"/>
    <w:pPr>
      <w:spacing w:before="20" w:after="20" w:line="240" w:lineRule="auto"/>
    </w:pPr>
    <w:rPr>
      <w:rFonts w:ascii="Times New Roman" w:eastAsia="Times New Roman" w:hAnsi="Times New Roman" w:cs="Times New Roman"/>
      <w:sz w:val="24"/>
      <w:szCs w:val="24"/>
    </w:rPr>
  </w:style>
  <w:style w:type="paragraph" w:customStyle="1" w:styleId="10F3F5A855E046AE9EFB5C5CF776A67B7">
    <w:name w:val="10F3F5A855E046AE9EFB5C5CF776A67B7"/>
    <w:rsid w:val="00E57B3A"/>
    <w:pPr>
      <w:spacing w:before="20" w:after="20" w:line="240" w:lineRule="auto"/>
    </w:pPr>
    <w:rPr>
      <w:rFonts w:ascii="Times New Roman" w:eastAsia="Times New Roman" w:hAnsi="Times New Roman" w:cs="Times New Roman"/>
      <w:sz w:val="24"/>
      <w:szCs w:val="24"/>
    </w:rPr>
  </w:style>
  <w:style w:type="paragraph" w:customStyle="1" w:styleId="93AE8B80B8BD47A4B5F866269EAA367E51">
    <w:name w:val="93AE8B80B8BD47A4B5F866269EAA367E51"/>
    <w:rsid w:val="00E57B3A"/>
    <w:pPr>
      <w:spacing w:before="20" w:after="20" w:line="240" w:lineRule="auto"/>
    </w:pPr>
    <w:rPr>
      <w:rFonts w:ascii="Times New Roman" w:eastAsia="Times New Roman" w:hAnsi="Times New Roman" w:cs="Times New Roman"/>
      <w:sz w:val="24"/>
      <w:szCs w:val="24"/>
    </w:rPr>
  </w:style>
  <w:style w:type="paragraph" w:customStyle="1" w:styleId="07782BE5446747A88866B1D167DD2CB77">
    <w:name w:val="07782BE5446747A88866B1D167DD2CB77"/>
    <w:rsid w:val="00E57B3A"/>
    <w:pPr>
      <w:spacing w:before="20" w:after="20" w:line="240" w:lineRule="auto"/>
    </w:pPr>
    <w:rPr>
      <w:rFonts w:ascii="Times New Roman" w:eastAsia="Times New Roman" w:hAnsi="Times New Roman" w:cs="Times New Roman"/>
      <w:sz w:val="24"/>
      <w:szCs w:val="24"/>
    </w:rPr>
  </w:style>
  <w:style w:type="paragraph" w:customStyle="1" w:styleId="237532EF9A8C43F5854EBE5E2B9FEBFB51">
    <w:name w:val="237532EF9A8C43F5854EBE5E2B9FEBFB51"/>
    <w:rsid w:val="00E57B3A"/>
    <w:pPr>
      <w:spacing w:before="20" w:after="20" w:line="240" w:lineRule="auto"/>
    </w:pPr>
    <w:rPr>
      <w:rFonts w:ascii="Times New Roman" w:eastAsia="Times New Roman" w:hAnsi="Times New Roman" w:cs="Times New Roman"/>
      <w:sz w:val="24"/>
      <w:szCs w:val="24"/>
    </w:rPr>
  </w:style>
  <w:style w:type="paragraph" w:customStyle="1" w:styleId="F695E58490144D348718E97E3D6F74F06">
    <w:name w:val="F695E58490144D348718E97E3D6F74F06"/>
    <w:rsid w:val="00E57B3A"/>
    <w:pPr>
      <w:spacing w:before="20" w:after="20" w:line="240" w:lineRule="auto"/>
    </w:pPr>
    <w:rPr>
      <w:rFonts w:ascii="Times New Roman" w:eastAsia="Times New Roman" w:hAnsi="Times New Roman" w:cs="Times New Roman"/>
      <w:sz w:val="24"/>
      <w:szCs w:val="24"/>
    </w:rPr>
  </w:style>
  <w:style w:type="paragraph" w:customStyle="1" w:styleId="56D1999B830A43F1958BA1A3C18244736">
    <w:name w:val="56D1999B830A43F1958BA1A3C18244736"/>
    <w:rsid w:val="00E57B3A"/>
    <w:pPr>
      <w:spacing w:before="20" w:after="20" w:line="240" w:lineRule="auto"/>
    </w:pPr>
    <w:rPr>
      <w:rFonts w:ascii="Times New Roman" w:eastAsia="Times New Roman" w:hAnsi="Times New Roman" w:cs="Times New Roman"/>
      <w:sz w:val="24"/>
      <w:szCs w:val="24"/>
    </w:rPr>
  </w:style>
  <w:style w:type="paragraph" w:customStyle="1" w:styleId="DBA95AC927D647AEA37FF970911F2FC151">
    <w:name w:val="DBA95AC927D647AEA37FF970911F2FC151"/>
    <w:rsid w:val="00E57B3A"/>
    <w:pPr>
      <w:ind w:left="720"/>
      <w:contextualSpacing/>
    </w:pPr>
    <w:rPr>
      <w:rFonts w:eastAsiaTheme="minorHAnsi"/>
      <w:lang w:eastAsia="en-US"/>
    </w:rPr>
  </w:style>
  <w:style w:type="paragraph" w:customStyle="1" w:styleId="3516765D8DC64F75A38025817AEA915851">
    <w:name w:val="3516765D8DC64F75A38025817AEA915851"/>
    <w:rsid w:val="00E57B3A"/>
    <w:pPr>
      <w:ind w:left="720"/>
      <w:contextualSpacing/>
    </w:pPr>
    <w:rPr>
      <w:rFonts w:eastAsiaTheme="minorHAnsi"/>
      <w:lang w:eastAsia="en-US"/>
    </w:rPr>
  </w:style>
  <w:style w:type="paragraph" w:customStyle="1" w:styleId="8A9854DEEDE14994A30D5FF7034F286451">
    <w:name w:val="8A9854DEEDE14994A30D5FF7034F286451"/>
    <w:rsid w:val="00E57B3A"/>
    <w:pPr>
      <w:spacing w:before="20" w:after="20" w:line="240" w:lineRule="auto"/>
    </w:pPr>
    <w:rPr>
      <w:rFonts w:ascii="Times New Roman" w:eastAsia="Times New Roman" w:hAnsi="Times New Roman" w:cs="Times New Roman"/>
      <w:sz w:val="24"/>
      <w:szCs w:val="24"/>
    </w:rPr>
  </w:style>
  <w:style w:type="paragraph" w:customStyle="1" w:styleId="4268BCA6D61C435EAF0CC01417EA264F51">
    <w:name w:val="4268BCA6D61C435EAF0CC01417EA264F51"/>
    <w:rsid w:val="00E57B3A"/>
    <w:pPr>
      <w:spacing w:before="20" w:after="20" w:line="240" w:lineRule="auto"/>
    </w:pPr>
    <w:rPr>
      <w:rFonts w:ascii="Times New Roman" w:eastAsia="Times New Roman" w:hAnsi="Times New Roman" w:cs="Times New Roman"/>
      <w:sz w:val="24"/>
      <w:szCs w:val="24"/>
    </w:rPr>
  </w:style>
  <w:style w:type="paragraph" w:customStyle="1" w:styleId="9348AF25B99D417D90CD9BBD624695C22">
    <w:name w:val="9348AF25B99D417D90CD9BBD624695C22"/>
    <w:rsid w:val="00E57B3A"/>
    <w:pPr>
      <w:spacing w:before="20" w:after="20" w:line="240" w:lineRule="auto"/>
    </w:pPr>
    <w:rPr>
      <w:rFonts w:ascii="Times New Roman" w:eastAsia="Times New Roman" w:hAnsi="Times New Roman" w:cs="Times New Roman"/>
      <w:sz w:val="24"/>
      <w:szCs w:val="24"/>
    </w:rPr>
  </w:style>
  <w:style w:type="paragraph" w:customStyle="1" w:styleId="066F34305E36416A94951E0CE1F9798D51">
    <w:name w:val="066F34305E36416A94951E0CE1F9798D51"/>
    <w:rsid w:val="00E57B3A"/>
    <w:pPr>
      <w:spacing w:before="20" w:after="20" w:line="240" w:lineRule="auto"/>
    </w:pPr>
    <w:rPr>
      <w:rFonts w:ascii="Times New Roman" w:eastAsia="Times New Roman" w:hAnsi="Times New Roman" w:cs="Times New Roman"/>
      <w:sz w:val="24"/>
      <w:szCs w:val="24"/>
    </w:rPr>
  </w:style>
  <w:style w:type="paragraph" w:customStyle="1" w:styleId="CEEC681C7F88499DAF1A1309031D09FA51">
    <w:name w:val="CEEC681C7F88499DAF1A1309031D09FA51"/>
    <w:rsid w:val="00E57B3A"/>
    <w:pPr>
      <w:spacing w:before="20" w:after="20" w:line="240" w:lineRule="auto"/>
    </w:pPr>
    <w:rPr>
      <w:rFonts w:ascii="Times New Roman" w:eastAsia="Times New Roman" w:hAnsi="Times New Roman" w:cs="Times New Roman"/>
      <w:sz w:val="24"/>
      <w:szCs w:val="24"/>
    </w:rPr>
  </w:style>
  <w:style w:type="paragraph" w:customStyle="1" w:styleId="9AA974047BE842A8904D0B28CC76A9B751">
    <w:name w:val="9AA974047BE842A8904D0B28CC76A9B751"/>
    <w:rsid w:val="00E57B3A"/>
    <w:pPr>
      <w:spacing w:before="20" w:after="20" w:line="240" w:lineRule="auto"/>
    </w:pPr>
    <w:rPr>
      <w:rFonts w:ascii="Times New Roman" w:eastAsia="Times New Roman" w:hAnsi="Times New Roman" w:cs="Times New Roman"/>
      <w:sz w:val="24"/>
      <w:szCs w:val="24"/>
    </w:rPr>
  </w:style>
  <w:style w:type="paragraph" w:customStyle="1" w:styleId="346DA6F0876B4B18A9ADA9EDA4945B4A51">
    <w:name w:val="346DA6F0876B4B18A9ADA9EDA4945B4A51"/>
    <w:rsid w:val="00E57B3A"/>
    <w:pPr>
      <w:spacing w:before="20" w:after="20" w:line="240" w:lineRule="auto"/>
    </w:pPr>
    <w:rPr>
      <w:rFonts w:ascii="Times New Roman" w:eastAsia="Times New Roman" w:hAnsi="Times New Roman" w:cs="Times New Roman"/>
      <w:sz w:val="24"/>
      <w:szCs w:val="24"/>
    </w:rPr>
  </w:style>
  <w:style w:type="paragraph" w:customStyle="1" w:styleId="253A704BBA48430C96A72429B021E72451">
    <w:name w:val="253A704BBA48430C96A72429B021E72451"/>
    <w:rsid w:val="00E57B3A"/>
    <w:pPr>
      <w:spacing w:before="20" w:after="20" w:line="240" w:lineRule="auto"/>
    </w:pPr>
    <w:rPr>
      <w:rFonts w:ascii="Times New Roman" w:eastAsia="Times New Roman" w:hAnsi="Times New Roman" w:cs="Times New Roman"/>
      <w:sz w:val="24"/>
      <w:szCs w:val="24"/>
    </w:rPr>
  </w:style>
  <w:style w:type="paragraph" w:customStyle="1" w:styleId="D615EFC44F8145DE9EF0C3736B482AC651">
    <w:name w:val="D615EFC44F8145DE9EF0C3736B482AC651"/>
    <w:rsid w:val="00E57B3A"/>
    <w:pPr>
      <w:spacing w:before="20" w:after="20" w:line="240" w:lineRule="auto"/>
    </w:pPr>
    <w:rPr>
      <w:rFonts w:ascii="Times New Roman" w:eastAsia="Times New Roman" w:hAnsi="Times New Roman" w:cs="Times New Roman"/>
      <w:sz w:val="24"/>
      <w:szCs w:val="24"/>
    </w:rPr>
  </w:style>
  <w:style w:type="paragraph" w:customStyle="1" w:styleId="5B666BF0333043C09C1918915C9BA7C710">
    <w:name w:val="5B666BF0333043C09C1918915C9BA7C710"/>
    <w:rsid w:val="00E57B3A"/>
    <w:pPr>
      <w:spacing w:before="20" w:after="20" w:line="240" w:lineRule="auto"/>
    </w:pPr>
    <w:rPr>
      <w:rFonts w:ascii="Times New Roman" w:eastAsia="Times New Roman" w:hAnsi="Times New Roman" w:cs="Times New Roman"/>
      <w:sz w:val="24"/>
      <w:szCs w:val="24"/>
    </w:rPr>
  </w:style>
  <w:style w:type="paragraph" w:customStyle="1" w:styleId="87EDF63D2E1140FD8546940C6FBD5C3651">
    <w:name w:val="87EDF63D2E1140FD8546940C6FBD5C3651"/>
    <w:rsid w:val="00E57B3A"/>
    <w:pPr>
      <w:spacing w:before="20" w:after="20" w:line="240" w:lineRule="auto"/>
    </w:pPr>
    <w:rPr>
      <w:rFonts w:ascii="Times New Roman" w:eastAsia="Times New Roman" w:hAnsi="Times New Roman" w:cs="Times New Roman"/>
      <w:sz w:val="24"/>
      <w:szCs w:val="24"/>
    </w:rPr>
  </w:style>
  <w:style w:type="paragraph" w:customStyle="1" w:styleId="9D49B22706F8406791D6D3AF8C7DB1CE51">
    <w:name w:val="9D49B22706F8406791D6D3AF8C7DB1CE51"/>
    <w:rsid w:val="00E57B3A"/>
    <w:pPr>
      <w:spacing w:before="20" w:after="20" w:line="240" w:lineRule="auto"/>
    </w:pPr>
    <w:rPr>
      <w:rFonts w:ascii="Times New Roman" w:eastAsia="Times New Roman" w:hAnsi="Times New Roman" w:cs="Times New Roman"/>
      <w:sz w:val="24"/>
      <w:szCs w:val="24"/>
    </w:rPr>
  </w:style>
  <w:style w:type="paragraph" w:customStyle="1" w:styleId="5AAF7A32FEB946818A72FBE937138CF851">
    <w:name w:val="5AAF7A32FEB946818A72FBE937138CF851"/>
    <w:rsid w:val="00E57B3A"/>
    <w:pPr>
      <w:spacing w:before="20" w:after="20" w:line="240" w:lineRule="auto"/>
    </w:pPr>
    <w:rPr>
      <w:rFonts w:ascii="Times New Roman" w:eastAsia="Times New Roman" w:hAnsi="Times New Roman" w:cs="Times New Roman"/>
      <w:sz w:val="24"/>
      <w:szCs w:val="24"/>
    </w:rPr>
  </w:style>
  <w:style w:type="paragraph" w:customStyle="1" w:styleId="4B47D5D1BB02455E9F763ACCE1F6202551">
    <w:name w:val="4B47D5D1BB02455E9F763ACCE1F6202551"/>
    <w:rsid w:val="00E57B3A"/>
    <w:pPr>
      <w:spacing w:before="20" w:after="20" w:line="240" w:lineRule="auto"/>
    </w:pPr>
    <w:rPr>
      <w:rFonts w:ascii="Times New Roman" w:eastAsia="Times New Roman" w:hAnsi="Times New Roman" w:cs="Times New Roman"/>
      <w:sz w:val="24"/>
      <w:szCs w:val="24"/>
    </w:rPr>
  </w:style>
  <w:style w:type="paragraph" w:customStyle="1" w:styleId="E4D1E52B53D54112A2BD05BD0DEE4CC651">
    <w:name w:val="E4D1E52B53D54112A2BD05BD0DEE4CC651"/>
    <w:rsid w:val="00E57B3A"/>
    <w:pPr>
      <w:spacing w:before="20" w:after="20" w:line="240" w:lineRule="auto"/>
    </w:pPr>
    <w:rPr>
      <w:rFonts w:ascii="Times New Roman" w:eastAsia="Times New Roman" w:hAnsi="Times New Roman" w:cs="Times New Roman"/>
      <w:sz w:val="24"/>
      <w:szCs w:val="24"/>
    </w:rPr>
  </w:style>
  <w:style w:type="paragraph" w:customStyle="1" w:styleId="4BD71A0B43804FF7886E77BE90C624794">
    <w:name w:val="4BD71A0B43804FF7886E77BE90C624794"/>
    <w:rsid w:val="00E57B3A"/>
    <w:pPr>
      <w:spacing w:before="20" w:after="20" w:line="240" w:lineRule="auto"/>
    </w:pPr>
    <w:rPr>
      <w:rFonts w:ascii="Times New Roman" w:eastAsia="Times New Roman" w:hAnsi="Times New Roman" w:cs="Times New Roman"/>
      <w:sz w:val="24"/>
      <w:szCs w:val="24"/>
    </w:rPr>
  </w:style>
  <w:style w:type="paragraph" w:customStyle="1" w:styleId="64A1F5170E4742259F9E4D822092C94B51">
    <w:name w:val="64A1F5170E4742259F9E4D822092C94B51"/>
    <w:rsid w:val="00E57B3A"/>
    <w:pPr>
      <w:spacing w:before="20" w:after="20" w:line="240" w:lineRule="auto"/>
    </w:pPr>
    <w:rPr>
      <w:rFonts w:ascii="Times New Roman" w:eastAsia="Times New Roman" w:hAnsi="Times New Roman" w:cs="Times New Roman"/>
      <w:sz w:val="24"/>
      <w:szCs w:val="24"/>
    </w:rPr>
  </w:style>
  <w:style w:type="paragraph" w:customStyle="1" w:styleId="46BE358AC8DE4897A18709FF50ADE7CF51">
    <w:name w:val="46BE358AC8DE4897A18709FF50ADE7CF51"/>
    <w:rsid w:val="00E57B3A"/>
    <w:pPr>
      <w:spacing w:before="20" w:after="20" w:line="240" w:lineRule="auto"/>
    </w:pPr>
    <w:rPr>
      <w:rFonts w:ascii="Times New Roman" w:eastAsia="Times New Roman" w:hAnsi="Times New Roman" w:cs="Times New Roman"/>
      <w:sz w:val="24"/>
      <w:szCs w:val="24"/>
    </w:rPr>
  </w:style>
  <w:style w:type="paragraph" w:customStyle="1" w:styleId="1FF2D3B1BFF5464898E97B9CE2B556AF51">
    <w:name w:val="1FF2D3B1BFF5464898E97B9CE2B556AF51"/>
    <w:rsid w:val="00E57B3A"/>
    <w:pPr>
      <w:spacing w:before="20" w:after="20" w:line="240" w:lineRule="auto"/>
    </w:pPr>
    <w:rPr>
      <w:rFonts w:ascii="Times New Roman" w:eastAsia="Times New Roman" w:hAnsi="Times New Roman" w:cs="Times New Roman"/>
      <w:sz w:val="24"/>
      <w:szCs w:val="24"/>
    </w:rPr>
  </w:style>
  <w:style w:type="paragraph" w:customStyle="1" w:styleId="30C965E5261F493A8E9AA0675D8390D951">
    <w:name w:val="30C965E5261F493A8E9AA0675D8390D951"/>
    <w:rsid w:val="00E57B3A"/>
    <w:rPr>
      <w:rFonts w:eastAsiaTheme="minorHAnsi"/>
      <w:lang w:eastAsia="en-US"/>
    </w:rPr>
  </w:style>
  <w:style w:type="paragraph" w:customStyle="1" w:styleId="922E0C67DB194498A8B7829427C23F0A10">
    <w:name w:val="922E0C67DB194498A8B7829427C23F0A10"/>
    <w:rsid w:val="00E57B3A"/>
    <w:rPr>
      <w:rFonts w:eastAsiaTheme="minorHAnsi"/>
      <w:lang w:eastAsia="en-US"/>
    </w:rPr>
  </w:style>
  <w:style w:type="paragraph" w:customStyle="1" w:styleId="BE54A553CCEC40069A11E22B50F05A602">
    <w:name w:val="BE54A553CCEC40069A11E22B50F05A602"/>
    <w:rsid w:val="00E57B3A"/>
    <w:rPr>
      <w:rFonts w:eastAsiaTheme="minorHAnsi"/>
      <w:lang w:eastAsia="en-US"/>
    </w:rPr>
  </w:style>
  <w:style w:type="paragraph" w:customStyle="1" w:styleId="D8A9F78108D041378FFAF3B4BAA244822">
    <w:name w:val="D8A9F78108D041378FFAF3B4BAA244822"/>
    <w:rsid w:val="00E57B3A"/>
    <w:rPr>
      <w:rFonts w:eastAsiaTheme="minorHAnsi"/>
      <w:lang w:eastAsia="en-US"/>
    </w:rPr>
  </w:style>
  <w:style w:type="paragraph" w:customStyle="1" w:styleId="3FFD9017ADDB49E9B8FE152CAF9901AB2">
    <w:name w:val="3FFD9017ADDB49E9B8FE152CAF9901AB2"/>
    <w:rsid w:val="00E57B3A"/>
    <w:pPr>
      <w:spacing w:before="20" w:after="20" w:line="240" w:lineRule="auto"/>
    </w:pPr>
    <w:rPr>
      <w:rFonts w:ascii="Times New Roman" w:eastAsia="Times New Roman" w:hAnsi="Times New Roman" w:cs="Times New Roman"/>
      <w:sz w:val="24"/>
      <w:szCs w:val="24"/>
    </w:rPr>
  </w:style>
  <w:style w:type="paragraph" w:customStyle="1" w:styleId="98DC198C11494A1C8EAF9E65A23A49E154">
    <w:name w:val="98DC198C11494A1C8EAF9E65A23A49E154"/>
    <w:rsid w:val="00E57B3A"/>
    <w:pPr>
      <w:spacing w:before="20" w:after="20" w:line="240" w:lineRule="auto"/>
    </w:pPr>
    <w:rPr>
      <w:rFonts w:ascii="Times New Roman" w:eastAsia="Times New Roman" w:hAnsi="Times New Roman" w:cs="Times New Roman"/>
      <w:sz w:val="24"/>
      <w:szCs w:val="24"/>
    </w:rPr>
  </w:style>
  <w:style w:type="paragraph" w:customStyle="1" w:styleId="C2D71DF2045748AABCBD3CD5F81676DE56">
    <w:name w:val="C2D71DF2045748AABCBD3CD5F81676DE56"/>
    <w:rsid w:val="00E57B3A"/>
    <w:rPr>
      <w:rFonts w:eastAsiaTheme="minorHAnsi"/>
      <w:lang w:eastAsia="en-US"/>
    </w:rPr>
  </w:style>
  <w:style w:type="paragraph" w:customStyle="1" w:styleId="45185383E9324FBFB8BC31F74677A12356">
    <w:name w:val="45185383E9324FBFB8BC31F74677A12356"/>
    <w:rsid w:val="00E57B3A"/>
    <w:rPr>
      <w:rFonts w:eastAsiaTheme="minorHAnsi"/>
      <w:lang w:eastAsia="en-US"/>
    </w:rPr>
  </w:style>
  <w:style w:type="paragraph" w:customStyle="1" w:styleId="7D91BD650B4C4813A4E3933AEB7C849153">
    <w:name w:val="7D91BD650B4C4813A4E3933AEB7C849153"/>
    <w:rsid w:val="00E57B3A"/>
    <w:rPr>
      <w:rFonts w:eastAsiaTheme="minorHAnsi"/>
      <w:lang w:eastAsia="en-US"/>
    </w:rPr>
  </w:style>
  <w:style w:type="paragraph" w:customStyle="1" w:styleId="8BBE77C8905C472D81812228585F281C53">
    <w:name w:val="8BBE77C8905C472D81812228585F281C53"/>
    <w:rsid w:val="00E57B3A"/>
    <w:rPr>
      <w:rFonts w:eastAsiaTheme="minorHAnsi"/>
      <w:lang w:eastAsia="en-US"/>
    </w:rPr>
  </w:style>
  <w:style w:type="paragraph" w:customStyle="1" w:styleId="A823E5C3CF914E22939B2EF8FADD003029">
    <w:name w:val="A823E5C3CF914E22939B2EF8FADD003029"/>
    <w:rsid w:val="00E57B3A"/>
    <w:rPr>
      <w:rFonts w:eastAsiaTheme="minorHAnsi"/>
      <w:lang w:eastAsia="en-US"/>
    </w:rPr>
  </w:style>
  <w:style w:type="paragraph" w:customStyle="1" w:styleId="F288F7DA7AC64A00A1D0800B661C3DA43">
    <w:name w:val="F288F7DA7AC64A00A1D0800B661C3DA43"/>
    <w:rsid w:val="00E57B3A"/>
    <w:pPr>
      <w:spacing w:before="20" w:after="20" w:line="240" w:lineRule="auto"/>
    </w:pPr>
    <w:rPr>
      <w:rFonts w:ascii="Times New Roman" w:eastAsia="Times New Roman" w:hAnsi="Times New Roman" w:cs="Times New Roman"/>
      <w:sz w:val="24"/>
      <w:szCs w:val="24"/>
    </w:rPr>
  </w:style>
  <w:style w:type="paragraph" w:customStyle="1" w:styleId="1742F220416E467C97685626E01114773">
    <w:name w:val="1742F220416E467C97685626E01114773"/>
    <w:rsid w:val="00E57B3A"/>
    <w:pPr>
      <w:spacing w:before="20" w:after="20" w:line="240" w:lineRule="auto"/>
    </w:pPr>
    <w:rPr>
      <w:rFonts w:ascii="Times New Roman" w:eastAsia="Times New Roman" w:hAnsi="Times New Roman" w:cs="Times New Roman"/>
      <w:sz w:val="24"/>
      <w:szCs w:val="24"/>
    </w:rPr>
  </w:style>
  <w:style w:type="paragraph" w:customStyle="1" w:styleId="B180C7E05D44477F8A103F1EF6558C5D47">
    <w:name w:val="B180C7E05D44477F8A103F1EF6558C5D47"/>
    <w:rsid w:val="00E57B3A"/>
    <w:pPr>
      <w:ind w:left="720"/>
      <w:contextualSpacing/>
    </w:pPr>
    <w:rPr>
      <w:rFonts w:eastAsiaTheme="minorHAnsi"/>
      <w:lang w:eastAsia="en-US"/>
    </w:rPr>
  </w:style>
  <w:style w:type="paragraph" w:customStyle="1" w:styleId="346595D19CED4548B86CE20C0F421C0747">
    <w:name w:val="346595D19CED4548B86CE20C0F421C0747"/>
    <w:rsid w:val="00E57B3A"/>
    <w:pPr>
      <w:ind w:left="720"/>
      <w:contextualSpacing/>
    </w:pPr>
    <w:rPr>
      <w:rFonts w:eastAsiaTheme="minorHAnsi"/>
      <w:lang w:eastAsia="en-US"/>
    </w:rPr>
  </w:style>
  <w:style w:type="paragraph" w:customStyle="1" w:styleId="75276D2C4312472295341F677380248844">
    <w:name w:val="75276D2C4312472295341F677380248844"/>
    <w:rsid w:val="00E57B3A"/>
    <w:pPr>
      <w:ind w:left="720"/>
      <w:contextualSpacing/>
    </w:pPr>
    <w:rPr>
      <w:rFonts w:eastAsiaTheme="minorHAnsi"/>
      <w:lang w:eastAsia="en-US"/>
    </w:rPr>
  </w:style>
  <w:style w:type="paragraph" w:customStyle="1" w:styleId="7A110F1B2F91445D90243F78DB6CB7998">
    <w:name w:val="7A110F1B2F91445D90243F78DB6CB7998"/>
    <w:rsid w:val="00E57B3A"/>
    <w:pPr>
      <w:ind w:left="720"/>
      <w:contextualSpacing/>
    </w:pPr>
    <w:rPr>
      <w:rFonts w:eastAsiaTheme="minorHAnsi"/>
      <w:lang w:eastAsia="en-US"/>
    </w:rPr>
  </w:style>
  <w:style w:type="paragraph" w:customStyle="1" w:styleId="742131C202F042B2B003E201B357080252">
    <w:name w:val="742131C202F042B2B003E201B357080252"/>
    <w:rsid w:val="00E57B3A"/>
    <w:pPr>
      <w:ind w:left="720"/>
      <w:contextualSpacing/>
    </w:pPr>
    <w:rPr>
      <w:rFonts w:eastAsiaTheme="minorHAnsi"/>
      <w:lang w:eastAsia="en-US"/>
    </w:rPr>
  </w:style>
  <w:style w:type="paragraph" w:customStyle="1" w:styleId="8599E4CC0D7442739B63207DE0E777AC52">
    <w:name w:val="8599E4CC0D7442739B63207DE0E777AC52"/>
    <w:rsid w:val="00E57B3A"/>
    <w:pPr>
      <w:ind w:left="720"/>
      <w:contextualSpacing/>
    </w:pPr>
    <w:rPr>
      <w:rFonts w:eastAsiaTheme="minorHAnsi"/>
      <w:lang w:eastAsia="en-US"/>
    </w:rPr>
  </w:style>
  <w:style w:type="paragraph" w:customStyle="1" w:styleId="898B4E617BAD479EB09A9C85D845687332">
    <w:name w:val="898B4E617BAD479EB09A9C85D845687332"/>
    <w:rsid w:val="00E57B3A"/>
    <w:pPr>
      <w:ind w:left="720"/>
      <w:contextualSpacing/>
    </w:pPr>
    <w:rPr>
      <w:rFonts w:eastAsiaTheme="minorHAnsi"/>
      <w:lang w:eastAsia="en-US"/>
    </w:rPr>
  </w:style>
  <w:style w:type="paragraph" w:customStyle="1" w:styleId="5503AEB005574818A154C854CD7955ED31">
    <w:name w:val="5503AEB005574818A154C854CD7955ED31"/>
    <w:rsid w:val="00E57B3A"/>
    <w:pPr>
      <w:ind w:left="720"/>
      <w:contextualSpacing/>
    </w:pPr>
    <w:rPr>
      <w:rFonts w:eastAsiaTheme="minorHAnsi"/>
      <w:lang w:eastAsia="en-US"/>
    </w:rPr>
  </w:style>
  <w:style w:type="paragraph" w:customStyle="1" w:styleId="D42C308046A54C7AA5BEC300B2E3309531">
    <w:name w:val="D42C308046A54C7AA5BEC300B2E3309531"/>
    <w:rsid w:val="00E57B3A"/>
    <w:pPr>
      <w:ind w:left="720"/>
      <w:contextualSpacing/>
    </w:pPr>
    <w:rPr>
      <w:rFonts w:eastAsiaTheme="minorHAnsi"/>
      <w:lang w:eastAsia="en-US"/>
    </w:rPr>
  </w:style>
  <w:style w:type="paragraph" w:customStyle="1" w:styleId="D7986FCDD0B2456CA98F70EBD69FC01C52">
    <w:name w:val="D7986FCDD0B2456CA98F70EBD69FC01C52"/>
    <w:rsid w:val="00E57B3A"/>
    <w:pPr>
      <w:spacing w:before="20" w:after="20" w:line="240" w:lineRule="auto"/>
    </w:pPr>
    <w:rPr>
      <w:rFonts w:ascii="Times New Roman" w:eastAsia="Times New Roman" w:hAnsi="Times New Roman" w:cs="Times New Roman"/>
      <w:sz w:val="24"/>
      <w:szCs w:val="24"/>
    </w:rPr>
  </w:style>
  <w:style w:type="paragraph" w:customStyle="1" w:styleId="AFEF00B66174437CA002BFE01C05267552">
    <w:name w:val="AFEF00B66174437CA002BFE01C05267552"/>
    <w:rsid w:val="00E57B3A"/>
    <w:pPr>
      <w:spacing w:before="20" w:after="20" w:line="240" w:lineRule="auto"/>
    </w:pPr>
    <w:rPr>
      <w:rFonts w:ascii="Times New Roman" w:eastAsia="Times New Roman" w:hAnsi="Times New Roman" w:cs="Times New Roman"/>
      <w:sz w:val="24"/>
      <w:szCs w:val="24"/>
    </w:rPr>
  </w:style>
  <w:style w:type="paragraph" w:customStyle="1" w:styleId="6EED25E138AD4EE7808545814BE778A052">
    <w:name w:val="6EED25E138AD4EE7808545814BE778A052"/>
    <w:rsid w:val="00E57B3A"/>
    <w:pPr>
      <w:spacing w:before="20" w:after="20" w:line="240" w:lineRule="auto"/>
    </w:pPr>
    <w:rPr>
      <w:rFonts w:ascii="Times New Roman" w:eastAsia="Times New Roman" w:hAnsi="Times New Roman" w:cs="Times New Roman"/>
      <w:sz w:val="24"/>
      <w:szCs w:val="24"/>
    </w:rPr>
  </w:style>
  <w:style w:type="paragraph" w:customStyle="1" w:styleId="64FBB758D1C64B01BDCBF0BD5F9D2C4052">
    <w:name w:val="64FBB758D1C64B01BDCBF0BD5F9D2C4052"/>
    <w:rsid w:val="00E57B3A"/>
    <w:pPr>
      <w:spacing w:before="20" w:after="20" w:line="240" w:lineRule="auto"/>
    </w:pPr>
    <w:rPr>
      <w:rFonts w:ascii="Times New Roman" w:eastAsia="Times New Roman" w:hAnsi="Times New Roman" w:cs="Times New Roman"/>
      <w:sz w:val="24"/>
      <w:szCs w:val="24"/>
    </w:rPr>
  </w:style>
  <w:style w:type="paragraph" w:customStyle="1" w:styleId="7CDA9BF56EF247269CB55253822A6DDB52">
    <w:name w:val="7CDA9BF56EF247269CB55253822A6DDB52"/>
    <w:rsid w:val="00E57B3A"/>
    <w:pPr>
      <w:spacing w:before="20" w:after="20" w:line="240" w:lineRule="auto"/>
    </w:pPr>
    <w:rPr>
      <w:rFonts w:ascii="Times New Roman" w:eastAsia="Times New Roman" w:hAnsi="Times New Roman" w:cs="Times New Roman"/>
      <w:sz w:val="24"/>
      <w:szCs w:val="24"/>
    </w:rPr>
  </w:style>
  <w:style w:type="paragraph" w:customStyle="1" w:styleId="E3754DCC3FE64BB38EE3D58D052ED04B3">
    <w:name w:val="E3754DCC3FE64BB38EE3D58D052ED04B3"/>
    <w:rsid w:val="00E57B3A"/>
    <w:pPr>
      <w:suppressAutoHyphens/>
      <w:ind w:left="720"/>
      <w:contextualSpacing/>
    </w:pPr>
    <w:rPr>
      <w:rFonts w:ascii="Calibri" w:eastAsia="Droid Sans Fallback" w:hAnsi="Calibri" w:cs="Calibri"/>
      <w:kern w:val="1"/>
      <w:lang w:eastAsia="en-US"/>
    </w:rPr>
  </w:style>
  <w:style w:type="paragraph" w:customStyle="1" w:styleId="7A812E8E514D44D6BD1994216DB4A46B52">
    <w:name w:val="7A812E8E514D44D6BD1994216DB4A46B52"/>
    <w:rsid w:val="00E57B3A"/>
    <w:pPr>
      <w:spacing w:before="20" w:after="20" w:line="240" w:lineRule="auto"/>
    </w:pPr>
    <w:rPr>
      <w:rFonts w:ascii="Times New Roman" w:eastAsia="Times New Roman" w:hAnsi="Times New Roman" w:cs="Times New Roman"/>
      <w:sz w:val="24"/>
      <w:szCs w:val="24"/>
    </w:rPr>
  </w:style>
  <w:style w:type="paragraph" w:customStyle="1" w:styleId="10F3F5A855E046AE9EFB5C5CF776A67B8">
    <w:name w:val="10F3F5A855E046AE9EFB5C5CF776A67B8"/>
    <w:rsid w:val="00E57B3A"/>
    <w:pPr>
      <w:spacing w:before="20" w:after="20" w:line="240" w:lineRule="auto"/>
    </w:pPr>
    <w:rPr>
      <w:rFonts w:ascii="Times New Roman" w:eastAsia="Times New Roman" w:hAnsi="Times New Roman" w:cs="Times New Roman"/>
      <w:sz w:val="24"/>
      <w:szCs w:val="24"/>
    </w:rPr>
  </w:style>
  <w:style w:type="paragraph" w:customStyle="1" w:styleId="93AE8B80B8BD47A4B5F866269EAA367E52">
    <w:name w:val="93AE8B80B8BD47A4B5F866269EAA367E52"/>
    <w:rsid w:val="00E57B3A"/>
    <w:pPr>
      <w:spacing w:before="20" w:after="20" w:line="240" w:lineRule="auto"/>
    </w:pPr>
    <w:rPr>
      <w:rFonts w:ascii="Times New Roman" w:eastAsia="Times New Roman" w:hAnsi="Times New Roman" w:cs="Times New Roman"/>
      <w:sz w:val="24"/>
      <w:szCs w:val="24"/>
    </w:rPr>
  </w:style>
  <w:style w:type="paragraph" w:customStyle="1" w:styleId="07782BE5446747A88866B1D167DD2CB78">
    <w:name w:val="07782BE5446747A88866B1D167DD2CB78"/>
    <w:rsid w:val="00E57B3A"/>
    <w:pPr>
      <w:spacing w:before="20" w:after="20" w:line="240" w:lineRule="auto"/>
    </w:pPr>
    <w:rPr>
      <w:rFonts w:ascii="Times New Roman" w:eastAsia="Times New Roman" w:hAnsi="Times New Roman" w:cs="Times New Roman"/>
      <w:sz w:val="24"/>
      <w:szCs w:val="24"/>
    </w:rPr>
  </w:style>
  <w:style w:type="paragraph" w:customStyle="1" w:styleId="237532EF9A8C43F5854EBE5E2B9FEBFB52">
    <w:name w:val="237532EF9A8C43F5854EBE5E2B9FEBFB52"/>
    <w:rsid w:val="00E57B3A"/>
    <w:pPr>
      <w:spacing w:before="20" w:after="20" w:line="240" w:lineRule="auto"/>
    </w:pPr>
    <w:rPr>
      <w:rFonts w:ascii="Times New Roman" w:eastAsia="Times New Roman" w:hAnsi="Times New Roman" w:cs="Times New Roman"/>
      <w:sz w:val="24"/>
      <w:szCs w:val="24"/>
    </w:rPr>
  </w:style>
  <w:style w:type="paragraph" w:customStyle="1" w:styleId="F695E58490144D348718E97E3D6F74F07">
    <w:name w:val="F695E58490144D348718E97E3D6F74F07"/>
    <w:rsid w:val="00E57B3A"/>
    <w:pPr>
      <w:spacing w:before="20" w:after="20" w:line="240" w:lineRule="auto"/>
    </w:pPr>
    <w:rPr>
      <w:rFonts w:ascii="Times New Roman" w:eastAsia="Times New Roman" w:hAnsi="Times New Roman" w:cs="Times New Roman"/>
      <w:sz w:val="24"/>
      <w:szCs w:val="24"/>
    </w:rPr>
  </w:style>
  <w:style w:type="paragraph" w:customStyle="1" w:styleId="56D1999B830A43F1958BA1A3C18244737">
    <w:name w:val="56D1999B830A43F1958BA1A3C18244737"/>
    <w:rsid w:val="00E57B3A"/>
    <w:pPr>
      <w:spacing w:before="20" w:after="20" w:line="240" w:lineRule="auto"/>
    </w:pPr>
    <w:rPr>
      <w:rFonts w:ascii="Times New Roman" w:eastAsia="Times New Roman" w:hAnsi="Times New Roman" w:cs="Times New Roman"/>
      <w:sz w:val="24"/>
      <w:szCs w:val="24"/>
    </w:rPr>
  </w:style>
  <w:style w:type="paragraph" w:customStyle="1" w:styleId="DBA95AC927D647AEA37FF970911F2FC152">
    <w:name w:val="DBA95AC927D647AEA37FF970911F2FC152"/>
    <w:rsid w:val="00E57B3A"/>
    <w:pPr>
      <w:ind w:left="720"/>
      <w:contextualSpacing/>
    </w:pPr>
    <w:rPr>
      <w:rFonts w:eastAsiaTheme="minorHAnsi"/>
      <w:lang w:eastAsia="en-US"/>
    </w:rPr>
  </w:style>
  <w:style w:type="paragraph" w:customStyle="1" w:styleId="3516765D8DC64F75A38025817AEA915852">
    <w:name w:val="3516765D8DC64F75A38025817AEA915852"/>
    <w:rsid w:val="00E57B3A"/>
    <w:pPr>
      <w:ind w:left="720"/>
      <w:contextualSpacing/>
    </w:pPr>
    <w:rPr>
      <w:rFonts w:eastAsiaTheme="minorHAnsi"/>
      <w:lang w:eastAsia="en-US"/>
    </w:rPr>
  </w:style>
  <w:style w:type="paragraph" w:customStyle="1" w:styleId="8A9854DEEDE14994A30D5FF7034F286452">
    <w:name w:val="8A9854DEEDE14994A30D5FF7034F286452"/>
    <w:rsid w:val="00E57B3A"/>
    <w:pPr>
      <w:spacing w:before="20" w:after="20" w:line="240" w:lineRule="auto"/>
    </w:pPr>
    <w:rPr>
      <w:rFonts w:ascii="Times New Roman" w:eastAsia="Times New Roman" w:hAnsi="Times New Roman" w:cs="Times New Roman"/>
      <w:sz w:val="24"/>
      <w:szCs w:val="24"/>
    </w:rPr>
  </w:style>
  <w:style w:type="paragraph" w:customStyle="1" w:styleId="4268BCA6D61C435EAF0CC01417EA264F52">
    <w:name w:val="4268BCA6D61C435EAF0CC01417EA264F52"/>
    <w:rsid w:val="00E57B3A"/>
    <w:pPr>
      <w:spacing w:before="20" w:after="20" w:line="240" w:lineRule="auto"/>
    </w:pPr>
    <w:rPr>
      <w:rFonts w:ascii="Times New Roman" w:eastAsia="Times New Roman" w:hAnsi="Times New Roman" w:cs="Times New Roman"/>
      <w:sz w:val="24"/>
      <w:szCs w:val="24"/>
    </w:rPr>
  </w:style>
  <w:style w:type="paragraph" w:customStyle="1" w:styleId="9348AF25B99D417D90CD9BBD624695C23">
    <w:name w:val="9348AF25B99D417D90CD9BBD624695C23"/>
    <w:rsid w:val="00E57B3A"/>
    <w:pPr>
      <w:spacing w:before="20" w:after="20" w:line="240" w:lineRule="auto"/>
    </w:pPr>
    <w:rPr>
      <w:rFonts w:ascii="Times New Roman" w:eastAsia="Times New Roman" w:hAnsi="Times New Roman" w:cs="Times New Roman"/>
      <w:sz w:val="24"/>
      <w:szCs w:val="24"/>
    </w:rPr>
  </w:style>
  <w:style w:type="paragraph" w:customStyle="1" w:styleId="066F34305E36416A94951E0CE1F9798D52">
    <w:name w:val="066F34305E36416A94951E0CE1F9798D52"/>
    <w:rsid w:val="00E57B3A"/>
    <w:pPr>
      <w:spacing w:before="20" w:after="20" w:line="240" w:lineRule="auto"/>
    </w:pPr>
    <w:rPr>
      <w:rFonts w:ascii="Times New Roman" w:eastAsia="Times New Roman" w:hAnsi="Times New Roman" w:cs="Times New Roman"/>
      <w:sz w:val="24"/>
      <w:szCs w:val="24"/>
    </w:rPr>
  </w:style>
  <w:style w:type="paragraph" w:customStyle="1" w:styleId="CEEC681C7F88499DAF1A1309031D09FA52">
    <w:name w:val="CEEC681C7F88499DAF1A1309031D09FA52"/>
    <w:rsid w:val="00E57B3A"/>
    <w:pPr>
      <w:spacing w:before="20" w:after="20" w:line="240" w:lineRule="auto"/>
    </w:pPr>
    <w:rPr>
      <w:rFonts w:ascii="Times New Roman" w:eastAsia="Times New Roman" w:hAnsi="Times New Roman" w:cs="Times New Roman"/>
      <w:sz w:val="24"/>
      <w:szCs w:val="24"/>
    </w:rPr>
  </w:style>
  <w:style w:type="paragraph" w:customStyle="1" w:styleId="9AA974047BE842A8904D0B28CC76A9B752">
    <w:name w:val="9AA974047BE842A8904D0B28CC76A9B752"/>
    <w:rsid w:val="00E57B3A"/>
    <w:pPr>
      <w:spacing w:before="20" w:after="20" w:line="240" w:lineRule="auto"/>
    </w:pPr>
    <w:rPr>
      <w:rFonts w:ascii="Times New Roman" w:eastAsia="Times New Roman" w:hAnsi="Times New Roman" w:cs="Times New Roman"/>
      <w:sz w:val="24"/>
      <w:szCs w:val="24"/>
    </w:rPr>
  </w:style>
  <w:style w:type="paragraph" w:customStyle="1" w:styleId="346DA6F0876B4B18A9ADA9EDA4945B4A52">
    <w:name w:val="346DA6F0876B4B18A9ADA9EDA4945B4A52"/>
    <w:rsid w:val="00E57B3A"/>
    <w:pPr>
      <w:spacing w:before="20" w:after="20" w:line="240" w:lineRule="auto"/>
    </w:pPr>
    <w:rPr>
      <w:rFonts w:ascii="Times New Roman" w:eastAsia="Times New Roman" w:hAnsi="Times New Roman" w:cs="Times New Roman"/>
      <w:sz w:val="24"/>
      <w:szCs w:val="24"/>
    </w:rPr>
  </w:style>
  <w:style w:type="paragraph" w:customStyle="1" w:styleId="253A704BBA48430C96A72429B021E72452">
    <w:name w:val="253A704BBA48430C96A72429B021E72452"/>
    <w:rsid w:val="00E57B3A"/>
    <w:pPr>
      <w:spacing w:before="20" w:after="20" w:line="240" w:lineRule="auto"/>
    </w:pPr>
    <w:rPr>
      <w:rFonts w:ascii="Times New Roman" w:eastAsia="Times New Roman" w:hAnsi="Times New Roman" w:cs="Times New Roman"/>
      <w:sz w:val="24"/>
      <w:szCs w:val="24"/>
    </w:rPr>
  </w:style>
  <w:style w:type="paragraph" w:customStyle="1" w:styleId="D615EFC44F8145DE9EF0C3736B482AC652">
    <w:name w:val="D615EFC44F8145DE9EF0C3736B482AC652"/>
    <w:rsid w:val="00E57B3A"/>
    <w:pPr>
      <w:spacing w:before="20" w:after="20" w:line="240" w:lineRule="auto"/>
    </w:pPr>
    <w:rPr>
      <w:rFonts w:ascii="Times New Roman" w:eastAsia="Times New Roman" w:hAnsi="Times New Roman" w:cs="Times New Roman"/>
      <w:sz w:val="24"/>
      <w:szCs w:val="24"/>
    </w:rPr>
  </w:style>
  <w:style w:type="paragraph" w:customStyle="1" w:styleId="5B666BF0333043C09C1918915C9BA7C711">
    <w:name w:val="5B666BF0333043C09C1918915C9BA7C711"/>
    <w:rsid w:val="00E57B3A"/>
    <w:pPr>
      <w:spacing w:before="20" w:after="20" w:line="240" w:lineRule="auto"/>
    </w:pPr>
    <w:rPr>
      <w:rFonts w:ascii="Times New Roman" w:eastAsia="Times New Roman" w:hAnsi="Times New Roman" w:cs="Times New Roman"/>
      <w:sz w:val="24"/>
      <w:szCs w:val="24"/>
    </w:rPr>
  </w:style>
  <w:style w:type="paragraph" w:customStyle="1" w:styleId="87EDF63D2E1140FD8546940C6FBD5C3652">
    <w:name w:val="87EDF63D2E1140FD8546940C6FBD5C3652"/>
    <w:rsid w:val="00E57B3A"/>
    <w:pPr>
      <w:spacing w:before="20" w:after="20" w:line="240" w:lineRule="auto"/>
    </w:pPr>
    <w:rPr>
      <w:rFonts w:ascii="Times New Roman" w:eastAsia="Times New Roman" w:hAnsi="Times New Roman" w:cs="Times New Roman"/>
      <w:sz w:val="24"/>
      <w:szCs w:val="24"/>
    </w:rPr>
  </w:style>
  <w:style w:type="paragraph" w:customStyle="1" w:styleId="9D49B22706F8406791D6D3AF8C7DB1CE52">
    <w:name w:val="9D49B22706F8406791D6D3AF8C7DB1CE52"/>
    <w:rsid w:val="00E57B3A"/>
    <w:pPr>
      <w:spacing w:before="20" w:after="20" w:line="240" w:lineRule="auto"/>
    </w:pPr>
    <w:rPr>
      <w:rFonts w:ascii="Times New Roman" w:eastAsia="Times New Roman" w:hAnsi="Times New Roman" w:cs="Times New Roman"/>
      <w:sz w:val="24"/>
      <w:szCs w:val="24"/>
    </w:rPr>
  </w:style>
  <w:style w:type="paragraph" w:customStyle="1" w:styleId="5AAF7A32FEB946818A72FBE937138CF852">
    <w:name w:val="5AAF7A32FEB946818A72FBE937138CF852"/>
    <w:rsid w:val="00E57B3A"/>
    <w:pPr>
      <w:spacing w:before="20" w:after="20" w:line="240" w:lineRule="auto"/>
    </w:pPr>
    <w:rPr>
      <w:rFonts w:ascii="Times New Roman" w:eastAsia="Times New Roman" w:hAnsi="Times New Roman" w:cs="Times New Roman"/>
      <w:sz w:val="24"/>
      <w:szCs w:val="24"/>
    </w:rPr>
  </w:style>
  <w:style w:type="paragraph" w:customStyle="1" w:styleId="4B47D5D1BB02455E9F763ACCE1F6202552">
    <w:name w:val="4B47D5D1BB02455E9F763ACCE1F6202552"/>
    <w:rsid w:val="00E57B3A"/>
    <w:pPr>
      <w:spacing w:before="20" w:after="20" w:line="240" w:lineRule="auto"/>
    </w:pPr>
    <w:rPr>
      <w:rFonts w:ascii="Times New Roman" w:eastAsia="Times New Roman" w:hAnsi="Times New Roman" w:cs="Times New Roman"/>
      <w:sz w:val="24"/>
      <w:szCs w:val="24"/>
    </w:rPr>
  </w:style>
  <w:style w:type="paragraph" w:customStyle="1" w:styleId="E4D1E52B53D54112A2BD05BD0DEE4CC652">
    <w:name w:val="E4D1E52B53D54112A2BD05BD0DEE4CC652"/>
    <w:rsid w:val="00E57B3A"/>
    <w:pPr>
      <w:spacing w:before="20" w:after="20" w:line="240" w:lineRule="auto"/>
    </w:pPr>
    <w:rPr>
      <w:rFonts w:ascii="Times New Roman" w:eastAsia="Times New Roman" w:hAnsi="Times New Roman" w:cs="Times New Roman"/>
      <w:sz w:val="24"/>
      <w:szCs w:val="24"/>
    </w:rPr>
  </w:style>
  <w:style w:type="paragraph" w:customStyle="1" w:styleId="4BD71A0B43804FF7886E77BE90C624795">
    <w:name w:val="4BD71A0B43804FF7886E77BE90C624795"/>
    <w:rsid w:val="00E57B3A"/>
    <w:pPr>
      <w:spacing w:before="20" w:after="20" w:line="240" w:lineRule="auto"/>
    </w:pPr>
    <w:rPr>
      <w:rFonts w:ascii="Times New Roman" w:eastAsia="Times New Roman" w:hAnsi="Times New Roman" w:cs="Times New Roman"/>
      <w:sz w:val="24"/>
      <w:szCs w:val="24"/>
    </w:rPr>
  </w:style>
  <w:style w:type="paragraph" w:customStyle="1" w:styleId="64A1F5170E4742259F9E4D822092C94B52">
    <w:name w:val="64A1F5170E4742259F9E4D822092C94B52"/>
    <w:rsid w:val="00E57B3A"/>
    <w:pPr>
      <w:spacing w:before="20" w:after="20" w:line="240" w:lineRule="auto"/>
    </w:pPr>
    <w:rPr>
      <w:rFonts w:ascii="Times New Roman" w:eastAsia="Times New Roman" w:hAnsi="Times New Roman" w:cs="Times New Roman"/>
      <w:sz w:val="24"/>
      <w:szCs w:val="24"/>
    </w:rPr>
  </w:style>
  <w:style w:type="paragraph" w:customStyle="1" w:styleId="46BE358AC8DE4897A18709FF50ADE7CF52">
    <w:name w:val="46BE358AC8DE4897A18709FF50ADE7CF52"/>
    <w:rsid w:val="00E57B3A"/>
    <w:pPr>
      <w:spacing w:before="20" w:after="20" w:line="240" w:lineRule="auto"/>
    </w:pPr>
    <w:rPr>
      <w:rFonts w:ascii="Times New Roman" w:eastAsia="Times New Roman" w:hAnsi="Times New Roman" w:cs="Times New Roman"/>
      <w:sz w:val="24"/>
      <w:szCs w:val="24"/>
    </w:rPr>
  </w:style>
  <w:style w:type="paragraph" w:customStyle="1" w:styleId="1FF2D3B1BFF5464898E97B9CE2B556AF52">
    <w:name w:val="1FF2D3B1BFF5464898E97B9CE2B556AF52"/>
    <w:rsid w:val="00E57B3A"/>
    <w:pPr>
      <w:spacing w:before="20" w:after="20" w:line="240" w:lineRule="auto"/>
    </w:pPr>
    <w:rPr>
      <w:rFonts w:ascii="Times New Roman" w:eastAsia="Times New Roman" w:hAnsi="Times New Roman" w:cs="Times New Roman"/>
      <w:sz w:val="24"/>
      <w:szCs w:val="24"/>
    </w:rPr>
  </w:style>
  <w:style w:type="paragraph" w:customStyle="1" w:styleId="30C965E5261F493A8E9AA0675D8390D952">
    <w:name w:val="30C965E5261F493A8E9AA0675D8390D952"/>
    <w:rsid w:val="00E57B3A"/>
    <w:rPr>
      <w:rFonts w:eastAsiaTheme="minorHAnsi"/>
      <w:lang w:eastAsia="en-US"/>
    </w:rPr>
  </w:style>
  <w:style w:type="paragraph" w:customStyle="1" w:styleId="922E0C67DB194498A8B7829427C23F0A11">
    <w:name w:val="922E0C67DB194498A8B7829427C23F0A11"/>
    <w:rsid w:val="00E57B3A"/>
    <w:rPr>
      <w:rFonts w:eastAsiaTheme="minorHAnsi"/>
      <w:lang w:eastAsia="en-US"/>
    </w:rPr>
  </w:style>
  <w:style w:type="paragraph" w:customStyle="1" w:styleId="BE54A553CCEC40069A11E22B50F05A603">
    <w:name w:val="BE54A553CCEC40069A11E22B50F05A603"/>
    <w:rsid w:val="00E57B3A"/>
    <w:rPr>
      <w:rFonts w:eastAsiaTheme="minorHAnsi"/>
      <w:lang w:eastAsia="en-US"/>
    </w:rPr>
  </w:style>
  <w:style w:type="paragraph" w:customStyle="1" w:styleId="D8A9F78108D041378FFAF3B4BAA244823">
    <w:name w:val="D8A9F78108D041378FFAF3B4BAA244823"/>
    <w:rsid w:val="00E57B3A"/>
    <w:rPr>
      <w:rFonts w:eastAsiaTheme="minorHAnsi"/>
      <w:lang w:eastAsia="en-US"/>
    </w:rPr>
  </w:style>
  <w:style w:type="paragraph" w:customStyle="1" w:styleId="3FFD9017ADDB49E9B8FE152CAF9901AB3">
    <w:name w:val="3FFD9017ADDB49E9B8FE152CAF9901AB3"/>
    <w:rsid w:val="00E57B3A"/>
    <w:pPr>
      <w:spacing w:before="20" w:after="20" w:line="240" w:lineRule="auto"/>
    </w:pPr>
    <w:rPr>
      <w:rFonts w:ascii="Times New Roman" w:eastAsia="Times New Roman" w:hAnsi="Times New Roman" w:cs="Times New Roman"/>
      <w:sz w:val="24"/>
      <w:szCs w:val="24"/>
    </w:rPr>
  </w:style>
  <w:style w:type="paragraph" w:customStyle="1" w:styleId="98DC198C11494A1C8EAF9E65A23A49E155">
    <w:name w:val="98DC198C11494A1C8EAF9E65A23A49E155"/>
    <w:rsid w:val="00E57B3A"/>
    <w:pPr>
      <w:spacing w:before="20" w:after="20" w:line="240" w:lineRule="auto"/>
    </w:pPr>
    <w:rPr>
      <w:rFonts w:ascii="Times New Roman" w:eastAsia="Times New Roman" w:hAnsi="Times New Roman" w:cs="Times New Roman"/>
      <w:sz w:val="24"/>
      <w:szCs w:val="24"/>
    </w:rPr>
  </w:style>
  <w:style w:type="paragraph" w:customStyle="1" w:styleId="C2D71DF2045748AABCBD3CD5F81676DE57">
    <w:name w:val="C2D71DF2045748AABCBD3CD5F81676DE57"/>
    <w:rsid w:val="00A766FF"/>
    <w:rPr>
      <w:rFonts w:eastAsiaTheme="minorHAnsi"/>
      <w:lang w:eastAsia="en-US"/>
    </w:rPr>
  </w:style>
  <w:style w:type="paragraph" w:customStyle="1" w:styleId="45185383E9324FBFB8BC31F74677A12357">
    <w:name w:val="45185383E9324FBFB8BC31F74677A12357"/>
    <w:rsid w:val="00A766FF"/>
    <w:rPr>
      <w:rFonts w:eastAsiaTheme="minorHAnsi"/>
      <w:lang w:eastAsia="en-US"/>
    </w:rPr>
  </w:style>
  <w:style w:type="paragraph" w:customStyle="1" w:styleId="7D91BD650B4C4813A4E3933AEB7C849154">
    <w:name w:val="7D91BD650B4C4813A4E3933AEB7C849154"/>
    <w:rsid w:val="00A766FF"/>
    <w:rPr>
      <w:rFonts w:eastAsiaTheme="minorHAnsi"/>
      <w:lang w:eastAsia="en-US"/>
    </w:rPr>
  </w:style>
  <w:style w:type="paragraph" w:customStyle="1" w:styleId="8BBE77C8905C472D81812228585F281C54">
    <w:name w:val="8BBE77C8905C472D81812228585F281C54"/>
    <w:rsid w:val="00A766FF"/>
    <w:rPr>
      <w:rFonts w:eastAsiaTheme="minorHAnsi"/>
      <w:lang w:eastAsia="en-US"/>
    </w:rPr>
  </w:style>
  <w:style w:type="paragraph" w:customStyle="1" w:styleId="A823E5C3CF914E22939B2EF8FADD003030">
    <w:name w:val="A823E5C3CF914E22939B2EF8FADD003030"/>
    <w:rsid w:val="00A766FF"/>
    <w:rPr>
      <w:rFonts w:eastAsiaTheme="minorHAnsi"/>
      <w:lang w:eastAsia="en-US"/>
    </w:rPr>
  </w:style>
  <w:style w:type="paragraph" w:customStyle="1" w:styleId="F288F7DA7AC64A00A1D0800B661C3DA44">
    <w:name w:val="F288F7DA7AC64A00A1D0800B661C3DA44"/>
    <w:rsid w:val="00A766FF"/>
    <w:pPr>
      <w:spacing w:before="20" w:after="20" w:line="240" w:lineRule="auto"/>
    </w:pPr>
    <w:rPr>
      <w:rFonts w:ascii="Times New Roman" w:eastAsia="Times New Roman" w:hAnsi="Times New Roman" w:cs="Times New Roman"/>
      <w:sz w:val="24"/>
      <w:szCs w:val="24"/>
    </w:rPr>
  </w:style>
  <w:style w:type="paragraph" w:customStyle="1" w:styleId="1742F220416E467C97685626E01114774">
    <w:name w:val="1742F220416E467C97685626E01114774"/>
    <w:rsid w:val="00A766FF"/>
    <w:pPr>
      <w:spacing w:before="20" w:after="20" w:line="240" w:lineRule="auto"/>
    </w:pPr>
    <w:rPr>
      <w:rFonts w:ascii="Times New Roman" w:eastAsia="Times New Roman" w:hAnsi="Times New Roman" w:cs="Times New Roman"/>
      <w:sz w:val="24"/>
      <w:szCs w:val="24"/>
    </w:rPr>
  </w:style>
  <w:style w:type="paragraph" w:customStyle="1" w:styleId="B180C7E05D44477F8A103F1EF6558C5D48">
    <w:name w:val="B180C7E05D44477F8A103F1EF6558C5D48"/>
    <w:rsid w:val="00A766FF"/>
    <w:pPr>
      <w:ind w:left="720"/>
      <w:contextualSpacing/>
    </w:pPr>
    <w:rPr>
      <w:rFonts w:eastAsiaTheme="minorHAnsi"/>
      <w:lang w:eastAsia="en-US"/>
    </w:rPr>
  </w:style>
  <w:style w:type="paragraph" w:customStyle="1" w:styleId="346595D19CED4548B86CE20C0F421C0748">
    <w:name w:val="346595D19CED4548B86CE20C0F421C0748"/>
    <w:rsid w:val="00A766FF"/>
    <w:pPr>
      <w:ind w:left="720"/>
      <w:contextualSpacing/>
    </w:pPr>
    <w:rPr>
      <w:rFonts w:eastAsiaTheme="minorHAnsi"/>
      <w:lang w:eastAsia="en-US"/>
    </w:rPr>
  </w:style>
  <w:style w:type="paragraph" w:customStyle="1" w:styleId="75276D2C4312472295341F677380248845">
    <w:name w:val="75276D2C4312472295341F677380248845"/>
    <w:rsid w:val="00A766FF"/>
    <w:pPr>
      <w:ind w:left="720"/>
      <w:contextualSpacing/>
    </w:pPr>
    <w:rPr>
      <w:rFonts w:eastAsiaTheme="minorHAnsi"/>
      <w:lang w:eastAsia="en-US"/>
    </w:rPr>
  </w:style>
  <w:style w:type="paragraph" w:customStyle="1" w:styleId="7A110F1B2F91445D90243F78DB6CB7999">
    <w:name w:val="7A110F1B2F91445D90243F78DB6CB7999"/>
    <w:rsid w:val="00A766FF"/>
    <w:pPr>
      <w:ind w:left="720"/>
      <w:contextualSpacing/>
    </w:pPr>
    <w:rPr>
      <w:rFonts w:eastAsiaTheme="minorHAnsi"/>
      <w:lang w:eastAsia="en-US"/>
    </w:rPr>
  </w:style>
  <w:style w:type="paragraph" w:customStyle="1" w:styleId="742131C202F042B2B003E201B357080253">
    <w:name w:val="742131C202F042B2B003E201B357080253"/>
    <w:rsid w:val="00A766FF"/>
    <w:pPr>
      <w:ind w:left="720"/>
      <w:contextualSpacing/>
    </w:pPr>
    <w:rPr>
      <w:rFonts w:eastAsiaTheme="minorHAnsi"/>
      <w:lang w:eastAsia="en-US"/>
    </w:rPr>
  </w:style>
  <w:style w:type="paragraph" w:customStyle="1" w:styleId="8599E4CC0D7442739B63207DE0E777AC53">
    <w:name w:val="8599E4CC0D7442739B63207DE0E777AC53"/>
    <w:rsid w:val="00A766FF"/>
    <w:pPr>
      <w:ind w:left="720"/>
      <w:contextualSpacing/>
    </w:pPr>
    <w:rPr>
      <w:rFonts w:eastAsiaTheme="minorHAnsi"/>
      <w:lang w:eastAsia="en-US"/>
    </w:rPr>
  </w:style>
  <w:style w:type="paragraph" w:customStyle="1" w:styleId="898B4E617BAD479EB09A9C85D845687333">
    <w:name w:val="898B4E617BAD479EB09A9C85D845687333"/>
    <w:rsid w:val="00A766FF"/>
    <w:pPr>
      <w:ind w:left="720"/>
      <w:contextualSpacing/>
    </w:pPr>
    <w:rPr>
      <w:rFonts w:eastAsiaTheme="minorHAnsi"/>
      <w:lang w:eastAsia="en-US"/>
    </w:rPr>
  </w:style>
  <w:style w:type="paragraph" w:customStyle="1" w:styleId="5503AEB005574818A154C854CD7955ED32">
    <w:name w:val="5503AEB005574818A154C854CD7955ED32"/>
    <w:rsid w:val="00A766FF"/>
    <w:pPr>
      <w:ind w:left="720"/>
      <w:contextualSpacing/>
    </w:pPr>
    <w:rPr>
      <w:rFonts w:eastAsiaTheme="minorHAnsi"/>
      <w:lang w:eastAsia="en-US"/>
    </w:rPr>
  </w:style>
  <w:style w:type="paragraph" w:customStyle="1" w:styleId="D42C308046A54C7AA5BEC300B2E3309532">
    <w:name w:val="D42C308046A54C7AA5BEC300B2E3309532"/>
    <w:rsid w:val="00A766FF"/>
    <w:pPr>
      <w:ind w:left="720"/>
      <w:contextualSpacing/>
    </w:pPr>
    <w:rPr>
      <w:rFonts w:eastAsiaTheme="minorHAnsi"/>
      <w:lang w:eastAsia="en-US"/>
    </w:rPr>
  </w:style>
  <w:style w:type="paragraph" w:customStyle="1" w:styleId="D7986FCDD0B2456CA98F70EBD69FC01C53">
    <w:name w:val="D7986FCDD0B2456CA98F70EBD69FC01C53"/>
    <w:rsid w:val="00A766FF"/>
    <w:pPr>
      <w:spacing w:before="20" w:after="20" w:line="240" w:lineRule="auto"/>
    </w:pPr>
    <w:rPr>
      <w:rFonts w:ascii="Times New Roman" w:eastAsia="Times New Roman" w:hAnsi="Times New Roman" w:cs="Times New Roman"/>
      <w:sz w:val="24"/>
      <w:szCs w:val="24"/>
    </w:rPr>
  </w:style>
  <w:style w:type="paragraph" w:customStyle="1" w:styleId="AFEF00B66174437CA002BFE01C05267553">
    <w:name w:val="AFEF00B66174437CA002BFE01C05267553"/>
    <w:rsid w:val="00A766FF"/>
    <w:pPr>
      <w:spacing w:before="20" w:after="20" w:line="240" w:lineRule="auto"/>
    </w:pPr>
    <w:rPr>
      <w:rFonts w:ascii="Times New Roman" w:eastAsia="Times New Roman" w:hAnsi="Times New Roman" w:cs="Times New Roman"/>
      <w:sz w:val="24"/>
      <w:szCs w:val="24"/>
    </w:rPr>
  </w:style>
  <w:style w:type="paragraph" w:customStyle="1" w:styleId="6EED25E138AD4EE7808545814BE778A053">
    <w:name w:val="6EED25E138AD4EE7808545814BE778A053"/>
    <w:rsid w:val="00A766FF"/>
    <w:pPr>
      <w:spacing w:before="20" w:after="20" w:line="240" w:lineRule="auto"/>
    </w:pPr>
    <w:rPr>
      <w:rFonts w:ascii="Times New Roman" w:eastAsia="Times New Roman" w:hAnsi="Times New Roman" w:cs="Times New Roman"/>
      <w:sz w:val="24"/>
      <w:szCs w:val="24"/>
    </w:rPr>
  </w:style>
  <w:style w:type="paragraph" w:customStyle="1" w:styleId="64FBB758D1C64B01BDCBF0BD5F9D2C4053">
    <w:name w:val="64FBB758D1C64B01BDCBF0BD5F9D2C4053"/>
    <w:rsid w:val="00A766FF"/>
    <w:pPr>
      <w:spacing w:before="20" w:after="20" w:line="240" w:lineRule="auto"/>
    </w:pPr>
    <w:rPr>
      <w:rFonts w:ascii="Times New Roman" w:eastAsia="Times New Roman" w:hAnsi="Times New Roman" w:cs="Times New Roman"/>
      <w:sz w:val="24"/>
      <w:szCs w:val="24"/>
    </w:rPr>
  </w:style>
  <w:style w:type="paragraph" w:customStyle="1" w:styleId="E3754DCC3FE64BB38EE3D58D052ED04B4">
    <w:name w:val="E3754DCC3FE64BB38EE3D58D052ED04B4"/>
    <w:rsid w:val="00A766FF"/>
    <w:pPr>
      <w:suppressAutoHyphens/>
      <w:ind w:left="720"/>
      <w:contextualSpacing/>
    </w:pPr>
    <w:rPr>
      <w:rFonts w:ascii="Calibri" w:eastAsia="Droid Sans Fallback" w:hAnsi="Calibri" w:cs="Calibri"/>
      <w:kern w:val="1"/>
      <w:lang w:eastAsia="en-US"/>
    </w:rPr>
  </w:style>
  <w:style w:type="paragraph" w:customStyle="1" w:styleId="7A812E8E514D44D6BD1994216DB4A46B53">
    <w:name w:val="7A812E8E514D44D6BD1994216DB4A46B53"/>
    <w:rsid w:val="00A766FF"/>
    <w:pPr>
      <w:spacing w:before="20" w:after="20" w:line="240" w:lineRule="auto"/>
    </w:pPr>
    <w:rPr>
      <w:rFonts w:ascii="Times New Roman" w:eastAsia="Times New Roman" w:hAnsi="Times New Roman" w:cs="Times New Roman"/>
      <w:sz w:val="24"/>
      <w:szCs w:val="24"/>
    </w:rPr>
  </w:style>
  <w:style w:type="paragraph" w:customStyle="1" w:styleId="10F3F5A855E046AE9EFB5C5CF776A67B9">
    <w:name w:val="10F3F5A855E046AE9EFB5C5CF776A67B9"/>
    <w:rsid w:val="00A766FF"/>
    <w:pPr>
      <w:spacing w:before="20" w:after="20" w:line="240" w:lineRule="auto"/>
    </w:pPr>
    <w:rPr>
      <w:rFonts w:ascii="Times New Roman" w:eastAsia="Times New Roman" w:hAnsi="Times New Roman" w:cs="Times New Roman"/>
      <w:sz w:val="24"/>
      <w:szCs w:val="24"/>
    </w:rPr>
  </w:style>
  <w:style w:type="paragraph" w:customStyle="1" w:styleId="93AE8B80B8BD47A4B5F866269EAA367E53">
    <w:name w:val="93AE8B80B8BD47A4B5F866269EAA367E53"/>
    <w:rsid w:val="00A766FF"/>
    <w:pPr>
      <w:spacing w:before="20" w:after="20" w:line="240" w:lineRule="auto"/>
    </w:pPr>
    <w:rPr>
      <w:rFonts w:ascii="Times New Roman" w:eastAsia="Times New Roman" w:hAnsi="Times New Roman" w:cs="Times New Roman"/>
      <w:sz w:val="24"/>
      <w:szCs w:val="24"/>
    </w:rPr>
  </w:style>
  <w:style w:type="paragraph" w:customStyle="1" w:styleId="F695E58490144D348718E97E3D6F74F08">
    <w:name w:val="F695E58490144D348718E97E3D6F74F08"/>
    <w:rsid w:val="00A766FF"/>
    <w:pPr>
      <w:spacing w:before="20" w:after="20" w:line="240" w:lineRule="auto"/>
    </w:pPr>
    <w:rPr>
      <w:rFonts w:ascii="Times New Roman" w:eastAsia="Times New Roman" w:hAnsi="Times New Roman" w:cs="Times New Roman"/>
      <w:sz w:val="24"/>
      <w:szCs w:val="24"/>
    </w:rPr>
  </w:style>
  <w:style w:type="paragraph" w:customStyle="1" w:styleId="56D1999B830A43F1958BA1A3C18244738">
    <w:name w:val="56D1999B830A43F1958BA1A3C18244738"/>
    <w:rsid w:val="00A766FF"/>
    <w:pPr>
      <w:spacing w:before="20" w:after="20" w:line="240" w:lineRule="auto"/>
    </w:pPr>
    <w:rPr>
      <w:rFonts w:ascii="Times New Roman" w:eastAsia="Times New Roman" w:hAnsi="Times New Roman" w:cs="Times New Roman"/>
      <w:sz w:val="24"/>
      <w:szCs w:val="24"/>
    </w:rPr>
  </w:style>
  <w:style w:type="paragraph" w:customStyle="1" w:styleId="DBA95AC927D647AEA37FF970911F2FC153">
    <w:name w:val="DBA95AC927D647AEA37FF970911F2FC153"/>
    <w:rsid w:val="00A766FF"/>
    <w:pPr>
      <w:ind w:left="720"/>
      <w:contextualSpacing/>
    </w:pPr>
    <w:rPr>
      <w:rFonts w:eastAsiaTheme="minorHAnsi"/>
      <w:lang w:eastAsia="en-US"/>
    </w:rPr>
  </w:style>
  <w:style w:type="paragraph" w:customStyle="1" w:styleId="3516765D8DC64F75A38025817AEA915853">
    <w:name w:val="3516765D8DC64F75A38025817AEA915853"/>
    <w:rsid w:val="00A766FF"/>
    <w:pPr>
      <w:ind w:left="720"/>
      <w:contextualSpacing/>
    </w:pPr>
    <w:rPr>
      <w:rFonts w:eastAsiaTheme="minorHAnsi"/>
      <w:lang w:eastAsia="en-US"/>
    </w:rPr>
  </w:style>
  <w:style w:type="paragraph" w:customStyle="1" w:styleId="8A9854DEEDE14994A30D5FF7034F286453">
    <w:name w:val="8A9854DEEDE14994A30D5FF7034F286453"/>
    <w:rsid w:val="00A766FF"/>
    <w:pPr>
      <w:spacing w:before="20" w:after="20" w:line="240" w:lineRule="auto"/>
    </w:pPr>
    <w:rPr>
      <w:rFonts w:ascii="Times New Roman" w:eastAsia="Times New Roman" w:hAnsi="Times New Roman" w:cs="Times New Roman"/>
      <w:sz w:val="24"/>
      <w:szCs w:val="24"/>
    </w:rPr>
  </w:style>
  <w:style w:type="paragraph" w:customStyle="1" w:styleId="4268BCA6D61C435EAF0CC01417EA264F53">
    <w:name w:val="4268BCA6D61C435EAF0CC01417EA264F53"/>
    <w:rsid w:val="00A766FF"/>
    <w:pPr>
      <w:spacing w:before="20" w:after="20" w:line="240" w:lineRule="auto"/>
    </w:pPr>
    <w:rPr>
      <w:rFonts w:ascii="Times New Roman" w:eastAsia="Times New Roman" w:hAnsi="Times New Roman" w:cs="Times New Roman"/>
      <w:sz w:val="24"/>
      <w:szCs w:val="24"/>
    </w:rPr>
  </w:style>
  <w:style w:type="paragraph" w:customStyle="1" w:styleId="9348AF25B99D417D90CD9BBD624695C24">
    <w:name w:val="9348AF25B99D417D90CD9BBD624695C24"/>
    <w:rsid w:val="00A766FF"/>
    <w:pPr>
      <w:spacing w:before="20" w:after="20" w:line="240" w:lineRule="auto"/>
    </w:pPr>
    <w:rPr>
      <w:rFonts w:ascii="Times New Roman" w:eastAsia="Times New Roman" w:hAnsi="Times New Roman" w:cs="Times New Roman"/>
      <w:sz w:val="24"/>
      <w:szCs w:val="24"/>
    </w:rPr>
  </w:style>
  <w:style w:type="paragraph" w:customStyle="1" w:styleId="066F34305E36416A94951E0CE1F9798D53">
    <w:name w:val="066F34305E36416A94951E0CE1F9798D53"/>
    <w:rsid w:val="00A766FF"/>
    <w:pPr>
      <w:spacing w:before="20" w:after="20" w:line="240" w:lineRule="auto"/>
    </w:pPr>
    <w:rPr>
      <w:rFonts w:ascii="Times New Roman" w:eastAsia="Times New Roman" w:hAnsi="Times New Roman" w:cs="Times New Roman"/>
      <w:sz w:val="24"/>
      <w:szCs w:val="24"/>
    </w:rPr>
  </w:style>
  <w:style w:type="paragraph" w:customStyle="1" w:styleId="CEEC681C7F88499DAF1A1309031D09FA53">
    <w:name w:val="CEEC681C7F88499DAF1A1309031D09FA53"/>
    <w:rsid w:val="00A766FF"/>
    <w:pPr>
      <w:spacing w:before="20" w:after="20" w:line="240" w:lineRule="auto"/>
    </w:pPr>
    <w:rPr>
      <w:rFonts w:ascii="Times New Roman" w:eastAsia="Times New Roman" w:hAnsi="Times New Roman" w:cs="Times New Roman"/>
      <w:sz w:val="24"/>
      <w:szCs w:val="24"/>
    </w:rPr>
  </w:style>
  <w:style w:type="paragraph" w:customStyle="1" w:styleId="9AA974047BE842A8904D0B28CC76A9B753">
    <w:name w:val="9AA974047BE842A8904D0B28CC76A9B753"/>
    <w:rsid w:val="00A766FF"/>
    <w:pPr>
      <w:spacing w:before="20" w:after="20" w:line="240" w:lineRule="auto"/>
    </w:pPr>
    <w:rPr>
      <w:rFonts w:ascii="Times New Roman" w:eastAsia="Times New Roman" w:hAnsi="Times New Roman" w:cs="Times New Roman"/>
      <w:sz w:val="24"/>
      <w:szCs w:val="24"/>
    </w:rPr>
  </w:style>
  <w:style w:type="paragraph" w:customStyle="1" w:styleId="346DA6F0876B4B18A9ADA9EDA4945B4A53">
    <w:name w:val="346DA6F0876B4B18A9ADA9EDA4945B4A53"/>
    <w:rsid w:val="00A766FF"/>
    <w:pPr>
      <w:spacing w:before="20" w:after="20" w:line="240" w:lineRule="auto"/>
    </w:pPr>
    <w:rPr>
      <w:rFonts w:ascii="Times New Roman" w:eastAsia="Times New Roman" w:hAnsi="Times New Roman" w:cs="Times New Roman"/>
      <w:sz w:val="24"/>
      <w:szCs w:val="24"/>
    </w:rPr>
  </w:style>
  <w:style w:type="paragraph" w:customStyle="1" w:styleId="253A704BBA48430C96A72429B021E72453">
    <w:name w:val="253A704BBA48430C96A72429B021E72453"/>
    <w:rsid w:val="00A766FF"/>
    <w:pPr>
      <w:spacing w:before="20" w:after="20" w:line="240" w:lineRule="auto"/>
    </w:pPr>
    <w:rPr>
      <w:rFonts w:ascii="Times New Roman" w:eastAsia="Times New Roman" w:hAnsi="Times New Roman" w:cs="Times New Roman"/>
      <w:sz w:val="24"/>
      <w:szCs w:val="24"/>
    </w:rPr>
  </w:style>
  <w:style w:type="paragraph" w:customStyle="1" w:styleId="D615EFC44F8145DE9EF0C3736B482AC653">
    <w:name w:val="D615EFC44F8145DE9EF0C3736B482AC653"/>
    <w:rsid w:val="00A766FF"/>
    <w:pPr>
      <w:spacing w:before="20" w:after="20" w:line="240" w:lineRule="auto"/>
    </w:pPr>
    <w:rPr>
      <w:rFonts w:ascii="Times New Roman" w:eastAsia="Times New Roman" w:hAnsi="Times New Roman" w:cs="Times New Roman"/>
      <w:sz w:val="24"/>
      <w:szCs w:val="24"/>
    </w:rPr>
  </w:style>
  <w:style w:type="paragraph" w:customStyle="1" w:styleId="5B666BF0333043C09C1918915C9BA7C712">
    <w:name w:val="5B666BF0333043C09C1918915C9BA7C712"/>
    <w:rsid w:val="00A766FF"/>
    <w:pPr>
      <w:spacing w:before="20" w:after="20" w:line="240" w:lineRule="auto"/>
    </w:pPr>
    <w:rPr>
      <w:rFonts w:ascii="Times New Roman" w:eastAsia="Times New Roman" w:hAnsi="Times New Roman" w:cs="Times New Roman"/>
      <w:sz w:val="24"/>
      <w:szCs w:val="24"/>
    </w:rPr>
  </w:style>
  <w:style w:type="paragraph" w:customStyle="1" w:styleId="87EDF63D2E1140FD8546940C6FBD5C3653">
    <w:name w:val="87EDF63D2E1140FD8546940C6FBD5C3653"/>
    <w:rsid w:val="00A766FF"/>
    <w:pPr>
      <w:spacing w:before="20" w:after="20" w:line="240" w:lineRule="auto"/>
    </w:pPr>
    <w:rPr>
      <w:rFonts w:ascii="Times New Roman" w:eastAsia="Times New Roman" w:hAnsi="Times New Roman" w:cs="Times New Roman"/>
      <w:sz w:val="24"/>
      <w:szCs w:val="24"/>
    </w:rPr>
  </w:style>
  <w:style w:type="paragraph" w:customStyle="1" w:styleId="9D49B22706F8406791D6D3AF8C7DB1CE53">
    <w:name w:val="9D49B22706F8406791D6D3AF8C7DB1CE53"/>
    <w:rsid w:val="00A766FF"/>
    <w:pPr>
      <w:spacing w:before="20" w:after="20" w:line="240" w:lineRule="auto"/>
    </w:pPr>
    <w:rPr>
      <w:rFonts w:ascii="Times New Roman" w:eastAsia="Times New Roman" w:hAnsi="Times New Roman" w:cs="Times New Roman"/>
      <w:sz w:val="24"/>
      <w:szCs w:val="24"/>
    </w:rPr>
  </w:style>
  <w:style w:type="paragraph" w:customStyle="1" w:styleId="5AAF7A32FEB946818A72FBE937138CF853">
    <w:name w:val="5AAF7A32FEB946818A72FBE937138CF853"/>
    <w:rsid w:val="00A766FF"/>
    <w:pPr>
      <w:spacing w:before="20" w:after="20" w:line="240" w:lineRule="auto"/>
    </w:pPr>
    <w:rPr>
      <w:rFonts w:ascii="Times New Roman" w:eastAsia="Times New Roman" w:hAnsi="Times New Roman" w:cs="Times New Roman"/>
      <w:sz w:val="24"/>
      <w:szCs w:val="24"/>
    </w:rPr>
  </w:style>
  <w:style w:type="paragraph" w:customStyle="1" w:styleId="4B47D5D1BB02455E9F763ACCE1F6202553">
    <w:name w:val="4B47D5D1BB02455E9F763ACCE1F6202553"/>
    <w:rsid w:val="00A766FF"/>
    <w:pPr>
      <w:spacing w:before="20" w:after="20" w:line="240" w:lineRule="auto"/>
    </w:pPr>
    <w:rPr>
      <w:rFonts w:ascii="Times New Roman" w:eastAsia="Times New Roman" w:hAnsi="Times New Roman" w:cs="Times New Roman"/>
      <w:sz w:val="24"/>
      <w:szCs w:val="24"/>
    </w:rPr>
  </w:style>
  <w:style w:type="paragraph" w:customStyle="1" w:styleId="E4D1E52B53D54112A2BD05BD0DEE4CC653">
    <w:name w:val="E4D1E52B53D54112A2BD05BD0DEE4CC653"/>
    <w:rsid w:val="00A766FF"/>
    <w:pPr>
      <w:spacing w:before="20" w:after="20" w:line="240" w:lineRule="auto"/>
    </w:pPr>
    <w:rPr>
      <w:rFonts w:ascii="Times New Roman" w:eastAsia="Times New Roman" w:hAnsi="Times New Roman" w:cs="Times New Roman"/>
      <w:sz w:val="24"/>
      <w:szCs w:val="24"/>
    </w:rPr>
  </w:style>
  <w:style w:type="paragraph" w:customStyle="1" w:styleId="4BD71A0B43804FF7886E77BE90C624796">
    <w:name w:val="4BD71A0B43804FF7886E77BE90C624796"/>
    <w:rsid w:val="00A766FF"/>
    <w:pPr>
      <w:spacing w:before="20" w:after="20" w:line="240" w:lineRule="auto"/>
    </w:pPr>
    <w:rPr>
      <w:rFonts w:ascii="Times New Roman" w:eastAsia="Times New Roman" w:hAnsi="Times New Roman" w:cs="Times New Roman"/>
      <w:sz w:val="24"/>
      <w:szCs w:val="24"/>
    </w:rPr>
  </w:style>
  <w:style w:type="paragraph" w:customStyle="1" w:styleId="64A1F5170E4742259F9E4D822092C94B53">
    <w:name w:val="64A1F5170E4742259F9E4D822092C94B53"/>
    <w:rsid w:val="00A766FF"/>
    <w:pPr>
      <w:spacing w:before="20" w:after="20" w:line="240" w:lineRule="auto"/>
    </w:pPr>
    <w:rPr>
      <w:rFonts w:ascii="Times New Roman" w:eastAsia="Times New Roman" w:hAnsi="Times New Roman" w:cs="Times New Roman"/>
      <w:sz w:val="24"/>
      <w:szCs w:val="24"/>
    </w:rPr>
  </w:style>
  <w:style w:type="paragraph" w:customStyle="1" w:styleId="46BE358AC8DE4897A18709FF50ADE7CF53">
    <w:name w:val="46BE358AC8DE4897A18709FF50ADE7CF53"/>
    <w:rsid w:val="00A766FF"/>
    <w:pPr>
      <w:spacing w:before="20" w:after="20" w:line="240" w:lineRule="auto"/>
    </w:pPr>
    <w:rPr>
      <w:rFonts w:ascii="Times New Roman" w:eastAsia="Times New Roman" w:hAnsi="Times New Roman" w:cs="Times New Roman"/>
      <w:sz w:val="24"/>
      <w:szCs w:val="24"/>
    </w:rPr>
  </w:style>
  <w:style w:type="paragraph" w:customStyle="1" w:styleId="1FF2D3B1BFF5464898E97B9CE2B556AF53">
    <w:name w:val="1FF2D3B1BFF5464898E97B9CE2B556AF53"/>
    <w:rsid w:val="00A766FF"/>
    <w:pPr>
      <w:spacing w:before="20" w:after="20" w:line="240" w:lineRule="auto"/>
    </w:pPr>
    <w:rPr>
      <w:rFonts w:ascii="Times New Roman" w:eastAsia="Times New Roman" w:hAnsi="Times New Roman" w:cs="Times New Roman"/>
      <w:sz w:val="24"/>
      <w:szCs w:val="24"/>
    </w:rPr>
  </w:style>
  <w:style w:type="paragraph" w:customStyle="1" w:styleId="30C965E5261F493A8E9AA0675D8390D953">
    <w:name w:val="30C965E5261F493A8E9AA0675D8390D953"/>
    <w:rsid w:val="00A766FF"/>
    <w:rPr>
      <w:rFonts w:eastAsiaTheme="minorHAnsi"/>
      <w:lang w:eastAsia="en-US"/>
    </w:rPr>
  </w:style>
  <w:style w:type="paragraph" w:customStyle="1" w:styleId="922E0C67DB194498A8B7829427C23F0A12">
    <w:name w:val="922E0C67DB194498A8B7829427C23F0A12"/>
    <w:rsid w:val="00A766FF"/>
    <w:rPr>
      <w:rFonts w:eastAsiaTheme="minorHAnsi"/>
      <w:lang w:eastAsia="en-US"/>
    </w:rPr>
  </w:style>
  <w:style w:type="paragraph" w:customStyle="1" w:styleId="BE54A553CCEC40069A11E22B50F05A604">
    <w:name w:val="BE54A553CCEC40069A11E22B50F05A604"/>
    <w:rsid w:val="00A766FF"/>
    <w:rPr>
      <w:rFonts w:eastAsiaTheme="minorHAnsi"/>
      <w:lang w:eastAsia="en-US"/>
    </w:rPr>
  </w:style>
  <w:style w:type="paragraph" w:customStyle="1" w:styleId="D8A9F78108D041378FFAF3B4BAA244824">
    <w:name w:val="D8A9F78108D041378FFAF3B4BAA244824"/>
    <w:rsid w:val="00A766FF"/>
    <w:rPr>
      <w:rFonts w:eastAsiaTheme="minorHAnsi"/>
      <w:lang w:eastAsia="en-US"/>
    </w:rPr>
  </w:style>
  <w:style w:type="paragraph" w:customStyle="1" w:styleId="3FFD9017ADDB49E9B8FE152CAF9901AB4">
    <w:name w:val="3FFD9017ADDB49E9B8FE152CAF9901AB4"/>
    <w:rsid w:val="00A766FF"/>
    <w:pPr>
      <w:spacing w:before="20" w:after="20" w:line="240" w:lineRule="auto"/>
    </w:pPr>
    <w:rPr>
      <w:rFonts w:ascii="Times New Roman" w:eastAsia="Times New Roman" w:hAnsi="Times New Roman" w:cs="Times New Roman"/>
      <w:sz w:val="24"/>
      <w:szCs w:val="24"/>
    </w:rPr>
  </w:style>
  <w:style w:type="paragraph" w:customStyle="1" w:styleId="98DC198C11494A1C8EAF9E65A23A49E156">
    <w:name w:val="98DC198C11494A1C8EAF9E65A23A49E156"/>
    <w:rsid w:val="00A766FF"/>
    <w:pPr>
      <w:spacing w:before="20" w:after="20" w:line="240" w:lineRule="auto"/>
    </w:pPr>
    <w:rPr>
      <w:rFonts w:ascii="Times New Roman" w:eastAsia="Times New Roman" w:hAnsi="Times New Roman" w:cs="Times New Roman"/>
      <w:sz w:val="24"/>
      <w:szCs w:val="24"/>
    </w:rPr>
  </w:style>
  <w:style w:type="paragraph" w:customStyle="1" w:styleId="C2D71DF2045748AABCBD3CD5F81676DE58">
    <w:name w:val="C2D71DF2045748AABCBD3CD5F81676DE58"/>
    <w:rsid w:val="00A766FF"/>
    <w:rPr>
      <w:rFonts w:eastAsiaTheme="minorHAnsi"/>
      <w:lang w:eastAsia="en-US"/>
    </w:rPr>
  </w:style>
  <w:style w:type="paragraph" w:customStyle="1" w:styleId="45185383E9324FBFB8BC31F74677A12358">
    <w:name w:val="45185383E9324FBFB8BC31F74677A12358"/>
    <w:rsid w:val="00A766FF"/>
    <w:rPr>
      <w:rFonts w:eastAsiaTheme="minorHAnsi"/>
      <w:lang w:eastAsia="en-US"/>
    </w:rPr>
  </w:style>
  <w:style w:type="paragraph" w:customStyle="1" w:styleId="7D91BD650B4C4813A4E3933AEB7C849155">
    <w:name w:val="7D91BD650B4C4813A4E3933AEB7C849155"/>
    <w:rsid w:val="00A766FF"/>
    <w:rPr>
      <w:rFonts w:eastAsiaTheme="minorHAnsi"/>
      <w:lang w:eastAsia="en-US"/>
    </w:rPr>
  </w:style>
  <w:style w:type="paragraph" w:customStyle="1" w:styleId="8BBE77C8905C472D81812228585F281C55">
    <w:name w:val="8BBE77C8905C472D81812228585F281C55"/>
    <w:rsid w:val="00A766FF"/>
    <w:rPr>
      <w:rFonts w:eastAsiaTheme="minorHAnsi"/>
      <w:lang w:eastAsia="en-US"/>
    </w:rPr>
  </w:style>
  <w:style w:type="paragraph" w:customStyle="1" w:styleId="A823E5C3CF914E22939B2EF8FADD003031">
    <w:name w:val="A823E5C3CF914E22939B2EF8FADD003031"/>
    <w:rsid w:val="00A766FF"/>
    <w:rPr>
      <w:rFonts w:eastAsiaTheme="minorHAnsi"/>
      <w:lang w:eastAsia="en-US"/>
    </w:rPr>
  </w:style>
  <w:style w:type="paragraph" w:customStyle="1" w:styleId="F288F7DA7AC64A00A1D0800B661C3DA45">
    <w:name w:val="F288F7DA7AC64A00A1D0800B661C3DA45"/>
    <w:rsid w:val="00A766FF"/>
    <w:pPr>
      <w:spacing w:before="20" w:after="20" w:line="240" w:lineRule="auto"/>
    </w:pPr>
    <w:rPr>
      <w:rFonts w:ascii="Times New Roman" w:eastAsia="Times New Roman" w:hAnsi="Times New Roman" w:cs="Times New Roman"/>
      <w:sz w:val="24"/>
      <w:szCs w:val="24"/>
    </w:rPr>
  </w:style>
  <w:style w:type="paragraph" w:customStyle="1" w:styleId="1742F220416E467C97685626E01114775">
    <w:name w:val="1742F220416E467C97685626E01114775"/>
    <w:rsid w:val="00A766FF"/>
    <w:pPr>
      <w:spacing w:before="20" w:after="20" w:line="240" w:lineRule="auto"/>
    </w:pPr>
    <w:rPr>
      <w:rFonts w:ascii="Times New Roman" w:eastAsia="Times New Roman" w:hAnsi="Times New Roman" w:cs="Times New Roman"/>
      <w:sz w:val="24"/>
      <w:szCs w:val="24"/>
    </w:rPr>
  </w:style>
  <w:style w:type="paragraph" w:customStyle="1" w:styleId="B180C7E05D44477F8A103F1EF6558C5D49">
    <w:name w:val="B180C7E05D44477F8A103F1EF6558C5D49"/>
    <w:rsid w:val="00A766FF"/>
    <w:pPr>
      <w:ind w:left="720"/>
      <w:contextualSpacing/>
    </w:pPr>
    <w:rPr>
      <w:rFonts w:eastAsiaTheme="minorHAnsi"/>
      <w:lang w:eastAsia="en-US"/>
    </w:rPr>
  </w:style>
  <w:style w:type="paragraph" w:customStyle="1" w:styleId="346595D19CED4548B86CE20C0F421C0749">
    <w:name w:val="346595D19CED4548B86CE20C0F421C0749"/>
    <w:rsid w:val="00A766FF"/>
    <w:pPr>
      <w:ind w:left="720"/>
      <w:contextualSpacing/>
    </w:pPr>
    <w:rPr>
      <w:rFonts w:eastAsiaTheme="minorHAnsi"/>
      <w:lang w:eastAsia="en-US"/>
    </w:rPr>
  </w:style>
  <w:style w:type="paragraph" w:customStyle="1" w:styleId="75276D2C4312472295341F677380248846">
    <w:name w:val="75276D2C4312472295341F677380248846"/>
    <w:rsid w:val="00A766FF"/>
    <w:pPr>
      <w:ind w:left="720"/>
      <w:contextualSpacing/>
    </w:pPr>
    <w:rPr>
      <w:rFonts w:eastAsiaTheme="minorHAnsi"/>
      <w:lang w:eastAsia="en-US"/>
    </w:rPr>
  </w:style>
  <w:style w:type="paragraph" w:customStyle="1" w:styleId="7A110F1B2F91445D90243F78DB6CB79910">
    <w:name w:val="7A110F1B2F91445D90243F78DB6CB79910"/>
    <w:rsid w:val="00A766FF"/>
    <w:pPr>
      <w:ind w:left="720"/>
      <w:contextualSpacing/>
    </w:pPr>
    <w:rPr>
      <w:rFonts w:eastAsiaTheme="minorHAnsi"/>
      <w:lang w:eastAsia="en-US"/>
    </w:rPr>
  </w:style>
  <w:style w:type="paragraph" w:customStyle="1" w:styleId="742131C202F042B2B003E201B357080254">
    <w:name w:val="742131C202F042B2B003E201B357080254"/>
    <w:rsid w:val="00A766FF"/>
    <w:pPr>
      <w:ind w:left="720"/>
      <w:contextualSpacing/>
    </w:pPr>
    <w:rPr>
      <w:rFonts w:eastAsiaTheme="minorHAnsi"/>
      <w:lang w:eastAsia="en-US"/>
    </w:rPr>
  </w:style>
  <w:style w:type="paragraph" w:customStyle="1" w:styleId="8599E4CC0D7442739B63207DE0E777AC54">
    <w:name w:val="8599E4CC0D7442739B63207DE0E777AC54"/>
    <w:rsid w:val="00A766FF"/>
    <w:pPr>
      <w:ind w:left="720"/>
      <w:contextualSpacing/>
    </w:pPr>
    <w:rPr>
      <w:rFonts w:eastAsiaTheme="minorHAnsi"/>
      <w:lang w:eastAsia="en-US"/>
    </w:rPr>
  </w:style>
  <w:style w:type="paragraph" w:customStyle="1" w:styleId="898B4E617BAD479EB09A9C85D845687334">
    <w:name w:val="898B4E617BAD479EB09A9C85D845687334"/>
    <w:rsid w:val="00A766FF"/>
    <w:pPr>
      <w:ind w:left="720"/>
      <w:contextualSpacing/>
    </w:pPr>
    <w:rPr>
      <w:rFonts w:eastAsiaTheme="minorHAnsi"/>
      <w:lang w:eastAsia="en-US"/>
    </w:rPr>
  </w:style>
  <w:style w:type="paragraph" w:customStyle="1" w:styleId="5503AEB005574818A154C854CD7955ED33">
    <w:name w:val="5503AEB005574818A154C854CD7955ED33"/>
    <w:rsid w:val="00A766FF"/>
    <w:pPr>
      <w:ind w:left="720"/>
      <w:contextualSpacing/>
    </w:pPr>
    <w:rPr>
      <w:rFonts w:eastAsiaTheme="minorHAnsi"/>
      <w:lang w:eastAsia="en-US"/>
    </w:rPr>
  </w:style>
  <w:style w:type="paragraph" w:customStyle="1" w:styleId="D42C308046A54C7AA5BEC300B2E3309533">
    <w:name w:val="D42C308046A54C7AA5BEC300B2E3309533"/>
    <w:rsid w:val="00A766FF"/>
    <w:pPr>
      <w:ind w:left="720"/>
      <w:contextualSpacing/>
    </w:pPr>
    <w:rPr>
      <w:rFonts w:eastAsiaTheme="minorHAnsi"/>
      <w:lang w:eastAsia="en-US"/>
    </w:rPr>
  </w:style>
  <w:style w:type="paragraph" w:customStyle="1" w:styleId="D7986FCDD0B2456CA98F70EBD69FC01C54">
    <w:name w:val="D7986FCDD0B2456CA98F70EBD69FC01C54"/>
    <w:rsid w:val="00A766FF"/>
    <w:pPr>
      <w:spacing w:before="20" w:after="20" w:line="240" w:lineRule="auto"/>
    </w:pPr>
    <w:rPr>
      <w:rFonts w:ascii="Times New Roman" w:eastAsia="Times New Roman" w:hAnsi="Times New Roman" w:cs="Times New Roman"/>
      <w:sz w:val="24"/>
      <w:szCs w:val="24"/>
    </w:rPr>
  </w:style>
  <w:style w:type="paragraph" w:customStyle="1" w:styleId="AFEF00B66174437CA002BFE01C05267554">
    <w:name w:val="AFEF00B66174437CA002BFE01C05267554"/>
    <w:rsid w:val="00A766FF"/>
    <w:pPr>
      <w:spacing w:before="20" w:after="20" w:line="240" w:lineRule="auto"/>
    </w:pPr>
    <w:rPr>
      <w:rFonts w:ascii="Times New Roman" w:eastAsia="Times New Roman" w:hAnsi="Times New Roman" w:cs="Times New Roman"/>
      <w:sz w:val="24"/>
      <w:szCs w:val="24"/>
    </w:rPr>
  </w:style>
  <w:style w:type="paragraph" w:customStyle="1" w:styleId="6EED25E138AD4EE7808545814BE778A054">
    <w:name w:val="6EED25E138AD4EE7808545814BE778A054"/>
    <w:rsid w:val="00A766FF"/>
    <w:pPr>
      <w:spacing w:before="20" w:after="20" w:line="240" w:lineRule="auto"/>
    </w:pPr>
    <w:rPr>
      <w:rFonts w:ascii="Times New Roman" w:eastAsia="Times New Roman" w:hAnsi="Times New Roman" w:cs="Times New Roman"/>
      <w:sz w:val="24"/>
      <w:szCs w:val="24"/>
    </w:rPr>
  </w:style>
  <w:style w:type="paragraph" w:customStyle="1" w:styleId="64FBB758D1C64B01BDCBF0BD5F9D2C4054">
    <w:name w:val="64FBB758D1C64B01BDCBF0BD5F9D2C4054"/>
    <w:rsid w:val="00A766FF"/>
    <w:pPr>
      <w:spacing w:before="20" w:after="20" w:line="240" w:lineRule="auto"/>
    </w:pPr>
    <w:rPr>
      <w:rFonts w:ascii="Times New Roman" w:eastAsia="Times New Roman" w:hAnsi="Times New Roman" w:cs="Times New Roman"/>
      <w:sz w:val="24"/>
      <w:szCs w:val="24"/>
    </w:rPr>
  </w:style>
  <w:style w:type="paragraph" w:customStyle="1" w:styleId="E3754DCC3FE64BB38EE3D58D052ED04B5">
    <w:name w:val="E3754DCC3FE64BB38EE3D58D052ED04B5"/>
    <w:rsid w:val="00A766FF"/>
    <w:pPr>
      <w:suppressAutoHyphens/>
      <w:ind w:left="720"/>
      <w:contextualSpacing/>
    </w:pPr>
    <w:rPr>
      <w:rFonts w:ascii="Calibri" w:eastAsia="Droid Sans Fallback" w:hAnsi="Calibri" w:cs="Calibri"/>
      <w:kern w:val="1"/>
      <w:lang w:eastAsia="en-US"/>
    </w:rPr>
  </w:style>
  <w:style w:type="paragraph" w:customStyle="1" w:styleId="7A812E8E514D44D6BD1994216DB4A46B54">
    <w:name w:val="7A812E8E514D44D6BD1994216DB4A46B54"/>
    <w:rsid w:val="00A766FF"/>
    <w:pPr>
      <w:spacing w:before="20" w:after="20" w:line="240" w:lineRule="auto"/>
    </w:pPr>
    <w:rPr>
      <w:rFonts w:ascii="Times New Roman" w:eastAsia="Times New Roman" w:hAnsi="Times New Roman" w:cs="Times New Roman"/>
      <w:sz w:val="24"/>
      <w:szCs w:val="24"/>
    </w:rPr>
  </w:style>
  <w:style w:type="paragraph" w:customStyle="1" w:styleId="10F3F5A855E046AE9EFB5C5CF776A67B10">
    <w:name w:val="10F3F5A855E046AE9EFB5C5CF776A67B10"/>
    <w:rsid w:val="00A766FF"/>
    <w:pPr>
      <w:spacing w:before="20" w:after="20" w:line="240" w:lineRule="auto"/>
    </w:pPr>
    <w:rPr>
      <w:rFonts w:ascii="Times New Roman" w:eastAsia="Times New Roman" w:hAnsi="Times New Roman" w:cs="Times New Roman"/>
      <w:sz w:val="24"/>
      <w:szCs w:val="24"/>
    </w:rPr>
  </w:style>
  <w:style w:type="paragraph" w:customStyle="1" w:styleId="93AE8B80B8BD47A4B5F866269EAA367E54">
    <w:name w:val="93AE8B80B8BD47A4B5F866269EAA367E54"/>
    <w:rsid w:val="00A766FF"/>
    <w:pPr>
      <w:spacing w:before="20" w:after="20" w:line="240" w:lineRule="auto"/>
    </w:pPr>
    <w:rPr>
      <w:rFonts w:ascii="Times New Roman" w:eastAsia="Times New Roman" w:hAnsi="Times New Roman" w:cs="Times New Roman"/>
      <w:sz w:val="24"/>
      <w:szCs w:val="24"/>
    </w:rPr>
  </w:style>
  <w:style w:type="paragraph" w:customStyle="1" w:styleId="F695E58490144D348718E97E3D6F74F09">
    <w:name w:val="F695E58490144D348718E97E3D6F74F09"/>
    <w:rsid w:val="00A766FF"/>
    <w:pPr>
      <w:spacing w:before="20" w:after="20" w:line="240" w:lineRule="auto"/>
    </w:pPr>
    <w:rPr>
      <w:rFonts w:ascii="Times New Roman" w:eastAsia="Times New Roman" w:hAnsi="Times New Roman" w:cs="Times New Roman"/>
      <w:sz w:val="24"/>
      <w:szCs w:val="24"/>
    </w:rPr>
  </w:style>
  <w:style w:type="paragraph" w:customStyle="1" w:styleId="56D1999B830A43F1958BA1A3C18244739">
    <w:name w:val="56D1999B830A43F1958BA1A3C18244739"/>
    <w:rsid w:val="00A766FF"/>
    <w:pPr>
      <w:spacing w:before="20" w:after="20" w:line="240" w:lineRule="auto"/>
    </w:pPr>
    <w:rPr>
      <w:rFonts w:ascii="Times New Roman" w:eastAsia="Times New Roman" w:hAnsi="Times New Roman" w:cs="Times New Roman"/>
      <w:sz w:val="24"/>
      <w:szCs w:val="24"/>
    </w:rPr>
  </w:style>
  <w:style w:type="paragraph" w:customStyle="1" w:styleId="DBA95AC927D647AEA37FF970911F2FC154">
    <w:name w:val="DBA95AC927D647AEA37FF970911F2FC154"/>
    <w:rsid w:val="00A766FF"/>
    <w:pPr>
      <w:ind w:left="720"/>
      <w:contextualSpacing/>
    </w:pPr>
    <w:rPr>
      <w:rFonts w:eastAsiaTheme="minorHAnsi"/>
      <w:lang w:eastAsia="en-US"/>
    </w:rPr>
  </w:style>
  <w:style w:type="paragraph" w:customStyle="1" w:styleId="3516765D8DC64F75A38025817AEA915854">
    <w:name w:val="3516765D8DC64F75A38025817AEA915854"/>
    <w:rsid w:val="00A766FF"/>
    <w:pPr>
      <w:ind w:left="720"/>
      <w:contextualSpacing/>
    </w:pPr>
    <w:rPr>
      <w:rFonts w:eastAsiaTheme="minorHAnsi"/>
      <w:lang w:eastAsia="en-US"/>
    </w:rPr>
  </w:style>
  <w:style w:type="paragraph" w:customStyle="1" w:styleId="8A9854DEEDE14994A30D5FF7034F286454">
    <w:name w:val="8A9854DEEDE14994A30D5FF7034F286454"/>
    <w:rsid w:val="00A766FF"/>
    <w:pPr>
      <w:spacing w:before="20" w:after="20" w:line="240" w:lineRule="auto"/>
    </w:pPr>
    <w:rPr>
      <w:rFonts w:ascii="Times New Roman" w:eastAsia="Times New Roman" w:hAnsi="Times New Roman" w:cs="Times New Roman"/>
      <w:sz w:val="24"/>
      <w:szCs w:val="24"/>
    </w:rPr>
  </w:style>
  <w:style w:type="paragraph" w:customStyle="1" w:styleId="4268BCA6D61C435EAF0CC01417EA264F54">
    <w:name w:val="4268BCA6D61C435EAF0CC01417EA264F54"/>
    <w:rsid w:val="00A766FF"/>
    <w:pPr>
      <w:spacing w:before="20" w:after="20" w:line="240" w:lineRule="auto"/>
    </w:pPr>
    <w:rPr>
      <w:rFonts w:ascii="Times New Roman" w:eastAsia="Times New Roman" w:hAnsi="Times New Roman" w:cs="Times New Roman"/>
      <w:sz w:val="24"/>
      <w:szCs w:val="24"/>
    </w:rPr>
  </w:style>
  <w:style w:type="paragraph" w:customStyle="1" w:styleId="9348AF25B99D417D90CD9BBD624695C25">
    <w:name w:val="9348AF25B99D417D90CD9BBD624695C25"/>
    <w:rsid w:val="00A766FF"/>
    <w:pPr>
      <w:spacing w:before="20" w:after="20" w:line="240" w:lineRule="auto"/>
    </w:pPr>
    <w:rPr>
      <w:rFonts w:ascii="Times New Roman" w:eastAsia="Times New Roman" w:hAnsi="Times New Roman" w:cs="Times New Roman"/>
      <w:sz w:val="24"/>
      <w:szCs w:val="24"/>
    </w:rPr>
  </w:style>
  <w:style w:type="paragraph" w:customStyle="1" w:styleId="066F34305E36416A94951E0CE1F9798D54">
    <w:name w:val="066F34305E36416A94951E0CE1F9798D54"/>
    <w:rsid w:val="00A766FF"/>
    <w:pPr>
      <w:spacing w:before="20" w:after="20" w:line="240" w:lineRule="auto"/>
    </w:pPr>
    <w:rPr>
      <w:rFonts w:ascii="Times New Roman" w:eastAsia="Times New Roman" w:hAnsi="Times New Roman" w:cs="Times New Roman"/>
      <w:sz w:val="24"/>
      <w:szCs w:val="24"/>
    </w:rPr>
  </w:style>
  <w:style w:type="paragraph" w:customStyle="1" w:styleId="CEEC681C7F88499DAF1A1309031D09FA54">
    <w:name w:val="CEEC681C7F88499DAF1A1309031D09FA54"/>
    <w:rsid w:val="00A766FF"/>
    <w:pPr>
      <w:spacing w:before="20" w:after="20" w:line="240" w:lineRule="auto"/>
    </w:pPr>
    <w:rPr>
      <w:rFonts w:ascii="Times New Roman" w:eastAsia="Times New Roman" w:hAnsi="Times New Roman" w:cs="Times New Roman"/>
      <w:sz w:val="24"/>
      <w:szCs w:val="24"/>
    </w:rPr>
  </w:style>
  <w:style w:type="paragraph" w:customStyle="1" w:styleId="9AA974047BE842A8904D0B28CC76A9B754">
    <w:name w:val="9AA974047BE842A8904D0B28CC76A9B754"/>
    <w:rsid w:val="00A766FF"/>
    <w:pPr>
      <w:spacing w:before="20" w:after="20" w:line="240" w:lineRule="auto"/>
    </w:pPr>
    <w:rPr>
      <w:rFonts w:ascii="Times New Roman" w:eastAsia="Times New Roman" w:hAnsi="Times New Roman" w:cs="Times New Roman"/>
      <w:sz w:val="24"/>
      <w:szCs w:val="24"/>
    </w:rPr>
  </w:style>
  <w:style w:type="paragraph" w:customStyle="1" w:styleId="346DA6F0876B4B18A9ADA9EDA4945B4A54">
    <w:name w:val="346DA6F0876B4B18A9ADA9EDA4945B4A54"/>
    <w:rsid w:val="00A766FF"/>
    <w:pPr>
      <w:spacing w:before="20" w:after="20" w:line="240" w:lineRule="auto"/>
    </w:pPr>
    <w:rPr>
      <w:rFonts w:ascii="Times New Roman" w:eastAsia="Times New Roman" w:hAnsi="Times New Roman" w:cs="Times New Roman"/>
      <w:sz w:val="24"/>
      <w:szCs w:val="24"/>
    </w:rPr>
  </w:style>
  <w:style w:type="paragraph" w:customStyle="1" w:styleId="253A704BBA48430C96A72429B021E72454">
    <w:name w:val="253A704BBA48430C96A72429B021E72454"/>
    <w:rsid w:val="00A766FF"/>
    <w:pPr>
      <w:spacing w:before="20" w:after="20" w:line="240" w:lineRule="auto"/>
    </w:pPr>
    <w:rPr>
      <w:rFonts w:ascii="Times New Roman" w:eastAsia="Times New Roman" w:hAnsi="Times New Roman" w:cs="Times New Roman"/>
      <w:sz w:val="24"/>
      <w:szCs w:val="24"/>
    </w:rPr>
  </w:style>
  <w:style w:type="paragraph" w:customStyle="1" w:styleId="D615EFC44F8145DE9EF0C3736B482AC654">
    <w:name w:val="D615EFC44F8145DE9EF0C3736B482AC654"/>
    <w:rsid w:val="00A766FF"/>
    <w:pPr>
      <w:spacing w:before="20" w:after="20" w:line="240" w:lineRule="auto"/>
    </w:pPr>
    <w:rPr>
      <w:rFonts w:ascii="Times New Roman" w:eastAsia="Times New Roman" w:hAnsi="Times New Roman" w:cs="Times New Roman"/>
      <w:sz w:val="24"/>
      <w:szCs w:val="24"/>
    </w:rPr>
  </w:style>
  <w:style w:type="paragraph" w:customStyle="1" w:styleId="5B666BF0333043C09C1918915C9BA7C713">
    <w:name w:val="5B666BF0333043C09C1918915C9BA7C713"/>
    <w:rsid w:val="00A766FF"/>
    <w:pPr>
      <w:spacing w:before="20" w:after="20" w:line="240" w:lineRule="auto"/>
    </w:pPr>
    <w:rPr>
      <w:rFonts w:ascii="Times New Roman" w:eastAsia="Times New Roman" w:hAnsi="Times New Roman" w:cs="Times New Roman"/>
      <w:sz w:val="24"/>
      <w:szCs w:val="24"/>
    </w:rPr>
  </w:style>
  <w:style w:type="paragraph" w:customStyle="1" w:styleId="87EDF63D2E1140FD8546940C6FBD5C3654">
    <w:name w:val="87EDF63D2E1140FD8546940C6FBD5C3654"/>
    <w:rsid w:val="00A766FF"/>
    <w:pPr>
      <w:spacing w:before="20" w:after="20" w:line="240" w:lineRule="auto"/>
    </w:pPr>
    <w:rPr>
      <w:rFonts w:ascii="Times New Roman" w:eastAsia="Times New Roman" w:hAnsi="Times New Roman" w:cs="Times New Roman"/>
      <w:sz w:val="24"/>
      <w:szCs w:val="24"/>
    </w:rPr>
  </w:style>
  <w:style w:type="paragraph" w:customStyle="1" w:styleId="9D49B22706F8406791D6D3AF8C7DB1CE54">
    <w:name w:val="9D49B22706F8406791D6D3AF8C7DB1CE54"/>
    <w:rsid w:val="00A766FF"/>
    <w:pPr>
      <w:spacing w:before="20" w:after="20" w:line="240" w:lineRule="auto"/>
    </w:pPr>
    <w:rPr>
      <w:rFonts w:ascii="Times New Roman" w:eastAsia="Times New Roman" w:hAnsi="Times New Roman" w:cs="Times New Roman"/>
      <w:sz w:val="24"/>
      <w:szCs w:val="24"/>
    </w:rPr>
  </w:style>
  <w:style w:type="paragraph" w:customStyle="1" w:styleId="5AAF7A32FEB946818A72FBE937138CF854">
    <w:name w:val="5AAF7A32FEB946818A72FBE937138CF854"/>
    <w:rsid w:val="00A766FF"/>
    <w:pPr>
      <w:spacing w:before="20" w:after="20" w:line="240" w:lineRule="auto"/>
    </w:pPr>
    <w:rPr>
      <w:rFonts w:ascii="Times New Roman" w:eastAsia="Times New Roman" w:hAnsi="Times New Roman" w:cs="Times New Roman"/>
      <w:sz w:val="24"/>
      <w:szCs w:val="24"/>
    </w:rPr>
  </w:style>
  <w:style w:type="paragraph" w:customStyle="1" w:styleId="4B47D5D1BB02455E9F763ACCE1F6202554">
    <w:name w:val="4B47D5D1BB02455E9F763ACCE1F6202554"/>
    <w:rsid w:val="00A766FF"/>
    <w:pPr>
      <w:spacing w:before="20" w:after="20" w:line="240" w:lineRule="auto"/>
    </w:pPr>
    <w:rPr>
      <w:rFonts w:ascii="Times New Roman" w:eastAsia="Times New Roman" w:hAnsi="Times New Roman" w:cs="Times New Roman"/>
      <w:sz w:val="24"/>
      <w:szCs w:val="24"/>
    </w:rPr>
  </w:style>
  <w:style w:type="paragraph" w:customStyle="1" w:styleId="E4D1E52B53D54112A2BD05BD0DEE4CC654">
    <w:name w:val="E4D1E52B53D54112A2BD05BD0DEE4CC654"/>
    <w:rsid w:val="00A766FF"/>
    <w:pPr>
      <w:spacing w:before="20" w:after="20" w:line="240" w:lineRule="auto"/>
    </w:pPr>
    <w:rPr>
      <w:rFonts w:ascii="Times New Roman" w:eastAsia="Times New Roman" w:hAnsi="Times New Roman" w:cs="Times New Roman"/>
      <w:sz w:val="24"/>
      <w:szCs w:val="24"/>
    </w:rPr>
  </w:style>
  <w:style w:type="paragraph" w:customStyle="1" w:styleId="4BD71A0B43804FF7886E77BE90C624797">
    <w:name w:val="4BD71A0B43804FF7886E77BE90C624797"/>
    <w:rsid w:val="00A766FF"/>
    <w:pPr>
      <w:spacing w:before="20" w:after="20" w:line="240" w:lineRule="auto"/>
    </w:pPr>
    <w:rPr>
      <w:rFonts w:ascii="Times New Roman" w:eastAsia="Times New Roman" w:hAnsi="Times New Roman" w:cs="Times New Roman"/>
      <w:sz w:val="24"/>
      <w:szCs w:val="24"/>
    </w:rPr>
  </w:style>
  <w:style w:type="paragraph" w:customStyle="1" w:styleId="64A1F5170E4742259F9E4D822092C94B54">
    <w:name w:val="64A1F5170E4742259F9E4D822092C94B54"/>
    <w:rsid w:val="00A766FF"/>
    <w:pPr>
      <w:spacing w:before="20" w:after="20" w:line="240" w:lineRule="auto"/>
    </w:pPr>
    <w:rPr>
      <w:rFonts w:ascii="Times New Roman" w:eastAsia="Times New Roman" w:hAnsi="Times New Roman" w:cs="Times New Roman"/>
      <w:sz w:val="24"/>
      <w:szCs w:val="24"/>
    </w:rPr>
  </w:style>
  <w:style w:type="paragraph" w:customStyle="1" w:styleId="46BE358AC8DE4897A18709FF50ADE7CF54">
    <w:name w:val="46BE358AC8DE4897A18709FF50ADE7CF54"/>
    <w:rsid w:val="00A766FF"/>
    <w:pPr>
      <w:spacing w:before="20" w:after="20" w:line="240" w:lineRule="auto"/>
    </w:pPr>
    <w:rPr>
      <w:rFonts w:ascii="Times New Roman" w:eastAsia="Times New Roman" w:hAnsi="Times New Roman" w:cs="Times New Roman"/>
      <w:sz w:val="24"/>
      <w:szCs w:val="24"/>
    </w:rPr>
  </w:style>
  <w:style w:type="paragraph" w:customStyle="1" w:styleId="1FF2D3B1BFF5464898E97B9CE2B556AF54">
    <w:name w:val="1FF2D3B1BFF5464898E97B9CE2B556AF54"/>
    <w:rsid w:val="00A766FF"/>
    <w:pPr>
      <w:spacing w:before="20" w:after="20" w:line="240" w:lineRule="auto"/>
    </w:pPr>
    <w:rPr>
      <w:rFonts w:ascii="Times New Roman" w:eastAsia="Times New Roman" w:hAnsi="Times New Roman" w:cs="Times New Roman"/>
      <w:sz w:val="24"/>
      <w:szCs w:val="24"/>
    </w:rPr>
  </w:style>
  <w:style w:type="paragraph" w:customStyle="1" w:styleId="30C965E5261F493A8E9AA0675D8390D954">
    <w:name w:val="30C965E5261F493A8E9AA0675D8390D954"/>
    <w:rsid w:val="00A766FF"/>
    <w:rPr>
      <w:rFonts w:eastAsiaTheme="minorHAnsi"/>
      <w:lang w:eastAsia="en-US"/>
    </w:rPr>
  </w:style>
  <w:style w:type="paragraph" w:customStyle="1" w:styleId="922E0C67DB194498A8B7829427C23F0A13">
    <w:name w:val="922E0C67DB194498A8B7829427C23F0A13"/>
    <w:rsid w:val="00A766FF"/>
    <w:rPr>
      <w:rFonts w:eastAsiaTheme="minorHAnsi"/>
      <w:lang w:eastAsia="en-US"/>
    </w:rPr>
  </w:style>
  <w:style w:type="paragraph" w:customStyle="1" w:styleId="BE54A553CCEC40069A11E22B50F05A605">
    <w:name w:val="BE54A553CCEC40069A11E22B50F05A605"/>
    <w:rsid w:val="00A766FF"/>
    <w:rPr>
      <w:rFonts w:eastAsiaTheme="minorHAnsi"/>
      <w:lang w:eastAsia="en-US"/>
    </w:rPr>
  </w:style>
  <w:style w:type="paragraph" w:customStyle="1" w:styleId="D8A9F78108D041378FFAF3B4BAA244825">
    <w:name w:val="D8A9F78108D041378FFAF3B4BAA244825"/>
    <w:rsid w:val="00A766FF"/>
    <w:rPr>
      <w:rFonts w:eastAsiaTheme="minorHAnsi"/>
      <w:lang w:eastAsia="en-US"/>
    </w:rPr>
  </w:style>
  <w:style w:type="paragraph" w:customStyle="1" w:styleId="3FFD9017ADDB49E9B8FE152CAF9901AB5">
    <w:name w:val="3FFD9017ADDB49E9B8FE152CAF9901AB5"/>
    <w:rsid w:val="00A766FF"/>
    <w:pPr>
      <w:spacing w:before="20" w:after="20" w:line="240" w:lineRule="auto"/>
    </w:pPr>
    <w:rPr>
      <w:rFonts w:ascii="Times New Roman" w:eastAsia="Times New Roman" w:hAnsi="Times New Roman" w:cs="Times New Roman"/>
      <w:sz w:val="24"/>
      <w:szCs w:val="24"/>
    </w:rPr>
  </w:style>
  <w:style w:type="paragraph" w:customStyle="1" w:styleId="98DC198C11494A1C8EAF9E65A23A49E157">
    <w:name w:val="98DC198C11494A1C8EAF9E65A23A49E157"/>
    <w:rsid w:val="00A766FF"/>
    <w:pPr>
      <w:spacing w:before="20" w:after="20" w:line="240" w:lineRule="auto"/>
    </w:pPr>
    <w:rPr>
      <w:rFonts w:ascii="Times New Roman" w:eastAsia="Times New Roman" w:hAnsi="Times New Roman" w:cs="Times New Roman"/>
      <w:sz w:val="24"/>
      <w:szCs w:val="24"/>
    </w:rPr>
  </w:style>
  <w:style w:type="paragraph" w:customStyle="1" w:styleId="D91A91B390A14366903A496015CE0F7B">
    <w:name w:val="D91A91B390A14366903A496015CE0F7B"/>
    <w:rPr>
      <w:lang w:val="de-DE" w:eastAsia="de-DE"/>
    </w:rPr>
  </w:style>
  <w:style w:type="paragraph" w:customStyle="1" w:styleId="3F7524805F564FB8A4E199F6250DB9E8">
    <w:name w:val="3F7524805F564FB8A4E199F6250DB9E8"/>
    <w:rPr>
      <w:lang w:val="de-DE" w:eastAsia="de-DE"/>
    </w:rPr>
  </w:style>
  <w:style w:type="paragraph" w:customStyle="1" w:styleId="F179DDCF2CBA46C0B2A5C69D0E3DFC27">
    <w:name w:val="F179DDCF2CBA46C0B2A5C69D0E3DFC27"/>
    <w:rPr>
      <w:lang w:val="de-DE" w:eastAsia="de-DE"/>
    </w:rPr>
  </w:style>
  <w:style w:type="paragraph" w:customStyle="1" w:styleId="0E0B6BB7744A4D45BBB314852ED81413">
    <w:name w:val="0E0B6BB7744A4D45BBB314852ED81413"/>
    <w:rPr>
      <w:lang w:val="de-DE" w:eastAsia="de-DE"/>
    </w:rPr>
  </w:style>
  <w:style w:type="paragraph" w:customStyle="1" w:styleId="468A0DF29F0A40D18C1CBECCB0EC2FB0">
    <w:name w:val="468A0DF29F0A40D18C1CBECCB0EC2FB0"/>
    <w:rsid w:val="000B2D02"/>
    <w:rPr>
      <w:lang w:val="de-DE" w:eastAsia="de-DE"/>
    </w:rPr>
  </w:style>
  <w:style w:type="paragraph" w:customStyle="1" w:styleId="363A68A67B294CE6A2869A391F8BF534">
    <w:name w:val="363A68A67B294CE6A2869A391F8BF534"/>
    <w:rsid w:val="000B2D02"/>
    <w:rPr>
      <w:lang w:val="de-DE" w:eastAsia="de-DE"/>
    </w:rPr>
  </w:style>
  <w:style w:type="paragraph" w:customStyle="1" w:styleId="59DD03390929463E9D50079DC6C9A8D5">
    <w:name w:val="59DD03390929463E9D50079DC6C9A8D5"/>
    <w:rsid w:val="000B2D02"/>
    <w:rPr>
      <w:lang w:val="de-DE" w:eastAsia="de-DE"/>
    </w:rPr>
  </w:style>
  <w:style w:type="paragraph" w:customStyle="1" w:styleId="486ABBA007CC41299B78198D9D5C30C0">
    <w:name w:val="486ABBA007CC41299B78198D9D5C30C0"/>
    <w:rsid w:val="000B2D02"/>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C311A-1478-419A-8FB1-F9C5120FD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4916</Words>
  <Characters>30973</Characters>
  <Application>Microsoft Office Word</Application>
  <DocSecurity>0</DocSecurity>
  <Lines>258</Lines>
  <Paragraphs>71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Consulenza CVS</dc:creator>
  <cp:keywords/>
  <dc:description/>
  <cp:lastModifiedBy>laptop</cp:lastModifiedBy>
  <cp:revision>7</cp:revision>
  <cp:lastPrinted>2019-04-19T10:08:00Z</cp:lastPrinted>
  <dcterms:created xsi:type="dcterms:W3CDTF">2019-04-04T11:37:00Z</dcterms:created>
  <dcterms:modified xsi:type="dcterms:W3CDTF">2019-04-19T10:08:00Z</dcterms:modified>
</cp:coreProperties>
</file>